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242B7">
        <w:rPr>
          <w:rFonts w:ascii="Times New Roman" w:eastAsia="Times New Roman" w:hAnsi="Times New Roman" w:cs="Times New Roman"/>
          <w:b/>
          <w:bCs/>
          <w:color w:val="000000"/>
          <w:sz w:val="24"/>
          <w:szCs w:val="26"/>
          <w:lang w:eastAsia="tr-TR"/>
        </w:rPr>
        <w:t>5</w:t>
      </w:r>
      <w:r w:rsidR="00AD6C42" w:rsidRPr="00AD6C42">
        <w:rPr>
          <w:rFonts w:ascii="Times New Roman" w:eastAsia="Times New Roman" w:hAnsi="Times New Roman" w:cs="Times New Roman"/>
          <w:b/>
          <w:bCs/>
          <w:color w:val="000000"/>
          <w:sz w:val="24"/>
          <w:szCs w:val="26"/>
          <w:lang w:eastAsia="tr-TR"/>
        </w:rPr>
        <w:t>/</w:t>
      </w:r>
      <w:r w:rsidR="00D23A9D">
        <w:rPr>
          <w:rFonts w:ascii="Times New Roman" w:eastAsia="Times New Roman" w:hAnsi="Times New Roman" w:cs="Times New Roman"/>
          <w:b/>
          <w:bCs/>
          <w:color w:val="000000"/>
          <w:sz w:val="24"/>
          <w:szCs w:val="26"/>
          <w:lang w:eastAsia="tr-TR"/>
        </w:rPr>
        <w:t>29</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D23A9D">
        <w:rPr>
          <w:rFonts w:ascii="Times New Roman" w:eastAsia="Times New Roman" w:hAnsi="Times New Roman" w:cs="Times New Roman"/>
          <w:b/>
          <w:bCs/>
          <w:color w:val="000000"/>
          <w:sz w:val="24"/>
          <w:szCs w:val="26"/>
          <w:lang w:eastAsia="tr-TR"/>
        </w:rPr>
        <w:t>32</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D23A9D">
        <w:rPr>
          <w:rFonts w:ascii="Times New Roman" w:eastAsia="Times New Roman" w:hAnsi="Times New Roman" w:cs="Times New Roman"/>
          <w:b/>
          <w:bCs/>
          <w:color w:val="000000"/>
          <w:sz w:val="24"/>
          <w:szCs w:val="26"/>
          <w:lang w:eastAsia="tr-TR"/>
        </w:rPr>
        <w:t>4</w:t>
      </w:r>
      <w:r w:rsidR="003C3775">
        <w:rPr>
          <w:rFonts w:ascii="Times New Roman" w:eastAsia="Times New Roman" w:hAnsi="Times New Roman" w:cs="Times New Roman"/>
          <w:b/>
          <w:bCs/>
          <w:color w:val="000000"/>
          <w:sz w:val="24"/>
          <w:szCs w:val="26"/>
          <w:lang w:eastAsia="tr-TR"/>
        </w:rPr>
        <w:t>/</w:t>
      </w:r>
      <w:r w:rsidR="00D23A9D">
        <w:rPr>
          <w:rFonts w:ascii="Times New Roman" w:eastAsia="Times New Roman" w:hAnsi="Times New Roman" w:cs="Times New Roman"/>
          <w:b/>
          <w:bCs/>
          <w:color w:val="000000"/>
          <w:sz w:val="24"/>
          <w:szCs w:val="26"/>
          <w:lang w:eastAsia="tr-TR"/>
        </w:rPr>
        <w:t>3</w:t>
      </w:r>
      <w:r w:rsidR="003C3775">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85074D" w:rsidRPr="00A96720" w:rsidRDefault="00CE65D4" w:rsidP="008507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D23A9D">
        <w:rPr>
          <w:rFonts w:ascii="Times New Roman" w:eastAsia="Times New Roman" w:hAnsi="Times New Roman" w:cs="Times New Roman"/>
          <w:color w:val="000000"/>
          <w:sz w:val="24"/>
          <w:szCs w:val="26"/>
          <w:lang w:eastAsia="tr-TR"/>
        </w:rPr>
        <w:t>Ağrı</w:t>
      </w:r>
      <w:r w:rsidR="001242B7">
        <w:rPr>
          <w:rFonts w:ascii="Times New Roman" w:eastAsia="Times New Roman" w:hAnsi="Times New Roman" w:cs="Times New Roman"/>
          <w:color w:val="000000"/>
          <w:sz w:val="24"/>
          <w:szCs w:val="26"/>
          <w:lang w:eastAsia="tr-TR"/>
        </w:rPr>
        <w:t xml:space="preserve"> Ağır Ceza </w:t>
      </w:r>
      <w:r w:rsidR="003C3775">
        <w:rPr>
          <w:rFonts w:ascii="Times New Roman" w:eastAsia="Times New Roman" w:hAnsi="Times New Roman" w:cs="Times New Roman"/>
          <w:color w:val="000000"/>
          <w:sz w:val="24"/>
          <w:szCs w:val="26"/>
          <w:lang w:eastAsia="tr-TR"/>
        </w:rPr>
        <w:t>Mahkemesi.</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7801E9">
        <w:rPr>
          <w:rFonts w:ascii="Times New Roman" w:eastAsia="Times New Roman" w:hAnsi="Times New Roman" w:cs="Times New Roman"/>
          <w:color w:val="000000"/>
          <w:sz w:val="24"/>
          <w:szCs w:val="26"/>
          <w:lang w:eastAsia="tr-TR"/>
        </w:rPr>
        <w:t xml:space="preserve"> </w:t>
      </w:r>
      <w:r w:rsidR="00CE65D4">
        <w:rPr>
          <w:rFonts w:ascii="Times New Roman" w:eastAsia="Times New Roman" w:hAnsi="Times New Roman" w:cs="Times New Roman"/>
          <w:color w:val="000000"/>
          <w:sz w:val="24"/>
          <w:szCs w:val="26"/>
          <w:lang w:eastAsia="tr-TR"/>
        </w:rPr>
        <w:t>1</w:t>
      </w:r>
      <w:r w:rsidR="0085074D">
        <w:rPr>
          <w:rFonts w:ascii="Times New Roman" w:eastAsia="Times New Roman" w:hAnsi="Times New Roman" w:cs="Times New Roman"/>
          <w:color w:val="000000"/>
          <w:sz w:val="24"/>
          <w:szCs w:val="26"/>
          <w:lang w:eastAsia="tr-TR"/>
        </w:rPr>
        <w:t>8</w:t>
      </w:r>
      <w:r w:rsidR="007801E9">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.197</w:t>
      </w:r>
      <w:r w:rsidR="00CE65D4">
        <w:rPr>
          <w:rFonts w:ascii="Times New Roman" w:eastAsia="Times New Roman" w:hAnsi="Times New Roman" w:cs="Times New Roman"/>
          <w:color w:val="000000"/>
          <w:sz w:val="24"/>
          <w:szCs w:val="26"/>
          <w:lang w:eastAsia="tr-TR"/>
        </w:rPr>
        <w:t>4</w:t>
      </w:r>
      <w:r w:rsidR="007801E9">
        <w:rPr>
          <w:rFonts w:ascii="Times New Roman" w:eastAsia="Times New Roman" w:hAnsi="Times New Roman" w:cs="Times New Roman"/>
          <w:color w:val="000000"/>
          <w:sz w:val="24"/>
          <w:szCs w:val="26"/>
          <w:lang w:eastAsia="tr-TR"/>
        </w:rPr>
        <w:t xml:space="preserve"> günlü</w:t>
      </w:r>
      <w:r w:rsidR="008A1A28">
        <w:rPr>
          <w:rFonts w:ascii="Times New Roman" w:eastAsia="Times New Roman" w:hAnsi="Times New Roman" w:cs="Times New Roman"/>
          <w:color w:val="000000"/>
          <w:sz w:val="24"/>
          <w:szCs w:val="26"/>
          <w:lang w:eastAsia="tr-TR"/>
        </w:rPr>
        <w:t>,</w:t>
      </w:r>
      <w:r w:rsidR="007801E9">
        <w:rPr>
          <w:rFonts w:ascii="Times New Roman" w:eastAsia="Times New Roman" w:hAnsi="Times New Roman" w:cs="Times New Roman"/>
          <w:color w:val="000000"/>
          <w:sz w:val="24"/>
          <w:szCs w:val="26"/>
          <w:lang w:eastAsia="tr-TR"/>
        </w:rPr>
        <w:t xml:space="preserve"> </w:t>
      </w:r>
      <w:r w:rsidR="0085074D">
        <w:rPr>
          <w:rFonts w:ascii="Times New Roman" w:eastAsia="Times New Roman" w:hAnsi="Times New Roman" w:cs="Times New Roman"/>
          <w:color w:val="000000"/>
          <w:sz w:val="24"/>
          <w:szCs w:val="26"/>
          <w:lang w:eastAsia="tr-TR"/>
        </w:rPr>
        <w:t xml:space="preserve">14890 mükerrer sayılı </w:t>
      </w:r>
      <w:r w:rsidR="00D23A9D">
        <w:rPr>
          <w:rFonts w:ascii="Times New Roman" w:eastAsia="Times New Roman" w:hAnsi="Times New Roman" w:cs="Times New Roman"/>
          <w:color w:val="000000"/>
          <w:sz w:val="24"/>
          <w:szCs w:val="26"/>
          <w:lang w:eastAsia="tr-TR"/>
        </w:rPr>
        <w:t xml:space="preserve">Resmi Gazetede </w:t>
      </w:r>
      <w:r w:rsidR="0085074D">
        <w:rPr>
          <w:rFonts w:ascii="Times New Roman" w:eastAsia="Times New Roman" w:hAnsi="Times New Roman" w:cs="Times New Roman"/>
          <w:color w:val="000000"/>
          <w:sz w:val="24"/>
          <w:szCs w:val="26"/>
          <w:lang w:eastAsia="tr-TR"/>
        </w:rPr>
        <w:t xml:space="preserve">yayımlanan </w:t>
      </w:r>
      <w:r w:rsidR="00D23A9D">
        <w:rPr>
          <w:rFonts w:ascii="Times New Roman" w:eastAsia="Times New Roman" w:hAnsi="Times New Roman" w:cs="Times New Roman"/>
          <w:color w:val="000000"/>
          <w:sz w:val="24"/>
          <w:szCs w:val="26"/>
          <w:lang w:eastAsia="tr-TR"/>
        </w:rPr>
        <w:t xml:space="preserve">15.5.1974 günlü, 1803 sayılı </w:t>
      </w:r>
      <w:r w:rsidR="00CE65D4">
        <w:rPr>
          <w:rFonts w:ascii="Times New Roman" w:eastAsia="Times New Roman" w:hAnsi="Times New Roman" w:cs="Times New Roman"/>
          <w:color w:val="000000"/>
          <w:sz w:val="24"/>
          <w:szCs w:val="26"/>
          <w:lang w:eastAsia="tr-TR"/>
        </w:rPr>
        <w:t xml:space="preserve">“Cumhuriyetin 50 </w:t>
      </w:r>
      <w:proofErr w:type="spellStart"/>
      <w:r w:rsidR="00CE65D4">
        <w:rPr>
          <w:rFonts w:ascii="Times New Roman" w:eastAsia="Times New Roman" w:hAnsi="Times New Roman" w:cs="Times New Roman"/>
          <w:color w:val="000000"/>
          <w:sz w:val="24"/>
          <w:szCs w:val="26"/>
          <w:lang w:eastAsia="tr-TR"/>
        </w:rPr>
        <w:t>nci</w:t>
      </w:r>
      <w:proofErr w:type="spellEnd"/>
      <w:r w:rsidR="00CE65D4">
        <w:rPr>
          <w:rFonts w:ascii="Times New Roman" w:eastAsia="Times New Roman" w:hAnsi="Times New Roman" w:cs="Times New Roman"/>
          <w:color w:val="000000"/>
          <w:sz w:val="24"/>
          <w:szCs w:val="26"/>
          <w:lang w:eastAsia="tr-TR"/>
        </w:rPr>
        <w:t xml:space="preserve"> Yılı Nedeniyle </w:t>
      </w:r>
      <w:r w:rsidR="00225A26">
        <w:rPr>
          <w:rFonts w:ascii="Times New Roman" w:eastAsia="Times New Roman" w:hAnsi="Times New Roman" w:cs="Times New Roman"/>
          <w:color w:val="000000"/>
          <w:sz w:val="24"/>
          <w:szCs w:val="26"/>
          <w:lang w:eastAsia="tr-TR"/>
        </w:rPr>
        <w:t>B</w:t>
      </w:r>
      <w:r w:rsidR="00CE65D4">
        <w:rPr>
          <w:rFonts w:ascii="Times New Roman" w:eastAsia="Times New Roman" w:hAnsi="Times New Roman" w:cs="Times New Roman"/>
          <w:color w:val="000000"/>
          <w:sz w:val="24"/>
          <w:szCs w:val="26"/>
          <w:lang w:eastAsia="tr-TR"/>
        </w:rPr>
        <w:t>azı Suç ve Cezaların Affı</w:t>
      </w:r>
      <w:r w:rsidR="003C3775">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 xml:space="preserve"> </w:t>
      </w:r>
      <w:r w:rsidR="003C3775">
        <w:rPr>
          <w:rFonts w:ascii="Times New Roman" w:eastAsia="Times New Roman" w:hAnsi="Times New Roman" w:cs="Times New Roman"/>
          <w:color w:val="000000"/>
          <w:sz w:val="24"/>
          <w:szCs w:val="26"/>
          <w:lang w:eastAsia="tr-TR"/>
        </w:rPr>
        <w:t>h</w:t>
      </w:r>
      <w:r w:rsidR="00CE65D4">
        <w:rPr>
          <w:rFonts w:ascii="Times New Roman" w:eastAsia="Times New Roman" w:hAnsi="Times New Roman" w:cs="Times New Roman"/>
          <w:color w:val="000000"/>
          <w:sz w:val="24"/>
          <w:szCs w:val="26"/>
          <w:lang w:eastAsia="tr-TR"/>
        </w:rPr>
        <w:t>akkında</w:t>
      </w:r>
      <w:r w:rsidR="003C3775">
        <w:rPr>
          <w:rFonts w:ascii="Times New Roman" w:eastAsia="Times New Roman" w:hAnsi="Times New Roman" w:cs="Times New Roman"/>
          <w:color w:val="000000"/>
          <w:sz w:val="24"/>
          <w:szCs w:val="26"/>
          <w:lang w:eastAsia="tr-TR"/>
        </w:rPr>
        <w:t xml:space="preserve">ki </w:t>
      </w:r>
      <w:r w:rsidR="001242B7">
        <w:rPr>
          <w:rFonts w:ascii="Times New Roman" w:eastAsia="Times New Roman" w:hAnsi="Times New Roman" w:cs="Times New Roman"/>
          <w:color w:val="000000"/>
          <w:sz w:val="24"/>
          <w:szCs w:val="26"/>
          <w:lang w:eastAsia="tr-TR"/>
        </w:rPr>
        <w:t xml:space="preserve">Kanun” un </w:t>
      </w:r>
      <w:r w:rsidR="0085074D">
        <w:rPr>
          <w:rFonts w:ascii="Times New Roman" w:eastAsia="Times New Roman" w:hAnsi="Times New Roman" w:cs="Times New Roman"/>
          <w:color w:val="000000"/>
          <w:sz w:val="24"/>
          <w:szCs w:val="26"/>
          <w:lang w:eastAsia="tr-TR"/>
        </w:rPr>
        <w:t>2</w:t>
      </w:r>
      <w:r w:rsidR="00CE65D4">
        <w:rPr>
          <w:rFonts w:ascii="Times New Roman" w:eastAsia="Times New Roman" w:hAnsi="Times New Roman" w:cs="Times New Roman"/>
          <w:color w:val="000000"/>
          <w:sz w:val="24"/>
          <w:szCs w:val="26"/>
          <w:lang w:eastAsia="tr-TR"/>
        </w:rPr>
        <w:t xml:space="preserve">. </w:t>
      </w:r>
      <w:r w:rsidR="003C3775">
        <w:rPr>
          <w:rFonts w:ascii="Times New Roman" w:eastAsia="Times New Roman" w:hAnsi="Times New Roman" w:cs="Times New Roman"/>
          <w:color w:val="000000"/>
          <w:sz w:val="24"/>
          <w:szCs w:val="26"/>
          <w:lang w:eastAsia="tr-TR"/>
        </w:rPr>
        <w:t xml:space="preserve">maddesinin </w:t>
      </w:r>
      <w:r w:rsidR="0085074D">
        <w:rPr>
          <w:rFonts w:ascii="Times New Roman" w:eastAsia="Times New Roman" w:hAnsi="Times New Roman" w:cs="Times New Roman"/>
          <w:color w:val="000000"/>
          <w:sz w:val="24"/>
          <w:szCs w:val="26"/>
          <w:lang w:eastAsia="tr-TR"/>
        </w:rPr>
        <w:t>(B) bendinin Anayasa</w:t>
      </w:r>
      <w:r w:rsidR="00D23A9D">
        <w:rPr>
          <w:rFonts w:ascii="Times New Roman" w:eastAsia="Times New Roman" w:hAnsi="Times New Roman" w:cs="Times New Roman"/>
          <w:color w:val="000000"/>
          <w:sz w:val="24"/>
          <w:szCs w:val="26"/>
          <w:lang w:eastAsia="tr-TR"/>
        </w:rPr>
        <w:t xml:space="preserve">ya aykırı olduğundan </w:t>
      </w:r>
      <w:r w:rsidR="0085074D">
        <w:rPr>
          <w:rFonts w:ascii="Times New Roman" w:eastAsia="Times New Roman" w:hAnsi="Times New Roman" w:cs="Times New Roman"/>
          <w:color w:val="000000"/>
          <w:sz w:val="24"/>
          <w:szCs w:val="26"/>
          <w:lang w:eastAsia="tr-TR"/>
        </w:rPr>
        <w:t>iptali istemidir.</w:t>
      </w:r>
    </w:p>
    <w:p w:rsidR="00BC759C" w:rsidRPr="00225A26" w:rsidRDefault="00226D76" w:rsidP="00BC759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u w:val="single"/>
          <w:lang w:eastAsia="tr-TR"/>
        </w:rPr>
      </w:pPr>
      <w:r w:rsidRPr="00225A26">
        <w:rPr>
          <w:rFonts w:ascii="Times New Roman" w:eastAsia="Times New Roman" w:hAnsi="Times New Roman" w:cs="Times New Roman"/>
          <w:color w:val="000000"/>
          <w:sz w:val="24"/>
          <w:szCs w:val="26"/>
          <w:lang w:eastAsia="tr-TR"/>
        </w:rPr>
        <w:t>I</w:t>
      </w:r>
      <w:r w:rsidRPr="00225A26">
        <w:rPr>
          <w:rFonts w:ascii="Times New Roman" w:eastAsia="Times New Roman" w:hAnsi="Times New Roman" w:cs="Times New Roman"/>
          <w:color w:val="000000"/>
          <w:sz w:val="24"/>
          <w:szCs w:val="26"/>
          <w:u w:val="single"/>
          <w:lang w:eastAsia="tr-TR"/>
        </w:rPr>
        <w:t xml:space="preserve">- </w:t>
      </w:r>
      <w:proofErr w:type="gramStart"/>
      <w:r w:rsidR="00BC759C" w:rsidRPr="00225A26">
        <w:rPr>
          <w:rFonts w:ascii="Times New Roman" w:eastAsia="Times New Roman" w:hAnsi="Times New Roman" w:cs="Times New Roman"/>
          <w:color w:val="000000"/>
          <w:sz w:val="24"/>
          <w:szCs w:val="26"/>
          <w:u w:val="single"/>
          <w:lang w:eastAsia="tr-TR"/>
        </w:rPr>
        <w:t>OLAY</w:t>
      </w:r>
      <w:r w:rsidR="00807035" w:rsidRPr="00225A26">
        <w:rPr>
          <w:rFonts w:ascii="Times New Roman" w:eastAsia="Times New Roman" w:hAnsi="Times New Roman" w:cs="Times New Roman"/>
          <w:color w:val="000000"/>
          <w:sz w:val="24"/>
          <w:szCs w:val="26"/>
          <w:u w:val="single"/>
          <w:lang w:eastAsia="tr-TR"/>
        </w:rPr>
        <w:t xml:space="preserve"> :</w:t>
      </w:r>
      <w:proofErr w:type="gramEnd"/>
      <w:r w:rsidR="00EE47B9" w:rsidRPr="00225A26">
        <w:rPr>
          <w:rFonts w:ascii="Times New Roman" w:eastAsia="Times New Roman" w:hAnsi="Times New Roman" w:cs="Times New Roman"/>
          <w:color w:val="000000"/>
          <w:sz w:val="24"/>
          <w:szCs w:val="26"/>
          <w:u w:val="single"/>
          <w:lang w:eastAsia="tr-TR"/>
        </w:rPr>
        <w:t xml:space="preserve"> </w:t>
      </w:r>
    </w:p>
    <w:p w:rsidR="008A1A28" w:rsidRDefault="0085074D"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Sanıkların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w:t>
      </w:r>
      <w:r w:rsidR="00D23A9D">
        <w:rPr>
          <w:rFonts w:ascii="Times New Roman" w:eastAsia="Times New Roman" w:hAnsi="Times New Roman" w:cs="Times New Roman"/>
          <w:color w:val="000000"/>
          <w:sz w:val="24"/>
          <w:szCs w:val="26"/>
          <w:lang w:eastAsia="tr-TR"/>
        </w:rPr>
        <w:t>495</w:t>
      </w:r>
      <w:r w:rsidR="00225A26">
        <w:rPr>
          <w:rFonts w:ascii="Times New Roman" w:eastAsia="Times New Roman" w:hAnsi="Times New Roman" w:cs="Times New Roman"/>
          <w:color w:val="000000"/>
          <w:sz w:val="24"/>
          <w:szCs w:val="26"/>
          <w:lang w:eastAsia="tr-TR"/>
        </w:rPr>
        <w:t>.</w:t>
      </w:r>
      <w:r w:rsidR="00D23A9D">
        <w:rPr>
          <w:rFonts w:ascii="Times New Roman" w:eastAsia="Times New Roman" w:hAnsi="Times New Roman" w:cs="Times New Roman"/>
          <w:color w:val="000000"/>
          <w:sz w:val="24"/>
          <w:szCs w:val="26"/>
          <w:lang w:eastAsia="tr-TR"/>
        </w:rPr>
        <w:t xml:space="preserve"> ve </w:t>
      </w:r>
      <w:r>
        <w:rPr>
          <w:rFonts w:ascii="Times New Roman" w:eastAsia="Times New Roman" w:hAnsi="Times New Roman" w:cs="Times New Roman"/>
          <w:color w:val="000000"/>
          <w:sz w:val="24"/>
          <w:szCs w:val="26"/>
          <w:lang w:eastAsia="tr-TR"/>
        </w:rPr>
        <w:t>497</w:t>
      </w:r>
      <w:r w:rsidR="00D23A9D">
        <w:rPr>
          <w:rFonts w:ascii="Times New Roman" w:eastAsia="Times New Roman" w:hAnsi="Times New Roman" w:cs="Times New Roman"/>
          <w:color w:val="000000"/>
          <w:sz w:val="24"/>
          <w:szCs w:val="26"/>
          <w:lang w:eastAsia="tr-TR"/>
        </w:rPr>
        <w:t>. m</w:t>
      </w:r>
      <w:r>
        <w:rPr>
          <w:rFonts w:ascii="Times New Roman" w:eastAsia="Times New Roman" w:hAnsi="Times New Roman" w:cs="Times New Roman"/>
          <w:color w:val="000000"/>
          <w:sz w:val="24"/>
          <w:szCs w:val="26"/>
          <w:lang w:eastAsia="tr-TR"/>
        </w:rPr>
        <w:t xml:space="preserve">addeleri </w:t>
      </w:r>
      <w:r w:rsidR="00F34E2F">
        <w:rPr>
          <w:rFonts w:ascii="Times New Roman" w:eastAsia="Times New Roman" w:hAnsi="Times New Roman" w:cs="Times New Roman"/>
          <w:color w:val="000000"/>
          <w:sz w:val="24"/>
          <w:szCs w:val="26"/>
          <w:lang w:eastAsia="tr-TR"/>
        </w:rPr>
        <w:t>uyarınca</w:t>
      </w:r>
      <w:r>
        <w:rPr>
          <w:rFonts w:ascii="Times New Roman" w:eastAsia="Times New Roman" w:hAnsi="Times New Roman" w:cs="Times New Roman"/>
          <w:color w:val="000000"/>
          <w:sz w:val="24"/>
          <w:szCs w:val="26"/>
          <w:lang w:eastAsia="tr-TR"/>
        </w:rPr>
        <w:t xml:space="preserve"> cezalandırılmaları isteği ile </w:t>
      </w:r>
      <w:r w:rsidR="00D23A9D">
        <w:rPr>
          <w:rFonts w:ascii="Times New Roman" w:eastAsia="Times New Roman" w:hAnsi="Times New Roman" w:cs="Times New Roman"/>
          <w:color w:val="000000"/>
          <w:sz w:val="24"/>
          <w:szCs w:val="26"/>
          <w:lang w:eastAsia="tr-TR"/>
        </w:rPr>
        <w:t>Ağrı</w:t>
      </w:r>
      <w:r>
        <w:rPr>
          <w:rFonts w:ascii="Times New Roman" w:eastAsia="Times New Roman" w:hAnsi="Times New Roman" w:cs="Times New Roman"/>
          <w:color w:val="000000"/>
          <w:sz w:val="24"/>
          <w:szCs w:val="26"/>
          <w:lang w:eastAsia="tr-TR"/>
        </w:rPr>
        <w:t xml:space="preserve"> Ağır Ceza Mahkemesinde açılan davanın yapıl</w:t>
      </w:r>
      <w:r w:rsidR="00F34E2F">
        <w:rPr>
          <w:rFonts w:ascii="Times New Roman" w:eastAsia="Times New Roman" w:hAnsi="Times New Roman" w:cs="Times New Roman"/>
          <w:color w:val="000000"/>
          <w:sz w:val="24"/>
          <w:szCs w:val="26"/>
          <w:lang w:eastAsia="tr-TR"/>
        </w:rPr>
        <w:t>makta olan</w:t>
      </w:r>
      <w:r>
        <w:rPr>
          <w:rFonts w:ascii="Times New Roman" w:eastAsia="Times New Roman" w:hAnsi="Times New Roman" w:cs="Times New Roman"/>
          <w:color w:val="000000"/>
          <w:sz w:val="24"/>
          <w:szCs w:val="26"/>
          <w:lang w:eastAsia="tr-TR"/>
        </w:rPr>
        <w:t xml:space="preserve"> duruşmasında</w:t>
      </w:r>
      <w:r w:rsidR="00F34E2F">
        <w:rPr>
          <w:rFonts w:ascii="Times New Roman" w:eastAsia="Times New Roman" w:hAnsi="Times New Roman" w:cs="Times New Roman"/>
          <w:color w:val="000000"/>
          <w:sz w:val="24"/>
          <w:szCs w:val="26"/>
          <w:lang w:eastAsia="tr-TR"/>
        </w:rPr>
        <w:t xml:space="preserve"> </w:t>
      </w:r>
      <w:r w:rsidR="00D23A9D">
        <w:rPr>
          <w:rFonts w:ascii="Times New Roman" w:eastAsia="Times New Roman" w:hAnsi="Times New Roman" w:cs="Times New Roman"/>
          <w:color w:val="000000"/>
          <w:sz w:val="24"/>
          <w:szCs w:val="26"/>
          <w:lang w:eastAsia="tr-TR"/>
        </w:rPr>
        <w:t>sanıklar vekili,</w:t>
      </w:r>
      <w:r>
        <w:rPr>
          <w:rFonts w:ascii="Times New Roman" w:eastAsia="Times New Roman" w:hAnsi="Times New Roman" w:cs="Times New Roman"/>
          <w:color w:val="000000"/>
          <w:sz w:val="24"/>
          <w:szCs w:val="26"/>
          <w:lang w:eastAsia="tr-TR"/>
        </w:rPr>
        <w:t xml:space="preserve"> 1803 sayılı Kanunun 2. </w:t>
      </w:r>
      <w:r w:rsidR="00225A2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 bendinin Anayasaya aykırı olduğunu ileri sürmüş, Mahkeme</w:t>
      </w:r>
      <w:r w:rsidR="00225A26">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ileri sürmenin ciddi olduğu kanısına vararak iptali için Anayasanın değişik 151. </w:t>
      </w:r>
      <w:r w:rsidR="00D23A9D">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22.4.1962 günlü, 44 sayılı Kanunun 27. </w:t>
      </w:r>
      <w:r w:rsidR="00225A2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 uyarınca </w:t>
      </w:r>
      <w:r w:rsidR="00225A26">
        <w:rPr>
          <w:rFonts w:ascii="Times New Roman" w:eastAsia="Times New Roman" w:hAnsi="Times New Roman" w:cs="Times New Roman"/>
          <w:color w:val="000000"/>
          <w:sz w:val="24"/>
          <w:szCs w:val="26"/>
          <w:lang w:eastAsia="tr-TR"/>
        </w:rPr>
        <w:t xml:space="preserve">itiraz yolu ile </w:t>
      </w:r>
      <w:r>
        <w:rPr>
          <w:rFonts w:ascii="Times New Roman" w:eastAsia="Times New Roman" w:hAnsi="Times New Roman" w:cs="Times New Roman"/>
          <w:color w:val="000000"/>
          <w:sz w:val="24"/>
          <w:szCs w:val="26"/>
          <w:lang w:eastAsia="tr-TR"/>
        </w:rPr>
        <w:t xml:space="preserve">Anayasa Mahkemesine başvurulmasına karar vermiştir. </w:t>
      </w:r>
    </w:p>
    <w:p w:rsidR="00D23A9D" w:rsidRDefault="00D23A9D"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w:t>
      </w:r>
      <w:r w:rsidRPr="00D23A9D">
        <w:rPr>
          <w:rFonts w:ascii="Times New Roman" w:eastAsia="Times New Roman" w:hAnsi="Times New Roman" w:cs="Times New Roman"/>
          <w:color w:val="000000"/>
          <w:sz w:val="24"/>
          <w:szCs w:val="26"/>
          <w:u w:val="single"/>
          <w:lang w:eastAsia="tr-TR"/>
        </w:rPr>
        <w:t xml:space="preserve">İTİRAZIN </w:t>
      </w:r>
      <w:proofErr w:type="gramStart"/>
      <w:r w:rsidRPr="00D23A9D">
        <w:rPr>
          <w:rFonts w:ascii="Times New Roman" w:eastAsia="Times New Roman" w:hAnsi="Times New Roman" w:cs="Times New Roman"/>
          <w:color w:val="000000"/>
          <w:sz w:val="24"/>
          <w:szCs w:val="26"/>
          <w:u w:val="single"/>
          <w:lang w:eastAsia="tr-TR"/>
        </w:rPr>
        <w:t>GEREKÇESİ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D23A9D" w:rsidRDefault="00D23A9D"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İtirazın gerekçesi özeti </w:t>
      </w:r>
      <w:proofErr w:type="gramStart"/>
      <w:r>
        <w:rPr>
          <w:rFonts w:ascii="Times New Roman" w:eastAsia="Times New Roman" w:hAnsi="Times New Roman" w:cs="Times New Roman"/>
          <w:color w:val="000000"/>
          <w:sz w:val="24"/>
          <w:szCs w:val="26"/>
          <w:lang w:eastAsia="tr-TR"/>
        </w:rPr>
        <w:t>şöyledir :</w:t>
      </w:r>
      <w:proofErr w:type="gramEnd"/>
    </w:p>
    <w:p w:rsidR="00D23A9D" w:rsidRDefault="00D23A9D"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1803 sayılı Af Yasasının 5. </w:t>
      </w:r>
      <w:r w:rsidR="00225A2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 bendini biçim yönünden iptal etmiş olan Anayasa Mahkemesinin 2.7.1974 günlü, 19/31 sayılı iptal kararında açıklanan Anayasaya aykırılık nedenleri, Af Kanununun 2. </w:t>
      </w:r>
      <w:r w:rsidR="00225A2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 için de geçerli olduğundan, Mahkemenin bakmakta olduğu davada uygulanacak Türk Ceza Kanunun 495. </w:t>
      </w:r>
      <w:r w:rsidR="00225A26">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w:t>
      </w:r>
      <w:proofErr w:type="gramStart"/>
      <w:r>
        <w:rPr>
          <w:rFonts w:ascii="Times New Roman" w:eastAsia="Times New Roman" w:hAnsi="Times New Roman" w:cs="Times New Roman"/>
          <w:color w:val="000000"/>
          <w:sz w:val="24"/>
          <w:szCs w:val="26"/>
          <w:lang w:eastAsia="tr-TR"/>
        </w:rPr>
        <w:t xml:space="preserve">497 </w:t>
      </w:r>
      <w:proofErr w:type="spellStart"/>
      <w:r>
        <w:rPr>
          <w:rFonts w:ascii="Times New Roman" w:eastAsia="Times New Roman" w:hAnsi="Times New Roman" w:cs="Times New Roman"/>
          <w:color w:val="000000"/>
          <w:sz w:val="24"/>
          <w:szCs w:val="26"/>
          <w:lang w:eastAsia="tr-TR"/>
        </w:rPr>
        <w:t>nci</w:t>
      </w:r>
      <w:proofErr w:type="spellEnd"/>
      <w:proofErr w:type="gramEnd"/>
      <w:r>
        <w:rPr>
          <w:rFonts w:ascii="Times New Roman" w:eastAsia="Times New Roman" w:hAnsi="Times New Roman" w:cs="Times New Roman"/>
          <w:color w:val="000000"/>
          <w:sz w:val="24"/>
          <w:szCs w:val="26"/>
          <w:lang w:eastAsia="tr-TR"/>
        </w:rPr>
        <w:t xml:space="preserve"> maddeleri bakımından Af Kanunun 2/B maddesinin iptali istenmiştir.</w:t>
      </w:r>
    </w:p>
    <w:p w:rsidR="00D23A9D" w:rsidRDefault="00D23A9D" w:rsidP="00D23A9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III-</w:t>
      </w:r>
      <w:r w:rsidRPr="00187765">
        <w:rPr>
          <w:rFonts w:ascii="Times New Roman" w:eastAsia="Times New Roman" w:hAnsi="Times New Roman" w:cs="Times New Roman"/>
          <w:color w:val="000000"/>
          <w:sz w:val="24"/>
          <w:szCs w:val="26"/>
          <w:u w:val="single"/>
          <w:lang w:eastAsia="tr-TR"/>
        </w:rPr>
        <w:t xml:space="preserve">YASA </w:t>
      </w:r>
      <w:proofErr w:type="gramStart"/>
      <w:r w:rsidRPr="00187765">
        <w:rPr>
          <w:rFonts w:ascii="Times New Roman" w:eastAsia="Times New Roman" w:hAnsi="Times New Roman" w:cs="Times New Roman"/>
          <w:color w:val="000000"/>
          <w:sz w:val="24"/>
          <w:szCs w:val="26"/>
          <w:u w:val="single"/>
          <w:lang w:eastAsia="tr-TR"/>
        </w:rPr>
        <w:t>METİNLERİ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D23A9D" w:rsidRDefault="00D23A9D" w:rsidP="00D23A9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r w:rsidRPr="00D23A9D">
        <w:rPr>
          <w:rFonts w:ascii="Times New Roman" w:eastAsia="Times New Roman" w:hAnsi="Times New Roman" w:cs="Times New Roman"/>
          <w:color w:val="000000"/>
          <w:sz w:val="24"/>
          <w:szCs w:val="26"/>
          <w:u w:val="single"/>
          <w:lang w:eastAsia="tr-TR"/>
        </w:rPr>
        <w:t xml:space="preserve">Dava konusu Yasa </w:t>
      </w:r>
      <w:proofErr w:type="gramStart"/>
      <w:r w:rsidRPr="00D23A9D">
        <w:rPr>
          <w:rFonts w:ascii="Times New Roman" w:eastAsia="Times New Roman" w:hAnsi="Times New Roman" w:cs="Times New Roman"/>
          <w:color w:val="000000"/>
          <w:sz w:val="24"/>
          <w:szCs w:val="26"/>
          <w:u w:val="single"/>
          <w:lang w:eastAsia="tr-TR"/>
        </w:rPr>
        <w:t>kuralları</w:t>
      </w:r>
      <w:r>
        <w:rPr>
          <w:rFonts w:ascii="Times New Roman" w:eastAsia="Times New Roman" w:hAnsi="Times New Roman" w:cs="Times New Roman"/>
          <w:color w:val="000000"/>
          <w:sz w:val="24"/>
          <w:szCs w:val="26"/>
          <w:lang w:eastAsia="tr-TR"/>
        </w:rPr>
        <w:t xml:space="preserve"> :</w:t>
      </w:r>
      <w:proofErr w:type="gramEnd"/>
    </w:p>
    <w:p w:rsidR="00D23A9D" w:rsidRDefault="00D23A9D" w:rsidP="00D23A9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 15.5.1974 günlü, 1803 sayılı Kanunun 2. maddesinin (</w:t>
      </w:r>
      <w:r w:rsidR="00225A26">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 bendi şöyledir:</w:t>
      </w:r>
    </w:p>
    <w:p w:rsidR="00D23A9D" w:rsidRDefault="00225A26" w:rsidP="00D23A9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w:t>
      </w:r>
      <w:r w:rsidR="00D23A9D">
        <w:rPr>
          <w:rFonts w:ascii="Times New Roman" w:eastAsia="Times New Roman" w:hAnsi="Times New Roman" w:cs="Times New Roman"/>
          <w:color w:val="000000"/>
          <w:sz w:val="24"/>
          <w:szCs w:val="26"/>
          <w:lang w:eastAsia="tr-TR"/>
        </w:rPr>
        <w:t>B)</w:t>
      </w:r>
      <w:r w:rsidR="00D23A9D" w:rsidRPr="00D9378F">
        <w:rPr>
          <w:rFonts w:ascii="Times New Roman" w:eastAsia="Times New Roman" w:hAnsi="Times New Roman" w:cs="Times New Roman"/>
          <w:color w:val="000000"/>
          <w:sz w:val="24"/>
          <w:szCs w:val="26"/>
          <w:lang w:eastAsia="tr-TR"/>
        </w:rPr>
        <w:t xml:space="preserve"> </w:t>
      </w:r>
      <w:proofErr w:type="gramStart"/>
      <w:r w:rsidR="00D23A9D">
        <w:rPr>
          <w:rFonts w:ascii="Times New Roman" w:eastAsia="Times New Roman" w:hAnsi="Times New Roman" w:cs="Times New Roman"/>
          <w:color w:val="000000"/>
          <w:sz w:val="24"/>
          <w:szCs w:val="26"/>
          <w:lang w:eastAsia="tr-TR"/>
        </w:rPr>
        <w:t>Türk Ceza Kanununun</w:t>
      </w:r>
      <w:proofErr w:type="gramEnd"/>
      <w:r w:rsidR="00D23A9D">
        <w:rPr>
          <w:rFonts w:ascii="Times New Roman" w:eastAsia="Times New Roman" w:hAnsi="Times New Roman" w:cs="Times New Roman"/>
          <w:color w:val="000000"/>
          <w:sz w:val="24"/>
          <w:szCs w:val="26"/>
          <w:lang w:eastAsia="tr-TR"/>
        </w:rPr>
        <w:t xml:space="preserve"> 202,</w:t>
      </w:r>
      <w:r>
        <w:rPr>
          <w:rFonts w:ascii="Times New Roman" w:eastAsia="Times New Roman" w:hAnsi="Times New Roman" w:cs="Times New Roman"/>
          <w:color w:val="000000"/>
          <w:sz w:val="24"/>
          <w:szCs w:val="26"/>
          <w:lang w:eastAsia="tr-TR"/>
        </w:rPr>
        <w:t xml:space="preserve"> </w:t>
      </w:r>
      <w:r w:rsidR="00D23A9D">
        <w:rPr>
          <w:rFonts w:ascii="Times New Roman" w:eastAsia="Times New Roman" w:hAnsi="Times New Roman" w:cs="Times New Roman"/>
          <w:color w:val="000000"/>
          <w:sz w:val="24"/>
          <w:szCs w:val="26"/>
          <w:lang w:eastAsia="tr-TR"/>
        </w:rPr>
        <w:t>203,</w:t>
      </w:r>
      <w:r>
        <w:rPr>
          <w:rFonts w:ascii="Times New Roman" w:eastAsia="Times New Roman" w:hAnsi="Times New Roman" w:cs="Times New Roman"/>
          <w:color w:val="000000"/>
          <w:sz w:val="24"/>
          <w:szCs w:val="26"/>
          <w:lang w:eastAsia="tr-TR"/>
        </w:rPr>
        <w:t xml:space="preserve"> 205, </w:t>
      </w:r>
      <w:r w:rsidR="00D23A9D">
        <w:rPr>
          <w:rFonts w:ascii="Times New Roman" w:eastAsia="Times New Roman" w:hAnsi="Times New Roman" w:cs="Times New Roman"/>
          <w:color w:val="000000"/>
          <w:sz w:val="24"/>
          <w:szCs w:val="26"/>
          <w:lang w:eastAsia="tr-TR"/>
        </w:rPr>
        <w:t>206,</w:t>
      </w:r>
      <w:r>
        <w:rPr>
          <w:rFonts w:ascii="Times New Roman" w:eastAsia="Times New Roman" w:hAnsi="Times New Roman" w:cs="Times New Roman"/>
          <w:color w:val="000000"/>
          <w:sz w:val="24"/>
          <w:szCs w:val="26"/>
          <w:lang w:eastAsia="tr-TR"/>
        </w:rPr>
        <w:t xml:space="preserve"> </w:t>
      </w:r>
      <w:r w:rsidR="00D23A9D">
        <w:rPr>
          <w:rFonts w:ascii="Times New Roman" w:eastAsia="Times New Roman" w:hAnsi="Times New Roman" w:cs="Times New Roman"/>
          <w:color w:val="000000"/>
          <w:sz w:val="24"/>
          <w:szCs w:val="26"/>
          <w:lang w:eastAsia="tr-TR"/>
        </w:rPr>
        <w:t>207,</w:t>
      </w:r>
      <w:r>
        <w:rPr>
          <w:rFonts w:ascii="Times New Roman" w:eastAsia="Times New Roman" w:hAnsi="Times New Roman" w:cs="Times New Roman"/>
          <w:color w:val="000000"/>
          <w:sz w:val="24"/>
          <w:szCs w:val="26"/>
          <w:lang w:eastAsia="tr-TR"/>
        </w:rPr>
        <w:t xml:space="preserve"> </w:t>
      </w:r>
      <w:r w:rsidR="00D23A9D">
        <w:rPr>
          <w:rFonts w:ascii="Times New Roman" w:eastAsia="Times New Roman" w:hAnsi="Times New Roman" w:cs="Times New Roman"/>
          <w:color w:val="000000"/>
          <w:sz w:val="24"/>
          <w:szCs w:val="26"/>
          <w:lang w:eastAsia="tr-TR"/>
        </w:rPr>
        <w:t>208,</w:t>
      </w:r>
      <w:r>
        <w:rPr>
          <w:rFonts w:ascii="Times New Roman" w:eastAsia="Times New Roman" w:hAnsi="Times New Roman" w:cs="Times New Roman"/>
          <w:color w:val="000000"/>
          <w:sz w:val="24"/>
          <w:szCs w:val="26"/>
          <w:lang w:eastAsia="tr-TR"/>
        </w:rPr>
        <w:t xml:space="preserve"> </w:t>
      </w:r>
      <w:r w:rsidR="00D23A9D">
        <w:rPr>
          <w:rFonts w:ascii="Times New Roman" w:eastAsia="Times New Roman" w:hAnsi="Times New Roman" w:cs="Times New Roman"/>
          <w:color w:val="000000"/>
          <w:sz w:val="24"/>
          <w:szCs w:val="26"/>
          <w:lang w:eastAsia="tr-TR"/>
        </w:rPr>
        <w:t>209,</w:t>
      </w:r>
      <w:r>
        <w:rPr>
          <w:rFonts w:ascii="Times New Roman" w:eastAsia="Times New Roman" w:hAnsi="Times New Roman" w:cs="Times New Roman"/>
          <w:color w:val="000000"/>
          <w:sz w:val="24"/>
          <w:szCs w:val="26"/>
          <w:lang w:eastAsia="tr-TR"/>
        </w:rPr>
        <w:t xml:space="preserve"> </w:t>
      </w:r>
      <w:r w:rsidR="00D23A9D">
        <w:rPr>
          <w:rFonts w:ascii="Times New Roman" w:eastAsia="Times New Roman" w:hAnsi="Times New Roman" w:cs="Times New Roman"/>
          <w:color w:val="000000"/>
          <w:sz w:val="24"/>
          <w:szCs w:val="26"/>
          <w:lang w:eastAsia="tr-TR"/>
        </w:rPr>
        <w:t>210,</w:t>
      </w:r>
      <w:r>
        <w:rPr>
          <w:rFonts w:ascii="Times New Roman" w:eastAsia="Times New Roman" w:hAnsi="Times New Roman" w:cs="Times New Roman"/>
          <w:color w:val="000000"/>
          <w:sz w:val="24"/>
          <w:szCs w:val="26"/>
          <w:lang w:eastAsia="tr-TR"/>
        </w:rPr>
        <w:t xml:space="preserve"> </w:t>
      </w:r>
      <w:r w:rsidR="00D23A9D">
        <w:rPr>
          <w:rFonts w:ascii="Times New Roman" w:eastAsia="Times New Roman" w:hAnsi="Times New Roman" w:cs="Times New Roman"/>
          <w:color w:val="000000"/>
          <w:sz w:val="24"/>
          <w:szCs w:val="26"/>
          <w:lang w:eastAsia="tr-TR"/>
        </w:rPr>
        <w:t>212,</w:t>
      </w:r>
      <w:r>
        <w:rPr>
          <w:rFonts w:ascii="Times New Roman" w:eastAsia="Times New Roman" w:hAnsi="Times New Roman" w:cs="Times New Roman"/>
          <w:color w:val="000000"/>
          <w:sz w:val="24"/>
          <w:szCs w:val="26"/>
          <w:lang w:eastAsia="tr-TR"/>
        </w:rPr>
        <w:t xml:space="preserve"> </w:t>
      </w:r>
      <w:r w:rsidR="00D23A9D">
        <w:rPr>
          <w:rFonts w:ascii="Times New Roman" w:eastAsia="Times New Roman" w:hAnsi="Times New Roman" w:cs="Times New Roman"/>
          <w:color w:val="000000"/>
          <w:sz w:val="24"/>
          <w:szCs w:val="26"/>
          <w:lang w:eastAsia="tr-TR"/>
        </w:rPr>
        <w:t>213,</w:t>
      </w:r>
      <w:r w:rsidR="00B739E8">
        <w:rPr>
          <w:rFonts w:ascii="Times New Roman" w:eastAsia="Times New Roman" w:hAnsi="Times New Roman" w:cs="Times New Roman"/>
          <w:color w:val="000000"/>
          <w:sz w:val="24"/>
          <w:szCs w:val="26"/>
          <w:lang w:eastAsia="tr-TR"/>
        </w:rPr>
        <w:t xml:space="preserve"> </w:t>
      </w:r>
      <w:r w:rsidR="00D23A9D">
        <w:rPr>
          <w:rFonts w:ascii="Times New Roman" w:eastAsia="Times New Roman" w:hAnsi="Times New Roman" w:cs="Times New Roman"/>
          <w:color w:val="000000"/>
          <w:sz w:val="24"/>
          <w:szCs w:val="26"/>
          <w:lang w:eastAsia="tr-TR"/>
        </w:rPr>
        <w:t>214,</w:t>
      </w:r>
      <w:r>
        <w:rPr>
          <w:rFonts w:ascii="Times New Roman" w:eastAsia="Times New Roman" w:hAnsi="Times New Roman" w:cs="Times New Roman"/>
          <w:color w:val="000000"/>
          <w:sz w:val="24"/>
          <w:szCs w:val="26"/>
          <w:lang w:eastAsia="tr-TR"/>
        </w:rPr>
        <w:t xml:space="preserve"> 215, </w:t>
      </w:r>
      <w:r w:rsidR="00D23A9D">
        <w:rPr>
          <w:rFonts w:ascii="Times New Roman" w:eastAsia="Times New Roman" w:hAnsi="Times New Roman" w:cs="Times New Roman"/>
          <w:color w:val="000000"/>
          <w:sz w:val="24"/>
          <w:szCs w:val="26"/>
          <w:lang w:eastAsia="tr-TR"/>
        </w:rPr>
        <w:t>216,</w:t>
      </w:r>
      <w:r>
        <w:rPr>
          <w:rFonts w:ascii="Times New Roman" w:eastAsia="Times New Roman" w:hAnsi="Times New Roman" w:cs="Times New Roman"/>
          <w:color w:val="000000"/>
          <w:sz w:val="24"/>
          <w:szCs w:val="26"/>
          <w:lang w:eastAsia="tr-TR"/>
        </w:rPr>
        <w:t xml:space="preserve"> </w:t>
      </w:r>
      <w:r w:rsidR="00D23A9D">
        <w:rPr>
          <w:rFonts w:ascii="Times New Roman" w:eastAsia="Times New Roman" w:hAnsi="Times New Roman" w:cs="Times New Roman"/>
          <w:color w:val="000000"/>
          <w:sz w:val="24"/>
          <w:szCs w:val="26"/>
          <w:lang w:eastAsia="tr-TR"/>
        </w:rPr>
        <w:t>217,</w:t>
      </w:r>
      <w:r>
        <w:rPr>
          <w:rFonts w:ascii="Times New Roman" w:eastAsia="Times New Roman" w:hAnsi="Times New Roman" w:cs="Times New Roman"/>
          <w:color w:val="000000"/>
          <w:sz w:val="24"/>
          <w:szCs w:val="26"/>
          <w:lang w:eastAsia="tr-TR"/>
        </w:rPr>
        <w:t xml:space="preserve"> </w:t>
      </w:r>
      <w:r w:rsidR="00D23A9D">
        <w:rPr>
          <w:rFonts w:ascii="Times New Roman" w:eastAsia="Times New Roman" w:hAnsi="Times New Roman" w:cs="Times New Roman"/>
          <w:color w:val="000000"/>
          <w:sz w:val="24"/>
          <w:szCs w:val="26"/>
          <w:lang w:eastAsia="tr-TR"/>
        </w:rPr>
        <w:t>218,</w:t>
      </w:r>
      <w:r>
        <w:rPr>
          <w:rFonts w:ascii="Times New Roman" w:eastAsia="Times New Roman" w:hAnsi="Times New Roman" w:cs="Times New Roman"/>
          <w:color w:val="000000"/>
          <w:sz w:val="24"/>
          <w:szCs w:val="26"/>
          <w:lang w:eastAsia="tr-TR"/>
        </w:rPr>
        <w:t xml:space="preserve"> </w:t>
      </w:r>
      <w:r w:rsidR="00D23A9D">
        <w:rPr>
          <w:rFonts w:ascii="Times New Roman" w:eastAsia="Times New Roman" w:hAnsi="Times New Roman" w:cs="Times New Roman"/>
          <w:color w:val="000000"/>
          <w:sz w:val="24"/>
          <w:szCs w:val="26"/>
          <w:lang w:eastAsia="tr-TR"/>
        </w:rPr>
        <w:t>219,</w:t>
      </w:r>
      <w:r>
        <w:rPr>
          <w:rFonts w:ascii="Times New Roman" w:eastAsia="Times New Roman" w:hAnsi="Times New Roman" w:cs="Times New Roman"/>
          <w:color w:val="000000"/>
          <w:sz w:val="24"/>
          <w:szCs w:val="26"/>
          <w:lang w:eastAsia="tr-TR"/>
        </w:rPr>
        <w:t xml:space="preserve"> </w:t>
      </w:r>
      <w:r w:rsidR="00D23A9D">
        <w:rPr>
          <w:rFonts w:ascii="Times New Roman" w:eastAsia="Times New Roman" w:hAnsi="Times New Roman" w:cs="Times New Roman"/>
          <w:color w:val="000000"/>
          <w:sz w:val="24"/>
          <w:szCs w:val="26"/>
          <w:lang w:eastAsia="tr-TR"/>
        </w:rPr>
        <w:t xml:space="preserve">403 </w:t>
      </w:r>
      <w:proofErr w:type="spellStart"/>
      <w:r w:rsidR="00D23A9D">
        <w:rPr>
          <w:rFonts w:ascii="Times New Roman" w:eastAsia="Times New Roman" w:hAnsi="Times New Roman" w:cs="Times New Roman"/>
          <w:color w:val="000000"/>
          <w:sz w:val="24"/>
          <w:szCs w:val="26"/>
          <w:lang w:eastAsia="tr-TR"/>
        </w:rPr>
        <w:t>ncü</w:t>
      </w:r>
      <w:proofErr w:type="spellEnd"/>
      <w:r w:rsidR="00D23A9D">
        <w:rPr>
          <w:rFonts w:ascii="Times New Roman" w:eastAsia="Times New Roman" w:hAnsi="Times New Roman" w:cs="Times New Roman"/>
          <w:color w:val="000000"/>
          <w:sz w:val="24"/>
          <w:szCs w:val="26"/>
          <w:lang w:eastAsia="tr-TR"/>
        </w:rPr>
        <w:t xml:space="preserve"> maddeleriyle 404 </w:t>
      </w:r>
      <w:proofErr w:type="spellStart"/>
      <w:r w:rsidR="00D23A9D">
        <w:rPr>
          <w:rFonts w:ascii="Times New Roman" w:eastAsia="Times New Roman" w:hAnsi="Times New Roman" w:cs="Times New Roman"/>
          <w:color w:val="000000"/>
          <w:sz w:val="24"/>
          <w:szCs w:val="26"/>
          <w:lang w:eastAsia="tr-TR"/>
        </w:rPr>
        <w:t>ncü</w:t>
      </w:r>
      <w:proofErr w:type="spellEnd"/>
      <w:r w:rsidR="00D23A9D">
        <w:rPr>
          <w:rFonts w:ascii="Times New Roman" w:eastAsia="Times New Roman" w:hAnsi="Times New Roman" w:cs="Times New Roman"/>
          <w:color w:val="000000"/>
          <w:sz w:val="24"/>
          <w:szCs w:val="26"/>
          <w:lang w:eastAsia="tr-TR"/>
        </w:rPr>
        <w:t xml:space="preserve"> maddesinin 1 </w:t>
      </w:r>
      <w:proofErr w:type="spellStart"/>
      <w:r w:rsidR="00D23A9D">
        <w:rPr>
          <w:rFonts w:ascii="Times New Roman" w:eastAsia="Times New Roman" w:hAnsi="Times New Roman" w:cs="Times New Roman"/>
          <w:color w:val="000000"/>
          <w:sz w:val="24"/>
          <w:szCs w:val="26"/>
          <w:lang w:eastAsia="tr-TR"/>
        </w:rPr>
        <w:t>nci</w:t>
      </w:r>
      <w:proofErr w:type="spellEnd"/>
      <w:r w:rsidR="00D23A9D">
        <w:rPr>
          <w:rFonts w:ascii="Times New Roman" w:eastAsia="Times New Roman" w:hAnsi="Times New Roman" w:cs="Times New Roman"/>
          <w:color w:val="000000"/>
          <w:sz w:val="24"/>
          <w:szCs w:val="26"/>
          <w:lang w:eastAsia="tr-TR"/>
        </w:rPr>
        <w:t xml:space="preserve"> bendinde</w:t>
      </w:r>
      <w:r>
        <w:rPr>
          <w:rFonts w:ascii="Times New Roman" w:eastAsia="Times New Roman" w:hAnsi="Times New Roman" w:cs="Times New Roman"/>
          <w:color w:val="000000"/>
          <w:sz w:val="24"/>
          <w:szCs w:val="26"/>
          <w:lang w:eastAsia="tr-TR"/>
        </w:rPr>
        <w:t xml:space="preserve"> ve</w:t>
      </w:r>
      <w:r w:rsidR="00D23A9D">
        <w:rPr>
          <w:rFonts w:ascii="Times New Roman" w:eastAsia="Times New Roman" w:hAnsi="Times New Roman" w:cs="Times New Roman"/>
          <w:color w:val="000000"/>
          <w:sz w:val="24"/>
          <w:szCs w:val="26"/>
          <w:lang w:eastAsia="tr-TR"/>
        </w:rPr>
        <w:t xml:space="preserve"> 406,407,414/1, 415,416/2-3,491,</w:t>
      </w:r>
      <w:r>
        <w:rPr>
          <w:rFonts w:ascii="Times New Roman" w:eastAsia="Times New Roman" w:hAnsi="Times New Roman" w:cs="Times New Roman"/>
          <w:color w:val="000000"/>
          <w:sz w:val="24"/>
          <w:szCs w:val="26"/>
          <w:lang w:eastAsia="tr-TR"/>
        </w:rPr>
        <w:t>492,</w:t>
      </w:r>
      <w:r w:rsidR="00D23A9D">
        <w:rPr>
          <w:rFonts w:ascii="Times New Roman" w:eastAsia="Times New Roman" w:hAnsi="Times New Roman" w:cs="Times New Roman"/>
          <w:color w:val="000000"/>
          <w:sz w:val="24"/>
          <w:szCs w:val="26"/>
          <w:lang w:eastAsia="tr-TR"/>
        </w:rPr>
        <w:t>493,495,496,497,498,</w:t>
      </w:r>
      <w:r>
        <w:rPr>
          <w:rFonts w:ascii="Times New Roman" w:eastAsia="Times New Roman" w:hAnsi="Times New Roman" w:cs="Times New Roman"/>
          <w:color w:val="000000"/>
          <w:sz w:val="24"/>
          <w:szCs w:val="26"/>
          <w:lang w:eastAsia="tr-TR"/>
        </w:rPr>
        <w:t>499,</w:t>
      </w:r>
      <w:r w:rsidR="00D23A9D">
        <w:rPr>
          <w:rFonts w:ascii="Times New Roman" w:eastAsia="Times New Roman" w:hAnsi="Times New Roman" w:cs="Times New Roman"/>
          <w:color w:val="000000"/>
          <w:sz w:val="24"/>
          <w:szCs w:val="26"/>
          <w:lang w:eastAsia="tr-TR"/>
        </w:rPr>
        <w:t xml:space="preserve">500,503 ve 510 </w:t>
      </w:r>
      <w:proofErr w:type="spellStart"/>
      <w:r w:rsidR="00D23A9D">
        <w:rPr>
          <w:rFonts w:ascii="Times New Roman" w:eastAsia="Times New Roman" w:hAnsi="Times New Roman" w:cs="Times New Roman"/>
          <w:color w:val="000000"/>
          <w:sz w:val="24"/>
          <w:szCs w:val="26"/>
          <w:lang w:eastAsia="tr-TR"/>
        </w:rPr>
        <w:t>ncu</w:t>
      </w:r>
      <w:proofErr w:type="spellEnd"/>
      <w:r w:rsidR="00D23A9D">
        <w:rPr>
          <w:rFonts w:ascii="Times New Roman" w:eastAsia="Times New Roman" w:hAnsi="Times New Roman" w:cs="Times New Roman"/>
          <w:color w:val="000000"/>
          <w:sz w:val="24"/>
          <w:szCs w:val="26"/>
          <w:lang w:eastAsia="tr-TR"/>
        </w:rPr>
        <w:t xml:space="preserve"> maddeleriyle, Askeri Ceza Kanununun</w:t>
      </w:r>
      <w:r w:rsidR="00B739E8">
        <w:rPr>
          <w:rFonts w:ascii="Times New Roman" w:eastAsia="Times New Roman" w:hAnsi="Times New Roman" w:cs="Times New Roman"/>
          <w:color w:val="000000"/>
          <w:sz w:val="24"/>
          <w:szCs w:val="26"/>
          <w:lang w:eastAsia="tr-TR"/>
        </w:rPr>
        <w:t xml:space="preserve"> </w:t>
      </w:r>
      <w:r w:rsidR="00D23A9D">
        <w:rPr>
          <w:rFonts w:ascii="Times New Roman" w:eastAsia="Times New Roman" w:hAnsi="Times New Roman" w:cs="Times New Roman"/>
          <w:color w:val="000000"/>
          <w:sz w:val="24"/>
          <w:szCs w:val="26"/>
          <w:lang w:eastAsia="tr-TR"/>
        </w:rPr>
        <w:t>131 ve 132</w:t>
      </w:r>
      <w:r>
        <w:rPr>
          <w:rFonts w:ascii="Times New Roman" w:eastAsia="Times New Roman" w:hAnsi="Times New Roman" w:cs="Times New Roman"/>
          <w:color w:val="000000"/>
          <w:sz w:val="24"/>
          <w:szCs w:val="26"/>
          <w:lang w:eastAsia="tr-TR"/>
        </w:rPr>
        <w:t xml:space="preserve"> </w:t>
      </w:r>
      <w:proofErr w:type="spellStart"/>
      <w:r w:rsidR="00D23A9D">
        <w:rPr>
          <w:rFonts w:ascii="Times New Roman" w:eastAsia="Times New Roman" w:hAnsi="Times New Roman" w:cs="Times New Roman"/>
          <w:color w:val="000000"/>
          <w:sz w:val="24"/>
          <w:szCs w:val="26"/>
          <w:lang w:eastAsia="tr-TR"/>
        </w:rPr>
        <w:t>nci</w:t>
      </w:r>
      <w:proofErr w:type="spellEnd"/>
      <w:r w:rsidR="00D23A9D">
        <w:rPr>
          <w:rFonts w:ascii="Times New Roman" w:eastAsia="Times New Roman" w:hAnsi="Times New Roman" w:cs="Times New Roman"/>
          <w:color w:val="000000"/>
          <w:sz w:val="24"/>
          <w:szCs w:val="26"/>
          <w:lang w:eastAsia="tr-TR"/>
        </w:rPr>
        <w:t xml:space="preserve"> maddelerinde gösterilen suçları işleyenler hakkında ilgili maddede öngörülen Devlet zararı önceden </w:t>
      </w:r>
      <w:r>
        <w:rPr>
          <w:rFonts w:ascii="Times New Roman" w:eastAsia="Times New Roman" w:hAnsi="Times New Roman" w:cs="Times New Roman"/>
          <w:color w:val="000000"/>
          <w:sz w:val="24"/>
          <w:szCs w:val="26"/>
          <w:lang w:eastAsia="tr-TR"/>
        </w:rPr>
        <w:t>ö</w:t>
      </w:r>
      <w:r w:rsidR="00D23A9D">
        <w:rPr>
          <w:rFonts w:ascii="Times New Roman" w:eastAsia="Times New Roman" w:hAnsi="Times New Roman" w:cs="Times New Roman"/>
          <w:color w:val="000000"/>
          <w:sz w:val="24"/>
          <w:szCs w:val="26"/>
          <w:lang w:eastAsia="tr-TR"/>
        </w:rPr>
        <w:t xml:space="preserve">denmek, tazminat hükümleri ise saklı kalmak </w:t>
      </w:r>
      <w:proofErr w:type="spellStart"/>
      <w:r w:rsidR="00D23A9D">
        <w:rPr>
          <w:rFonts w:ascii="Times New Roman" w:eastAsia="Times New Roman" w:hAnsi="Times New Roman" w:cs="Times New Roman"/>
          <w:color w:val="000000"/>
          <w:sz w:val="24"/>
          <w:szCs w:val="26"/>
          <w:lang w:eastAsia="tr-TR"/>
        </w:rPr>
        <w:t>şartiyle</w:t>
      </w:r>
      <w:proofErr w:type="spellEnd"/>
      <w:r w:rsidR="00D23A9D">
        <w:rPr>
          <w:rFonts w:ascii="Times New Roman" w:eastAsia="Times New Roman" w:hAnsi="Times New Roman" w:cs="Times New Roman"/>
          <w:color w:val="000000"/>
          <w:sz w:val="24"/>
          <w:szCs w:val="26"/>
          <w:lang w:eastAsia="tr-TR"/>
        </w:rPr>
        <w:t xml:space="preserve"> bu maddeni</w:t>
      </w:r>
      <w:r>
        <w:rPr>
          <w:rFonts w:ascii="Times New Roman" w:eastAsia="Times New Roman" w:hAnsi="Times New Roman" w:cs="Times New Roman"/>
          <w:color w:val="000000"/>
          <w:sz w:val="24"/>
          <w:szCs w:val="26"/>
          <w:lang w:eastAsia="tr-TR"/>
        </w:rPr>
        <w:t>n</w:t>
      </w:r>
      <w:r w:rsidR="00D23A9D">
        <w:rPr>
          <w:rFonts w:ascii="Times New Roman" w:eastAsia="Times New Roman" w:hAnsi="Times New Roman" w:cs="Times New Roman"/>
          <w:color w:val="000000"/>
          <w:sz w:val="24"/>
          <w:szCs w:val="26"/>
          <w:lang w:eastAsia="tr-TR"/>
        </w:rPr>
        <w:t xml:space="preserve"> (A) bendi hükmü uygulanır.”</w:t>
      </w:r>
    </w:p>
    <w:p w:rsidR="00D23A9D" w:rsidRDefault="00D23A9D" w:rsidP="00D23A9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495. </w:t>
      </w:r>
      <w:r w:rsidR="00225A26">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497. </w:t>
      </w:r>
      <w:r w:rsidR="00225A2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 şöyledir:</w:t>
      </w:r>
    </w:p>
    <w:p w:rsidR="00D23A9D" w:rsidRDefault="00D23A9D" w:rsidP="00D23A9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495.- Her kim, menkul bir malın zilyedini veya cürüm mahallinde bulunan bir başkasını cebir ve şiddet kullanarak veya şahsen veya malen büyük bir tehlikeye düşüreceği beyanı ile tehdit ederek o malı teslime yahut o malın kendi tarafından zaptına karşı </w:t>
      </w:r>
      <w:proofErr w:type="gramStart"/>
      <w:r>
        <w:rPr>
          <w:rFonts w:ascii="Times New Roman" w:eastAsia="Times New Roman" w:hAnsi="Times New Roman" w:cs="Times New Roman"/>
          <w:color w:val="000000"/>
          <w:sz w:val="24"/>
          <w:szCs w:val="26"/>
          <w:lang w:eastAsia="tr-TR"/>
        </w:rPr>
        <w:t>sükut</w:t>
      </w:r>
      <w:proofErr w:type="gramEnd"/>
      <w:r>
        <w:rPr>
          <w:rFonts w:ascii="Times New Roman" w:eastAsia="Times New Roman" w:hAnsi="Times New Roman" w:cs="Times New Roman"/>
          <w:color w:val="000000"/>
          <w:sz w:val="24"/>
          <w:szCs w:val="26"/>
          <w:lang w:eastAsia="tr-TR"/>
        </w:rPr>
        <w:t xml:space="preserve"> etmeye mecbur kılarsa on senden yirmi seneye kadar ağır hapis cezasına mahkum olur.</w:t>
      </w:r>
    </w:p>
    <w:p w:rsidR="00D23A9D" w:rsidRDefault="00D23A9D" w:rsidP="00D23A9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Bir malın yağması esnasında veya akabinde fiili icra veya itham etmek veya malı kaçırmak yahut kendisini veya </w:t>
      </w:r>
      <w:proofErr w:type="spellStart"/>
      <w:r>
        <w:rPr>
          <w:rFonts w:ascii="Times New Roman" w:eastAsia="Times New Roman" w:hAnsi="Times New Roman" w:cs="Times New Roman"/>
          <w:color w:val="000000"/>
          <w:sz w:val="24"/>
          <w:szCs w:val="26"/>
          <w:lang w:eastAsia="tr-TR"/>
        </w:rPr>
        <w:t>şarikini</w:t>
      </w:r>
      <w:proofErr w:type="spellEnd"/>
      <w:r>
        <w:rPr>
          <w:rFonts w:ascii="Times New Roman" w:eastAsia="Times New Roman" w:hAnsi="Times New Roman" w:cs="Times New Roman"/>
          <w:color w:val="000000"/>
          <w:sz w:val="24"/>
          <w:szCs w:val="26"/>
          <w:lang w:eastAsia="tr-TR"/>
        </w:rPr>
        <w:t xml:space="preserve"> cezadan kurtarmak için mal sahibine veya vaka mahalline gelen başkasına karşı cebir veya şiddet veya tehdit icra eden kimse hakkında da aynı ceza hükmolunur.”</w:t>
      </w:r>
    </w:p>
    <w:p w:rsidR="00D23A9D" w:rsidRDefault="00D23A9D" w:rsidP="00D23A9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497.- Yukarıdaki maddelerde beyan olunan cürümler, geceleyin veya silâh ile tehdit ederek işlenirse </w:t>
      </w:r>
      <w:proofErr w:type="spellStart"/>
      <w:r>
        <w:rPr>
          <w:rFonts w:ascii="Times New Roman" w:eastAsia="Times New Roman" w:hAnsi="Times New Roman" w:cs="Times New Roman"/>
          <w:color w:val="000000"/>
          <w:sz w:val="24"/>
          <w:szCs w:val="26"/>
          <w:lang w:eastAsia="tr-TR"/>
        </w:rPr>
        <w:t>onbeş</w:t>
      </w:r>
      <w:proofErr w:type="spellEnd"/>
      <w:r>
        <w:rPr>
          <w:rFonts w:ascii="Times New Roman" w:eastAsia="Times New Roman" w:hAnsi="Times New Roman" w:cs="Times New Roman"/>
          <w:color w:val="000000"/>
          <w:sz w:val="24"/>
          <w:szCs w:val="26"/>
          <w:lang w:eastAsia="tr-TR"/>
        </w:rPr>
        <w:t xml:space="preserve"> seneden yirmi seneye kadar ağır hapis cezası verilir.</w:t>
      </w:r>
    </w:p>
    <w:p w:rsidR="00EE0656" w:rsidRDefault="00D23A9D" w:rsidP="00EE0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fiiller, yok kesmek suretiyle veya içlerinden velev birisi görünür şekilde </w:t>
      </w:r>
      <w:proofErr w:type="spellStart"/>
      <w:r>
        <w:rPr>
          <w:rFonts w:ascii="Times New Roman" w:eastAsia="Times New Roman" w:hAnsi="Times New Roman" w:cs="Times New Roman"/>
          <w:color w:val="000000"/>
          <w:sz w:val="24"/>
          <w:szCs w:val="26"/>
          <w:lang w:eastAsia="tr-TR"/>
        </w:rPr>
        <w:t>silâhlı</w:t>
      </w:r>
      <w:proofErr w:type="spellEnd"/>
      <w:r>
        <w:rPr>
          <w:rFonts w:ascii="Times New Roman" w:eastAsia="Times New Roman" w:hAnsi="Times New Roman" w:cs="Times New Roman"/>
          <w:color w:val="000000"/>
          <w:sz w:val="24"/>
          <w:szCs w:val="26"/>
          <w:lang w:eastAsia="tr-TR"/>
        </w:rPr>
        <w:t xml:space="preserve"> bulunan ikiden ziyade kimseler yahut kıyafetini tebdil etmiş olan şahıslar tarafından işlenirse ağır hapi</w:t>
      </w:r>
      <w:r w:rsidR="00EE0656">
        <w:rPr>
          <w:rFonts w:ascii="Times New Roman" w:eastAsia="Times New Roman" w:hAnsi="Times New Roman" w:cs="Times New Roman"/>
          <w:color w:val="000000"/>
          <w:sz w:val="24"/>
          <w:szCs w:val="26"/>
          <w:lang w:eastAsia="tr-TR"/>
        </w:rPr>
        <w:t>s cezası yirmi seneden aşağı olamaz.”</w:t>
      </w:r>
    </w:p>
    <w:p w:rsidR="00EE0656" w:rsidRDefault="00EE0656" w:rsidP="00EE0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w:t>
      </w:r>
      <w:r w:rsidRPr="00677DA7">
        <w:rPr>
          <w:rFonts w:ascii="Times New Roman" w:eastAsia="Times New Roman" w:hAnsi="Times New Roman" w:cs="Times New Roman"/>
          <w:color w:val="000000"/>
          <w:sz w:val="24"/>
          <w:szCs w:val="26"/>
          <w:u w:val="single"/>
          <w:lang w:eastAsia="tr-TR"/>
        </w:rPr>
        <w:t xml:space="preserve">Dayanılan Anayasa </w:t>
      </w:r>
      <w:proofErr w:type="gramStart"/>
      <w:r w:rsidRPr="00677DA7">
        <w:rPr>
          <w:rFonts w:ascii="Times New Roman" w:eastAsia="Times New Roman" w:hAnsi="Times New Roman" w:cs="Times New Roman"/>
          <w:color w:val="000000"/>
          <w:sz w:val="24"/>
          <w:szCs w:val="26"/>
          <w:u w:val="single"/>
          <w:lang w:eastAsia="tr-TR"/>
        </w:rPr>
        <w:t>kuralları</w:t>
      </w:r>
      <w:r>
        <w:rPr>
          <w:rFonts w:ascii="Times New Roman" w:eastAsia="Times New Roman" w:hAnsi="Times New Roman" w:cs="Times New Roman"/>
          <w:color w:val="000000"/>
          <w:sz w:val="24"/>
          <w:szCs w:val="26"/>
          <w:lang w:eastAsia="tr-TR"/>
        </w:rPr>
        <w:t xml:space="preserve"> :</w:t>
      </w:r>
      <w:proofErr w:type="gramEnd"/>
    </w:p>
    <w:p w:rsidR="00EE0656" w:rsidRDefault="00EE0656" w:rsidP="00EE065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92. </w:t>
      </w:r>
      <w:r w:rsidR="00225A2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beşinci fıkrası şöyledir:</w:t>
      </w:r>
    </w:p>
    <w:p w:rsidR="00D23A9D" w:rsidRDefault="00EE0656"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Millet Meclisi Cumhuriyet Senatosundan gelen metni benimsemezse, her iki Meclisin ilgili komisyonlarından seçilecek eşit sayıdaki üyelerden bir </w:t>
      </w:r>
      <w:r w:rsidR="00225A26">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 xml:space="preserve">arma </w:t>
      </w:r>
      <w:r w:rsidR="00225A26">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 xml:space="preserve">omisyon kurulur. Bu komisyonun hazırladığı metin Millet Meclisine sunulur. Millet Meclisi, </w:t>
      </w:r>
      <w:r w:rsidR="00225A26">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 xml:space="preserve">arma </w:t>
      </w:r>
      <w:r w:rsidR="00225A26">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omisyonca veya Cumhuriyet Senatosunca veya daha önce kendisin</w:t>
      </w:r>
      <w:r w:rsidR="00225A26">
        <w:rPr>
          <w:rFonts w:ascii="Times New Roman" w:eastAsia="Times New Roman" w:hAnsi="Times New Roman" w:cs="Times New Roman"/>
          <w:color w:val="000000"/>
          <w:sz w:val="24"/>
          <w:szCs w:val="26"/>
          <w:lang w:eastAsia="tr-TR"/>
        </w:rPr>
        <w:t>c</w:t>
      </w:r>
      <w:r>
        <w:rPr>
          <w:rFonts w:ascii="Times New Roman" w:eastAsia="Times New Roman" w:hAnsi="Times New Roman" w:cs="Times New Roman"/>
          <w:color w:val="000000"/>
          <w:sz w:val="24"/>
          <w:szCs w:val="26"/>
          <w:lang w:eastAsia="tr-TR"/>
        </w:rPr>
        <w:t xml:space="preserve">e hazırlanmış olan metinlerden birini olduğu gibi kabul etmek zorundadır. Cumhuriyet Senatosunda üye tamsayısının salt çoğunluğu ile kabul edilmiş olan madde değişikliklerinde, Millet Meclisinin kendi ilk metnini benimsemesi için, üye tamsayısının salt çoğunluğunun oyu gereklidir. Bu halde açık oya başvurulur.” </w:t>
      </w:r>
    </w:p>
    <w:p w:rsidR="00BC759C" w:rsidRDefault="00EE0656"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IV</w:t>
      </w:r>
      <w:r w:rsidR="00BC759C">
        <w:rPr>
          <w:rFonts w:ascii="Times New Roman" w:eastAsia="Times New Roman" w:hAnsi="Times New Roman" w:cs="Times New Roman"/>
          <w:color w:val="000000"/>
          <w:sz w:val="24"/>
          <w:szCs w:val="26"/>
          <w:lang w:eastAsia="tr-TR"/>
        </w:rPr>
        <w:t xml:space="preserve">. İLK </w:t>
      </w:r>
      <w:proofErr w:type="gramStart"/>
      <w:r w:rsidR="00BC759C">
        <w:rPr>
          <w:rFonts w:ascii="Times New Roman" w:eastAsia="Times New Roman" w:hAnsi="Times New Roman" w:cs="Times New Roman"/>
          <w:color w:val="000000"/>
          <w:sz w:val="24"/>
          <w:szCs w:val="26"/>
          <w:lang w:eastAsia="tr-TR"/>
        </w:rPr>
        <w:t>İNCELEME :</w:t>
      </w:r>
      <w:proofErr w:type="gramEnd"/>
    </w:p>
    <w:p w:rsidR="00652599" w:rsidRDefault="00A3370F"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w:t>
      </w:r>
      <w:r w:rsidR="00225A26">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w:t>
      </w:r>
      <w:r w:rsidR="00EE0656">
        <w:rPr>
          <w:rFonts w:ascii="Times New Roman" w:eastAsia="Times New Roman" w:hAnsi="Times New Roman" w:cs="Times New Roman"/>
          <w:color w:val="000000"/>
          <w:sz w:val="24"/>
          <w:szCs w:val="26"/>
          <w:lang w:eastAsia="tr-TR"/>
        </w:rPr>
        <w:t>4</w:t>
      </w:r>
      <w:r w:rsidR="0085074D">
        <w:rPr>
          <w:rFonts w:ascii="Times New Roman" w:eastAsia="Times New Roman" w:hAnsi="Times New Roman" w:cs="Times New Roman"/>
          <w:color w:val="000000"/>
          <w:sz w:val="24"/>
          <w:szCs w:val="26"/>
          <w:lang w:eastAsia="tr-TR"/>
        </w:rPr>
        <w:t>.</w:t>
      </w:r>
      <w:r w:rsidR="00EE0656">
        <w:rPr>
          <w:rFonts w:ascii="Times New Roman" w:eastAsia="Times New Roman" w:hAnsi="Times New Roman" w:cs="Times New Roman"/>
          <w:color w:val="000000"/>
          <w:sz w:val="24"/>
          <w:szCs w:val="26"/>
          <w:lang w:eastAsia="tr-TR"/>
        </w:rPr>
        <w:t>3</w:t>
      </w:r>
      <w:r w:rsidR="0085074D">
        <w:rPr>
          <w:rFonts w:ascii="Times New Roman" w:eastAsia="Times New Roman" w:hAnsi="Times New Roman" w:cs="Times New Roman"/>
          <w:color w:val="000000"/>
          <w:sz w:val="24"/>
          <w:szCs w:val="26"/>
          <w:lang w:eastAsia="tr-TR"/>
        </w:rPr>
        <w:t>.1975 gününde</w:t>
      </w:r>
      <w:r w:rsidR="00EE0656">
        <w:rPr>
          <w:rFonts w:ascii="Times New Roman" w:eastAsia="Times New Roman" w:hAnsi="Times New Roman" w:cs="Times New Roman"/>
          <w:color w:val="000000"/>
          <w:sz w:val="24"/>
          <w:szCs w:val="26"/>
          <w:lang w:eastAsia="tr-TR"/>
        </w:rPr>
        <w:t xml:space="preserve"> toplanmış ve İçtüzüğün 15. maddesi uyarınca yaptığı ilk incelemede </w:t>
      </w:r>
      <w:r w:rsidR="0085074D">
        <w:rPr>
          <w:rFonts w:ascii="Times New Roman" w:eastAsia="Times New Roman" w:hAnsi="Times New Roman" w:cs="Times New Roman"/>
          <w:color w:val="000000"/>
          <w:sz w:val="24"/>
          <w:szCs w:val="26"/>
          <w:lang w:eastAsia="tr-TR"/>
        </w:rPr>
        <w:t>aşağıdaki sorunlar üzerinde durmuştur:</w:t>
      </w:r>
    </w:p>
    <w:p w:rsidR="00EE0656" w:rsidRDefault="00EE0656" w:rsidP="00EE06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Anayasa Mahkemesinin itirazı inceleme görevli ve yetkili olup olmadığı sorunu:</w:t>
      </w:r>
    </w:p>
    <w:p w:rsidR="00EE0656" w:rsidRDefault="00EE0656" w:rsidP="00EE06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Suç ve cezaların affı hakkındaki kanunların Anayasaya uygunluk denetiminin, daha önceki kararlarda ve bu meyanda 21.1.1975 sayı: 15125 sayılı </w:t>
      </w:r>
      <w:proofErr w:type="gramStart"/>
      <w:r>
        <w:rPr>
          <w:rFonts w:ascii="Times New Roman" w:eastAsia="Times New Roman" w:hAnsi="Times New Roman" w:cs="Times New Roman"/>
          <w:color w:val="000000"/>
          <w:sz w:val="24"/>
          <w:szCs w:val="26"/>
          <w:lang w:eastAsia="tr-TR"/>
        </w:rPr>
        <w:t>Resmi</w:t>
      </w:r>
      <w:proofErr w:type="gramEnd"/>
      <w:r>
        <w:rPr>
          <w:rFonts w:ascii="Times New Roman" w:eastAsia="Times New Roman" w:hAnsi="Times New Roman" w:cs="Times New Roman"/>
          <w:color w:val="000000"/>
          <w:sz w:val="24"/>
          <w:szCs w:val="26"/>
          <w:lang w:eastAsia="tr-TR"/>
        </w:rPr>
        <w:t xml:space="preserve"> Gazetede yayımlanan</w:t>
      </w:r>
      <w:r w:rsidR="00B739E8">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28.11.1974 günlü, Esas:1974/34, Karar: 1974/50 sayılı kararda açıklanmış bulunan nedenlerle Anayasa Mahkemesi’nin görev ve yetkisine girdiği sonucuna varılmıştır.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bu görüşe karşı oyda bulunmuşlardır. </w:t>
      </w:r>
    </w:p>
    <w:p w:rsidR="00EA7F5F" w:rsidRDefault="00F34E2F"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w:t>
      </w:r>
      <w:r w:rsidR="00EA7F5F">
        <w:rPr>
          <w:rFonts w:ascii="Times New Roman" w:eastAsia="Times New Roman" w:hAnsi="Times New Roman" w:cs="Times New Roman"/>
          <w:color w:val="000000"/>
          <w:sz w:val="24"/>
          <w:szCs w:val="26"/>
          <w:lang w:eastAsia="tr-TR"/>
        </w:rPr>
        <w:t xml:space="preserve">- </w:t>
      </w:r>
      <w:r w:rsidR="00EE0656">
        <w:rPr>
          <w:rFonts w:ascii="Times New Roman" w:eastAsia="Times New Roman" w:hAnsi="Times New Roman" w:cs="Times New Roman"/>
          <w:color w:val="000000"/>
          <w:sz w:val="24"/>
          <w:szCs w:val="26"/>
          <w:lang w:eastAsia="tr-TR"/>
        </w:rPr>
        <w:t xml:space="preserve">İncelemenin sınırlandırılması sorunu: </w:t>
      </w:r>
    </w:p>
    <w:p w:rsidR="00EE0656" w:rsidRDefault="00EE0656"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151. </w:t>
      </w:r>
      <w:r w:rsidR="00225A26">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Anayasa Mahkemesinin Kuruluşu ve Yargılama Usulleri Hakkındaki 44 sayılı Kanunun 27. </w:t>
      </w:r>
      <w:r w:rsidR="00225A2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 gereğince bir davaya bakmakta olan mahkeme ancak o dava sebebiyle uygulayacağı yasa hükümlerinin iptali için Anayasa Mahkemesine başvurabilir.</w:t>
      </w:r>
    </w:p>
    <w:p w:rsidR="00EE0656" w:rsidRDefault="00EE0656"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İtiraz yoluna başvuran Mahkemenin elindeki davada </w:t>
      </w:r>
      <w:proofErr w:type="spellStart"/>
      <w:proofErr w:type="gramStart"/>
      <w:r>
        <w:rPr>
          <w:rFonts w:ascii="Times New Roman" w:eastAsia="Times New Roman" w:hAnsi="Times New Roman" w:cs="Times New Roman"/>
          <w:color w:val="000000"/>
          <w:sz w:val="24"/>
          <w:szCs w:val="26"/>
          <w:lang w:eastAsia="tr-TR"/>
        </w:rPr>
        <w:t>C.Savcılığı</w:t>
      </w:r>
      <w:proofErr w:type="spellEnd"/>
      <w:proofErr w:type="gramEnd"/>
      <w:r>
        <w:rPr>
          <w:rFonts w:ascii="Times New Roman" w:eastAsia="Times New Roman" w:hAnsi="Times New Roman" w:cs="Times New Roman"/>
          <w:color w:val="000000"/>
          <w:sz w:val="24"/>
          <w:szCs w:val="26"/>
          <w:lang w:eastAsia="tr-TR"/>
        </w:rPr>
        <w:t xml:space="preserve"> iddianamesi Türk Ceza Kanununun 495. </w:t>
      </w:r>
      <w:r w:rsidR="00225A26">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497. </w:t>
      </w:r>
      <w:r w:rsidR="00225A2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addelerini kapsamakta, son soruşturma ise 497. </w:t>
      </w:r>
      <w:r w:rsidR="00225A2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addeden açılmış bulunmaktadır. Mahkeme uygulayacağı maddeyi kararında açıkça göstermiş olmakla beraber, olayın niteliğine göre uygulanma durumunda olan madde Türk Ceza Kanunun 497. </w:t>
      </w:r>
      <w:r w:rsidR="00225A2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addesidir. </w:t>
      </w:r>
    </w:p>
    <w:p w:rsidR="00EE0656" w:rsidRDefault="00EE0656"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1803 sayılı Af Yasasının 2. </w:t>
      </w:r>
      <w:r w:rsidR="00225A2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bendinde Türk Ceza Kanunun 497. </w:t>
      </w:r>
      <w:r w:rsidR="00225A2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gibi gerek bu kanunun ve gerek </w:t>
      </w:r>
      <w:proofErr w:type="gramStart"/>
      <w:r>
        <w:rPr>
          <w:rFonts w:ascii="Times New Roman" w:eastAsia="Times New Roman" w:hAnsi="Times New Roman" w:cs="Times New Roman"/>
          <w:color w:val="000000"/>
          <w:sz w:val="24"/>
          <w:szCs w:val="26"/>
          <w:lang w:eastAsia="tr-TR"/>
        </w:rPr>
        <w:t>Askeri Ceza Kanununun</w:t>
      </w:r>
      <w:proofErr w:type="gramEnd"/>
      <w:r>
        <w:rPr>
          <w:rFonts w:ascii="Times New Roman" w:eastAsia="Times New Roman" w:hAnsi="Times New Roman" w:cs="Times New Roman"/>
          <w:color w:val="000000"/>
          <w:sz w:val="24"/>
          <w:szCs w:val="26"/>
          <w:lang w:eastAsia="tr-TR"/>
        </w:rPr>
        <w:t xml:space="preserve"> daha bir çok maddeleri yer almıştır. Bu nedenlerle esas inceleme Mahkemenin olayda uygulama durumunda olduğu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497. </w:t>
      </w:r>
      <w:r w:rsidR="008F6F4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ile sınırlandırılmalıdır. Nihat </w:t>
      </w:r>
      <w:proofErr w:type="spellStart"/>
      <w:proofErr w:type="gramStart"/>
      <w:r>
        <w:rPr>
          <w:rFonts w:ascii="Times New Roman" w:eastAsia="Times New Roman" w:hAnsi="Times New Roman" w:cs="Times New Roman"/>
          <w:color w:val="000000"/>
          <w:sz w:val="24"/>
          <w:szCs w:val="26"/>
          <w:lang w:eastAsia="tr-TR"/>
        </w:rPr>
        <w:t>O.Akçakayalıoğlu</w:t>
      </w:r>
      <w:proofErr w:type="spellEnd"/>
      <w:proofErr w:type="gramEnd"/>
      <w:r>
        <w:rPr>
          <w:rFonts w:ascii="Times New Roman" w:eastAsia="Times New Roman" w:hAnsi="Times New Roman" w:cs="Times New Roman"/>
          <w:color w:val="000000"/>
          <w:sz w:val="24"/>
          <w:szCs w:val="26"/>
          <w:lang w:eastAsia="tr-TR"/>
        </w:rPr>
        <w:t xml:space="preserve"> incelemenin Af Yasasının 2. </w:t>
      </w:r>
      <w:r w:rsidR="008F6F4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bendinin tümü yönünden yapılması gerektiği yolunda </w:t>
      </w:r>
      <w:proofErr w:type="spellStart"/>
      <w:r>
        <w:rPr>
          <w:rFonts w:ascii="Times New Roman" w:eastAsia="Times New Roman" w:hAnsi="Times New Roman" w:cs="Times New Roman"/>
          <w:color w:val="000000"/>
          <w:sz w:val="24"/>
          <w:szCs w:val="26"/>
          <w:lang w:eastAsia="tr-TR"/>
        </w:rPr>
        <w:t>karşıoyda</w:t>
      </w:r>
      <w:proofErr w:type="spellEnd"/>
      <w:r>
        <w:rPr>
          <w:rFonts w:ascii="Times New Roman" w:eastAsia="Times New Roman" w:hAnsi="Times New Roman" w:cs="Times New Roman"/>
          <w:color w:val="000000"/>
          <w:sz w:val="24"/>
          <w:szCs w:val="26"/>
          <w:lang w:eastAsia="tr-TR"/>
        </w:rPr>
        <w:t xml:space="preserve"> bulunmuştur.</w:t>
      </w:r>
    </w:p>
    <w:p w:rsidR="00EE0656" w:rsidRDefault="00EE0656"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Diğer yönden; itiraz yoluna başvuran Mahkemece bu davada iptal isteğine konu edilen 1803 sayılı Af Yasasının 2. </w:t>
      </w:r>
      <w:r w:rsidR="008F6F4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495. </w:t>
      </w:r>
      <w:r w:rsidR="008F6F4A">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e 497</w:t>
      </w:r>
      <w:r w:rsidR="008F6F4A">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maddeleri yönünden 28.1.1975 gününde Esas: 1974/56, Karar: 1975/8 sayılı kararla iptal edilmiş bulunduğundan, bu madde bakımından işin esasının incelenmesine gerek kalmadığından bu konuda yeniden bir karar verilmesine olanak yoktur.</w:t>
      </w:r>
    </w:p>
    <w:p w:rsidR="002B4930" w:rsidRDefault="002B4930" w:rsidP="00B92262">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color w:val="000000"/>
          <w:sz w:val="24"/>
          <w:szCs w:val="26"/>
          <w:lang w:eastAsia="tr-TR"/>
        </w:rPr>
        <w:t>V</w:t>
      </w:r>
      <w:r w:rsidR="00754B71" w:rsidRPr="002B4930">
        <w:rPr>
          <w:rFonts w:ascii="Times New Roman" w:eastAsia="Times New Roman" w:hAnsi="Times New Roman" w:cs="Times New Roman"/>
          <w:color w:val="000000"/>
          <w:sz w:val="24"/>
          <w:szCs w:val="26"/>
          <w:lang w:eastAsia="tr-TR"/>
        </w:rPr>
        <w:t xml:space="preserve">- </w:t>
      </w:r>
      <w:proofErr w:type="gramStart"/>
      <w:r w:rsidR="00665C7F" w:rsidRPr="002B4930">
        <w:rPr>
          <w:rFonts w:ascii="Times New Roman" w:eastAsia="Times New Roman" w:hAnsi="Times New Roman" w:cs="Times New Roman"/>
          <w:color w:val="000000"/>
          <w:sz w:val="24"/>
          <w:szCs w:val="26"/>
          <w:u w:val="single"/>
          <w:lang w:eastAsia="tr-TR"/>
        </w:rPr>
        <w:t>SONUÇ :</w:t>
      </w:r>
      <w:proofErr w:type="gramEnd"/>
      <w:r w:rsidR="00B739E8">
        <w:rPr>
          <w:rFonts w:ascii="Times New Roman" w:eastAsia="Times New Roman" w:hAnsi="Times New Roman" w:cs="Times New Roman"/>
          <w:b/>
          <w:color w:val="000000"/>
          <w:sz w:val="24"/>
          <w:szCs w:val="26"/>
          <w:lang w:eastAsia="tr-TR"/>
        </w:rPr>
        <w:t xml:space="preserve"> </w:t>
      </w:r>
    </w:p>
    <w:p w:rsidR="00B92262" w:rsidRDefault="00B92262" w:rsidP="00B922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İşin incelenmesinin Anayasa Mahkemesinin görev ve yetkisi içinde bulunduğuna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ve Halit </w:t>
      </w:r>
      <w:proofErr w:type="spellStart"/>
      <w:r>
        <w:rPr>
          <w:rFonts w:ascii="Times New Roman" w:eastAsia="Times New Roman" w:hAnsi="Times New Roman" w:cs="Times New Roman"/>
          <w:color w:val="000000"/>
          <w:sz w:val="24"/>
          <w:szCs w:val="26"/>
          <w:lang w:eastAsia="tr-TR"/>
        </w:rPr>
        <w:t>Zarbun’un</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karşıoylariyle</w:t>
      </w:r>
      <w:proofErr w:type="spellEnd"/>
      <w:r>
        <w:rPr>
          <w:rFonts w:ascii="Times New Roman" w:eastAsia="Times New Roman" w:hAnsi="Times New Roman" w:cs="Times New Roman"/>
          <w:color w:val="000000"/>
          <w:sz w:val="24"/>
          <w:szCs w:val="26"/>
          <w:lang w:eastAsia="tr-TR"/>
        </w:rPr>
        <w:t xml:space="preserve"> ve oyçokluğu ile;</w:t>
      </w:r>
    </w:p>
    <w:p w:rsidR="00B92262" w:rsidRDefault="00B92262" w:rsidP="00B922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Dosyanın eksiği bulunmadığı anlaşıldığından işin esasının 15.5.1974 günlü, 1803 sayılı Kanunun 2. </w:t>
      </w:r>
      <w:r w:rsidR="00DC7A4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 bendinin Türk Ceza Kanununun 4</w:t>
      </w:r>
      <w:r w:rsidR="00DC7A41">
        <w:rPr>
          <w:rFonts w:ascii="Times New Roman" w:eastAsia="Times New Roman" w:hAnsi="Times New Roman" w:cs="Times New Roman"/>
          <w:color w:val="000000"/>
          <w:sz w:val="24"/>
          <w:szCs w:val="26"/>
          <w:lang w:eastAsia="tr-TR"/>
        </w:rPr>
        <w:t>97</w:t>
      </w:r>
      <w:r>
        <w:rPr>
          <w:rFonts w:ascii="Times New Roman" w:eastAsia="Times New Roman" w:hAnsi="Times New Roman" w:cs="Times New Roman"/>
          <w:color w:val="000000"/>
          <w:sz w:val="24"/>
          <w:szCs w:val="26"/>
          <w:lang w:eastAsia="tr-TR"/>
        </w:rPr>
        <w:t xml:space="preserve">. </w:t>
      </w:r>
      <w:r w:rsidR="00DC7A4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w:t>
      </w:r>
      <w:r w:rsidR="00DC7A41">
        <w:rPr>
          <w:rFonts w:ascii="Times New Roman" w:eastAsia="Times New Roman" w:hAnsi="Times New Roman" w:cs="Times New Roman"/>
          <w:color w:val="000000"/>
          <w:sz w:val="24"/>
          <w:szCs w:val="26"/>
          <w:lang w:eastAsia="tr-TR"/>
        </w:rPr>
        <w:t>y</w:t>
      </w:r>
      <w:r>
        <w:rPr>
          <w:rFonts w:ascii="Times New Roman" w:eastAsia="Times New Roman" w:hAnsi="Times New Roman" w:cs="Times New Roman"/>
          <w:color w:val="000000"/>
          <w:sz w:val="24"/>
          <w:szCs w:val="26"/>
          <w:lang w:eastAsia="tr-TR"/>
        </w:rPr>
        <w:t xml:space="preserve">le sınırlı olarak incelenmesine Nihat </w:t>
      </w:r>
      <w:proofErr w:type="spellStart"/>
      <w:proofErr w:type="gramStart"/>
      <w:r>
        <w:rPr>
          <w:rFonts w:ascii="Times New Roman" w:eastAsia="Times New Roman" w:hAnsi="Times New Roman" w:cs="Times New Roman"/>
          <w:color w:val="000000"/>
          <w:sz w:val="24"/>
          <w:szCs w:val="26"/>
          <w:lang w:eastAsia="tr-TR"/>
        </w:rPr>
        <w:t>O.Akçakayalıoğlu’nun</w:t>
      </w:r>
      <w:proofErr w:type="spellEnd"/>
      <w:proofErr w:type="gramEnd"/>
      <w:r>
        <w:rPr>
          <w:rFonts w:ascii="Times New Roman" w:eastAsia="Times New Roman" w:hAnsi="Times New Roman" w:cs="Times New Roman"/>
          <w:color w:val="000000"/>
          <w:sz w:val="24"/>
          <w:szCs w:val="26"/>
          <w:lang w:eastAsia="tr-TR"/>
        </w:rPr>
        <w:t xml:space="preserve"> incelemenin (B) bendinin tümü yönünden yapılması gerektiği </w:t>
      </w:r>
      <w:r w:rsidR="00DC7A41">
        <w:rPr>
          <w:rFonts w:ascii="Times New Roman" w:eastAsia="Times New Roman" w:hAnsi="Times New Roman" w:cs="Times New Roman"/>
          <w:color w:val="000000"/>
          <w:sz w:val="24"/>
          <w:szCs w:val="26"/>
          <w:lang w:eastAsia="tr-TR"/>
        </w:rPr>
        <w:t xml:space="preserve">yolundaki </w:t>
      </w:r>
      <w:proofErr w:type="spellStart"/>
      <w:r>
        <w:rPr>
          <w:rFonts w:ascii="Times New Roman" w:eastAsia="Times New Roman" w:hAnsi="Times New Roman" w:cs="Times New Roman"/>
          <w:color w:val="000000"/>
          <w:sz w:val="24"/>
          <w:szCs w:val="26"/>
          <w:lang w:eastAsia="tr-TR"/>
        </w:rPr>
        <w:t>karşıoyu</w:t>
      </w:r>
      <w:proofErr w:type="spellEnd"/>
      <w:r>
        <w:rPr>
          <w:rFonts w:ascii="Times New Roman" w:eastAsia="Times New Roman" w:hAnsi="Times New Roman" w:cs="Times New Roman"/>
          <w:color w:val="000000"/>
          <w:sz w:val="24"/>
          <w:szCs w:val="26"/>
          <w:lang w:eastAsia="tr-TR"/>
        </w:rPr>
        <w:t xml:space="preserve"> ile ve oyçokluğu ile;</w:t>
      </w:r>
    </w:p>
    <w:p w:rsidR="00B92262" w:rsidRDefault="00B92262" w:rsidP="00B922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3- 15.5.1974 günlü, 1803 sayılı Kanunun 2. </w:t>
      </w:r>
      <w:r w:rsidR="00DC7A4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 bendi</w:t>
      </w:r>
      <w:r w:rsidR="00B739E8">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Anayasaya uygunluk denetiminden geçirilerek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495. </w:t>
      </w:r>
      <w:r w:rsidR="00DC7A41">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497. </w:t>
      </w:r>
      <w:r w:rsidR="00DC7A4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 yönünden iptaline 28.1.1975 gününde Esas: 1974/56, Karar: 1975/8 sayı ile karar verilmiş bulunduğundan</w:t>
      </w:r>
      <w:r w:rsidR="00DC7A41">
        <w:rPr>
          <w:rFonts w:ascii="Times New Roman" w:eastAsia="Times New Roman" w:hAnsi="Times New Roman" w:cs="Times New Roman"/>
          <w:color w:val="000000"/>
          <w:sz w:val="24"/>
          <w:szCs w:val="26"/>
          <w:lang w:eastAsia="tr-TR"/>
        </w:rPr>
        <w:t xml:space="preserve"> bu</w:t>
      </w:r>
      <w:r>
        <w:rPr>
          <w:rFonts w:ascii="Times New Roman" w:eastAsia="Times New Roman" w:hAnsi="Times New Roman" w:cs="Times New Roman"/>
          <w:color w:val="000000"/>
          <w:sz w:val="24"/>
          <w:szCs w:val="26"/>
          <w:lang w:eastAsia="tr-TR"/>
        </w:rPr>
        <w:t xml:space="preserve"> konuda yeniden karar verilmesine yer olmadığına oybirliği ile; </w:t>
      </w:r>
    </w:p>
    <w:p w:rsidR="00AC3752" w:rsidRPr="008A1A28" w:rsidRDefault="00B739E8" w:rsidP="00B922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B92262">
        <w:rPr>
          <w:rFonts w:ascii="Times New Roman" w:eastAsia="Times New Roman" w:hAnsi="Times New Roman" w:cs="Times New Roman"/>
          <w:color w:val="000000"/>
          <w:sz w:val="24"/>
          <w:szCs w:val="26"/>
          <w:lang w:eastAsia="tr-TR"/>
        </w:rPr>
        <w:t>4</w:t>
      </w:r>
      <w:r w:rsidR="008A1A28" w:rsidRPr="008A1A28">
        <w:rPr>
          <w:rFonts w:ascii="Times New Roman" w:eastAsia="Times New Roman" w:hAnsi="Times New Roman" w:cs="Times New Roman"/>
          <w:color w:val="000000"/>
          <w:sz w:val="24"/>
          <w:szCs w:val="26"/>
          <w:lang w:eastAsia="tr-TR"/>
        </w:rPr>
        <w:t>.</w:t>
      </w:r>
      <w:r w:rsidR="00B92262">
        <w:rPr>
          <w:rFonts w:ascii="Times New Roman" w:eastAsia="Times New Roman" w:hAnsi="Times New Roman" w:cs="Times New Roman"/>
          <w:color w:val="000000"/>
          <w:sz w:val="24"/>
          <w:szCs w:val="26"/>
          <w:lang w:eastAsia="tr-TR"/>
        </w:rPr>
        <w:t>3</w:t>
      </w:r>
      <w:r w:rsidR="008A1A28" w:rsidRPr="008A1A28">
        <w:rPr>
          <w:rFonts w:ascii="Times New Roman" w:eastAsia="Times New Roman" w:hAnsi="Times New Roman" w:cs="Times New Roman"/>
          <w:color w:val="000000"/>
          <w:sz w:val="24"/>
          <w:szCs w:val="26"/>
          <w:lang w:eastAsia="tr-TR"/>
        </w:rPr>
        <w:t xml:space="preserve">.1975 gününde karar verildi. </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sidR="00A0765A">
              <w:rPr>
                <w:rFonts w:ascii="Times New Roman" w:eastAsia="Times New Roman" w:hAnsi="Times New Roman" w:cs="Times New Roman"/>
                <w:sz w:val="24"/>
                <w:szCs w:val="26"/>
                <w:lang w:eastAsia="tr-TR"/>
              </w:rPr>
              <w:t xml:space="preserve"> </w:t>
            </w:r>
          </w:p>
          <w:p w:rsidR="00E223A7" w:rsidRPr="00EC4965" w:rsidRDefault="00AC3752" w:rsidP="00B739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C029AB" w:rsidRPr="00C029AB" w:rsidRDefault="005439B4"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w:t>
            </w:r>
            <w:r w:rsidR="00E96C92">
              <w:rPr>
                <w:rFonts w:ascii="Times New Roman" w:eastAsia="Times New Roman" w:hAnsi="Times New Roman" w:cs="Times New Roman"/>
                <w:sz w:val="24"/>
                <w:szCs w:val="26"/>
                <w:lang w:eastAsia="tr-TR"/>
              </w:rPr>
              <w:t>ekili</w:t>
            </w:r>
            <w:r w:rsidR="00B739E8">
              <w:rPr>
                <w:rFonts w:ascii="Times New Roman" w:eastAsia="Times New Roman" w:hAnsi="Times New Roman" w:cs="Times New Roman"/>
                <w:sz w:val="24"/>
                <w:szCs w:val="26"/>
                <w:lang w:eastAsia="tr-TR"/>
              </w:rPr>
              <w:t xml:space="preserve"> </w:t>
            </w:r>
          </w:p>
          <w:p w:rsidR="00E223A7" w:rsidRPr="00E223A7" w:rsidRDefault="00AC375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754B71"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Kemal BERKEM</w:t>
            </w:r>
          </w:p>
        </w:tc>
      </w:tr>
    </w:tbl>
    <w:p w:rsidR="00B739E8" w:rsidRDefault="00B739E8"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754B71"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p w:rsidR="00DC7A41" w:rsidRPr="00EC4965" w:rsidRDefault="00DC7A41"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ilişik</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754B71" w:rsidP="00754B7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D2DC6" w:rsidRPr="00EC4965" w:rsidRDefault="00754B71" w:rsidP="00754B7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Default="00FD04BD" w:rsidP="00CD1E7E">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B739E8" w:rsidRPr="00EC4965" w:rsidRDefault="00B739E8" w:rsidP="00CD1E7E">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E0322" w:rsidRPr="00EC4965" w:rsidRDefault="00754B71" w:rsidP="00B739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96C92" w:rsidRDefault="00DC7A41" w:rsidP="00B739E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C7A41" w:rsidP="00B739E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KOÇAK </w:t>
            </w:r>
          </w:p>
        </w:tc>
      </w:tr>
    </w:tbl>
    <w:p w:rsidR="00FD04BD" w:rsidRDefault="00FD04BD" w:rsidP="00DC7A41">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B739E8" w:rsidRPr="00EC4965" w:rsidRDefault="00B739E8" w:rsidP="00DC7A41">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C7A41" w:rsidP="00DC7A4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C7A41"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DC7A41"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r>
    </w:tbl>
    <w:p w:rsidR="00FD04BD" w:rsidRPr="00EC4965" w:rsidRDefault="00B739E8"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532A44">
        <w:trPr>
          <w:trHeight w:val="691"/>
        </w:trPr>
        <w:tc>
          <w:tcPr>
            <w:tcW w:w="1667" w:type="pct"/>
            <w:shd w:val="clear" w:color="auto" w:fill="FFFFFF"/>
            <w:tcMar>
              <w:top w:w="0" w:type="dxa"/>
              <w:left w:w="70" w:type="dxa"/>
              <w:bottom w:w="0" w:type="dxa"/>
              <w:right w:w="70" w:type="dxa"/>
            </w:tcMar>
            <w:hideMark/>
          </w:tcPr>
          <w:p w:rsidR="00FD04BD" w:rsidRDefault="00B739E8" w:rsidP="00B739E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 xml:space="preserve"> </w:t>
            </w:r>
          </w:p>
          <w:p w:rsidR="00751FBE" w:rsidRPr="00EC4965" w:rsidRDefault="00B739E8" w:rsidP="00B739E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DC7A41">
              <w:rPr>
                <w:rFonts w:ascii="Times New Roman" w:eastAsia="Times New Roman" w:hAnsi="Times New Roman" w:cs="Times New Roman"/>
                <w:sz w:val="24"/>
                <w:szCs w:val="26"/>
                <w:lang w:eastAsia="tr-TR"/>
              </w:rPr>
              <w:t>Ahmet Salih ÇEBİ</w:t>
            </w:r>
            <w:r w:rsidR="00AC3752" w:rsidRPr="00EC4965">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AC3752" w:rsidRDefault="00751FBE"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0765A" w:rsidRPr="00AC3752" w:rsidRDefault="00AC3752"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4"/>
                <w:lang w:eastAsia="tr-TR"/>
              </w:rPr>
              <w:t>Nihat O.AKÇAKAYALIOĞLU</w:t>
            </w:r>
          </w:p>
        </w:tc>
        <w:tc>
          <w:tcPr>
            <w:tcW w:w="1667" w:type="pct"/>
            <w:shd w:val="clear" w:color="auto" w:fill="FFFFFF"/>
            <w:tcMar>
              <w:top w:w="0" w:type="dxa"/>
              <w:left w:w="70" w:type="dxa"/>
              <w:bottom w:w="0" w:type="dxa"/>
              <w:right w:w="70" w:type="dxa"/>
            </w:tcMar>
            <w:hideMark/>
          </w:tcPr>
          <w:p w:rsidR="00751FBE" w:rsidRPr="00EC4965" w:rsidRDefault="00B739E8"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sidRPr="00FD04BD">
              <w:rPr>
                <w:rFonts w:ascii="Times New Roman" w:eastAsia="Times New Roman" w:hAnsi="Times New Roman" w:cs="Times New Roman"/>
                <w:sz w:val="24"/>
                <w:szCs w:val="26"/>
                <w:lang w:eastAsia="tr-TR"/>
              </w:rPr>
              <w:t>Üye</w:t>
            </w:r>
          </w:p>
          <w:p w:rsidR="00FD04BD" w:rsidRPr="00EC4965" w:rsidRDefault="00B739E8" w:rsidP="00C800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800DF">
              <w:rPr>
                <w:rFonts w:ascii="Times New Roman" w:eastAsia="Times New Roman" w:hAnsi="Times New Roman" w:cs="Times New Roman"/>
                <w:sz w:val="24"/>
                <w:szCs w:val="26"/>
                <w:lang w:eastAsia="tr-TR"/>
              </w:rPr>
              <w:t xml:space="preserve">Ahmet </w:t>
            </w:r>
            <w:proofErr w:type="gramStart"/>
            <w:r w:rsidR="00C800DF">
              <w:rPr>
                <w:rFonts w:ascii="Times New Roman" w:eastAsia="Times New Roman" w:hAnsi="Times New Roman" w:cs="Times New Roman"/>
                <w:sz w:val="24"/>
                <w:szCs w:val="26"/>
                <w:lang w:eastAsia="tr-TR"/>
              </w:rPr>
              <w:t>H.BOYACIOĞLU</w:t>
            </w:r>
            <w:proofErr w:type="gramEnd"/>
          </w:p>
        </w:tc>
      </w:tr>
    </w:tbl>
    <w:p w:rsidR="00BE0322" w:rsidRDefault="00BE0322"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DC7A41" w:rsidRDefault="00DC7A41" w:rsidP="00B739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00B739E8">
        <w:rPr>
          <w:rFonts w:ascii="Times New Roman" w:eastAsia="Times New Roman" w:hAnsi="Times New Roman" w:cs="Times New Roman"/>
          <w:color w:val="000000"/>
          <w:sz w:val="24"/>
          <w:szCs w:val="27"/>
          <w:lang w:eastAsia="tr-TR"/>
        </w:rPr>
        <w:t xml:space="preserve"> </w:t>
      </w:r>
    </w:p>
    <w:p w:rsidR="00DC7A41" w:rsidRDefault="00DC7A41" w:rsidP="00DC7A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Görev sorununa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w:t>
      </w:r>
    </w:p>
    <w:p w:rsidR="00DC7A41" w:rsidRDefault="00DC7A41" w:rsidP="00DC7A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İlk inceleme evresinde 1803 sayılı Af Kanuna ait Anayasaya aykırılık itirazının incelenmesinin Anayasa Mahkemesinin görevi içinde olmadığı ileri sürülmüş ise de bu itiraz Anayasa Mahkemesince çoğunlukla reddedilmiştir.</w:t>
      </w:r>
    </w:p>
    <w:p w:rsidR="00DC7A41" w:rsidRDefault="00DC7A41" w:rsidP="00DC7A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İtirazın konusu 1803 sayılı Af Kanunun bir maddesine ilişkindir. Anayasamızda yasama meclislerinin af yetkisinin Kanun niteliğinde olmayıp karar niteliğinde olduğu açıklanmıştır. (Anayasa M.64). Bu iki mefhumun hukuki sonuçları çok farklıdır. Zira, Anayasa, kanunları Anayasaya uygunluk denetimine tabi tuttuğu halde kararları bu denetime tabi tutmamış; ancak bu denetime tabi tutmak istemediği kanun maddelerini ve bu denetime tabi tutmak istediği kararları Anayasa’nın çeşitli maddelerinde göstermiştir. (Anayasa m.65,81 de olduğu gibi). Bu nedenledir ki Anayasa’nın 64. maddesinde karar şeklinde kullanacağı açıklanan af yetkisi, Anayasada istisnai bir hüküm bulunmadığından Kanun şeklinde tasarruf edilemez. Aksi görüşün kabulü, yasama meclisinin takdirine bırakılmış olan af yetkisi Anayasa Mahkemesinin takdirine verilmiş olur. Kanun yapma prosedürüne uymak mecburiyeti varsa o prosedüre riayet edilir, fakat bu af tasarrufu, sırf bu sebeple kanun niteliği almaz. Zira, af yetkisinin karar niteliği bir anayasal niteliktir. Anayasada bu hususta istisnai bir hüküm olmadıkça bu nitelik değişmiş kabul edilemez. Anayasada karar şeklinde kullanılacağı gösterilen bir yetkinin evvelden beri kanun şeklinde kullanılmış olması da neticeyi değiştirmez.</w:t>
      </w:r>
    </w:p>
    <w:p w:rsidR="00DC7A41" w:rsidRDefault="00DC7A41" w:rsidP="00DC7A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Açıklanan nedenlerle itirazın incelenmesi Anayasa Mahkemesi’nin görevi dışında kaldığından bu itirazın tetkikini Anayasa Mahkemesi’nin görevi içinde kabul eden karara karşıyım.</w:t>
      </w:r>
    </w:p>
    <w:p w:rsidR="00B739E8" w:rsidRDefault="00B739E8" w:rsidP="00DC7A41">
      <w:pPr>
        <w:spacing w:before="100" w:beforeAutospacing="1" w:after="100" w:afterAutospacing="1" w:line="240" w:lineRule="auto"/>
        <w:jc w:val="both"/>
        <w:rPr>
          <w:rFonts w:ascii="Times New Roman" w:hAnsi="Times New Roman" w:cs="Times New Roman"/>
          <w:sz w:val="24"/>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B739E8" w:rsidTr="00B739E8">
        <w:tc>
          <w:tcPr>
            <w:tcW w:w="1000" w:type="pct"/>
            <w:shd w:val="clear" w:color="auto" w:fill="auto"/>
          </w:tcPr>
          <w:p w:rsidR="00B739E8" w:rsidRDefault="00B739E8" w:rsidP="00DC7A41">
            <w:pPr>
              <w:spacing w:before="100" w:beforeAutospacing="1" w:after="100" w:afterAutospacing="1"/>
              <w:jc w:val="both"/>
              <w:rPr>
                <w:rFonts w:ascii="Times New Roman" w:hAnsi="Times New Roman" w:cs="Times New Roman"/>
                <w:sz w:val="24"/>
              </w:rPr>
            </w:pPr>
          </w:p>
        </w:tc>
        <w:tc>
          <w:tcPr>
            <w:tcW w:w="1000" w:type="pct"/>
            <w:shd w:val="clear" w:color="auto" w:fill="auto"/>
          </w:tcPr>
          <w:p w:rsidR="00B739E8" w:rsidRDefault="00B739E8" w:rsidP="00DC7A41">
            <w:pPr>
              <w:spacing w:before="100" w:beforeAutospacing="1" w:after="100" w:afterAutospacing="1"/>
              <w:jc w:val="both"/>
              <w:rPr>
                <w:rFonts w:ascii="Times New Roman" w:hAnsi="Times New Roman" w:cs="Times New Roman"/>
                <w:sz w:val="24"/>
              </w:rPr>
            </w:pPr>
          </w:p>
        </w:tc>
        <w:tc>
          <w:tcPr>
            <w:tcW w:w="1000" w:type="pct"/>
            <w:shd w:val="clear" w:color="auto" w:fill="auto"/>
          </w:tcPr>
          <w:p w:rsidR="00B739E8" w:rsidRDefault="00B739E8" w:rsidP="00DC7A41">
            <w:pPr>
              <w:spacing w:before="100" w:beforeAutospacing="1" w:after="100" w:afterAutospacing="1"/>
              <w:jc w:val="both"/>
              <w:rPr>
                <w:rFonts w:ascii="Times New Roman" w:hAnsi="Times New Roman" w:cs="Times New Roman"/>
                <w:sz w:val="24"/>
              </w:rPr>
            </w:pPr>
          </w:p>
        </w:tc>
        <w:tc>
          <w:tcPr>
            <w:tcW w:w="1000" w:type="pct"/>
            <w:shd w:val="clear" w:color="auto" w:fill="auto"/>
          </w:tcPr>
          <w:p w:rsidR="00B739E8" w:rsidRDefault="00B739E8" w:rsidP="00DC7A41">
            <w:pPr>
              <w:spacing w:before="100" w:beforeAutospacing="1" w:after="100" w:afterAutospacing="1"/>
              <w:jc w:val="both"/>
              <w:rPr>
                <w:rFonts w:ascii="Times New Roman" w:hAnsi="Times New Roman" w:cs="Times New Roman"/>
                <w:sz w:val="24"/>
              </w:rPr>
            </w:pPr>
          </w:p>
        </w:tc>
        <w:tc>
          <w:tcPr>
            <w:tcW w:w="1000" w:type="pct"/>
            <w:shd w:val="clear" w:color="auto" w:fill="auto"/>
          </w:tcPr>
          <w:p w:rsidR="00B739E8" w:rsidRDefault="00B739E8" w:rsidP="00B739E8">
            <w:pPr>
              <w:spacing w:after="200"/>
              <w:jc w:val="center"/>
              <w:rPr>
                <w:rFonts w:ascii="Times New Roman" w:hAnsi="Times New Roman" w:cs="Times New Roman"/>
                <w:sz w:val="24"/>
              </w:rPr>
            </w:pPr>
            <w:r>
              <w:rPr>
                <w:rFonts w:ascii="Times New Roman" w:hAnsi="Times New Roman" w:cs="Times New Roman"/>
                <w:sz w:val="24"/>
              </w:rPr>
              <w:t xml:space="preserve">Üye </w:t>
            </w:r>
          </w:p>
          <w:p w:rsidR="00B739E8" w:rsidRPr="00B739E8" w:rsidRDefault="00B739E8" w:rsidP="00B739E8">
            <w:pPr>
              <w:spacing w:after="200"/>
              <w:jc w:val="center"/>
              <w:rPr>
                <w:rFonts w:ascii="Times New Roman" w:hAnsi="Times New Roman" w:cs="Times New Roman"/>
                <w:sz w:val="24"/>
              </w:rPr>
            </w:pPr>
            <w:r>
              <w:rPr>
                <w:rFonts w:ascii="Times New Roman" w:hAnsi="Times New Roman" w:cs="Times New Roman"/>
                <w:sz w:val="24"/>
              </w:rPr>
              <w:t>Şahap ARIÇ</w:t>
            </w:r>
          </w:p>
        </w:tc>
      </w:tr>
    </w:tbl>
    <w:p w:rsidR="00DC7A41" w:rsidRDefault="00DC7A41" w:rsidP="00B739E8">
      <w:pPr>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r>
        <w:rPr>
          <w:rFonts w:ascii="Times New Roman" w:hAnsi="Times New Roman" w:cs="Times New Roman"/>
          <w:sz w:val="24"/>
        </w:rPr>
        <w:t xml:space="preserve"> </w:t>
      </w:r>
    </w:p>
    <w:p w:rsidR="00DC7A41" w:rsidRDefault="00DC7A41" w:rsidP="00B739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DC7A41" w:rsidRDefault="00DC7A41" w:rsidP="00DC7A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Mahkememizin 28.11.1974 günlü, 1974/34-50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yazımda açıkladığım gerekçelerle, çoğunluğun görevle ilgili görüşlerine katılmıyorum.</w:t>
      </w:r>
    </w:p>
    <w:p w:rsidR="00B739E8" w:rsidRDefault="00B739E8" w:rsidP="00DC7A41">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B739E8" w:rsidTr="00B739E8">
        <w:tc>
          <w:tcPr>
            <w:tcW w:w="1000" w:type="pct"/>
            <w:shd w:val="clear" w:color="auto" w:fill="auto"/>
          </w:tcPr>
          <w:p w:rsidR="00B739E8" w:rsidRDefault="00B739E8" w:rsidP="00DC7A41">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B739E8" w:rsidRDefault="00B739E8" w:rsidP="00DC7A41">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B739E8" w:rsidRDefault="00B739E8" w:rsidP="00DC7A41">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B739E8" w:rsidRDefault="00B739E8" w:rsidP="00DC7A41">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B739E8" w:rsidRDefault="00B739E8" w:rsidP="00B739E8">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B739E8" w:rsidRPr="00B739E8" w:rsidRDefault="00B739E8" w:rsidP="00B739E8">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Halit ZARBUN</w:t>
            </w:r>
          </w:p>
        </w:tc>
      </w:tr>
    </w:tbl>
    <w:p w:rsidR="0098664E" w:rsidRPr="00FD04BD" w:rsidRDefault="0098664E" w:rsidP="00B739E8">
      <w:pPr>
        <w:shd w:val="clear" w:color="auto" w:fill="FFFFFF"/>
        <w:spacing w:before="100" w:beforeAutospacing="1" w:after="100" w:afterAutospacing="1" w:line="240" w:lineRule="auto"/>
        <w:ind w:firstLine="709"/>
        <w:rPr>
          <w:rFonts w:ascii="Times New Roman" w:hAnsi="Times New Roman" w:cs="Times New Roman"/>
          <w:sz w:val="24"/>
        </w:rPr>
      </w:pPr>
      <w:bookmarkStart w:id="0" w:name="_GoBack"/>
      <w:bookmarkEnd w:id="0"/>
    </w:p>
    <w:sectPr w:rsidR="0098664E"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4F4" w:rsidRDefault="008B14F4" w:rsidP="00FD04BD">
      <w:pPr>
        <w:spacing w:after="0" w:line="240" w:lineRule="auto"/>
      </w:pPr>
      <w:r>
        <w:separator/>
      </w:r>
    </w:p>
  </w:endnote>
  <w:endnote w:type="continuationSeparator" w:id="0">
    <w:p w:rsidR="008B14F4" w:rsidRDefault="008B14F4"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Default="00BE0322" w:rsidP="00BE032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0322" w:rsidRDefault="00BE0322"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BE0322">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B92262">
      <w:rPr>
        <w:rStyle w:val="SayfaNumaras"/>
        <w:rFonts w:ascii="Times New Roman" w:hAnsi="Times New Roman" w:cs="Times New Roman"/>
        <w:noProof/>
      </w:rPr>
      <w:t>6</w:t>
    </w:r>
    <w:r w:rsidRPr="00FD04BD">
      <w:rPr>
        <w:rStyle w:val="SayfaNumaras"/>
        <w:rFonts w:ascii="Times New Roman" w:hAnsi="Times New Roman" w:cs="Times New Roman"/>
      </w:rPr>
      <w:fldChar w:fldCharType="end"/>
    </w:r>
  </w:p>
  <w:p w:rsidR="00BE0322" w:rsidRPr="00FD04BD" w:rsidRDefault="00BE0322"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4F4" w:rsidRDefault="008B14F4" w:rsidP="00FD04BD">
      <w:pPr>
        <w:spacing w:after="0" w:line="240" w:lineRule="auto"/>
      </w:pPr>
      <w:r>
        <w:separator/>
      </w:r>
    </w:p>
  </w:footnote>
  <w:footnote w:type="continuationSeparator" w:id="0">
    <w:p w:rsidR="008B14F4" w:rsidRDefault="008B14F4"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w:t>
    </w:r>
    <w:r w:rsidR="00754B71">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B92262">
      <w:rPr>
        <w:rFonts w:ascii="Times New Roman" w:eastAsia="Times New Roman" w:hAnsi="Times New Roman" w:cs="Times New Roman"/>
        <w:b/>
        <w:bCs/>
        <w:color w:val="000000"/>
        <w:sz w:val="24"/>
        <w:szCs w:val="26"/>
        <w:lang w:eastAsia="tr-TR"/>
      </w:rPr>
      <w:t>29</w:t>
    </w:r>
  </w:p>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w:t>
    </w:r>
    <w:r w:rsidRPr="00AD6C42">
      <w:rPr>
        <w:rFonts w:ascii="Times New Roman" w:eastAsia="Times New Roman" w:hAnsi="Times New Roman" w:cs="Times New Roman"/>
        <w:b/>
        <w:bCs/>
        <w:color w:val="000000"/>
        <w:sz w:val="24"/>
        <w:szCs w:val="26"/>
        <w:lang w:eastAsia="tr-TR"/>
      </w:rPr>
      <w:t>/</w:t>
    </w:r>
    <w:r w:rsidR="00B92262">
      <w:rPr>
        <w:rFonts w:ascii="Times New Roman" w:eastAsia="Times New Roman" w:hAnsi="Times New Roman" w:cs="Times New Roman"/>
        <w:b/>
        <w:bCs/>
        <w:color w:val="000000"/>
        <w:sz w:val="24"/>
        <w:szCs w:val="26"/>
        <w:lang w:eastAsia="tr-TR"/>
      </w:rPr>
      <w:t>32</w:t>
    </w:r>
  </w:p>
  <w:p w:rsidR="00BE0322" w:rsidRPr="001E3E4D" w:rsidRDefault="00BE0322"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36B7B"/>
    <w:rsid w:val="0004067B"/>
    <w:rsid w:val="000457C3"/>
    <w:rsid w:val="000751C9"/>
    <w:rsid w:val="000E2621"/>
    <w:rsid w:val="00105C37"/>
    <w:rsid w:val="00107B7E"/>
    <w:rsid w:val="001242B7"/>
    <w:rsid w:val="00132AB8"/>
    <w:rsid w:val="00150806"/>
    <w:rsid w:val="001554FA"/>
    <w:rsid w:val="00164F38"/>
    <w:rsid w:val="001764F4"/>
    <w:rsid w:val="00187765"/>
    <w:rsid w:val="00194632"/>
    <w:rsid w:val="001949FF"/>
    <w:rsid w:val="001E3E4D"/>
    <w:rsid w:val="001F5B9D"/>
    <w:rsid w:val="002143C9"/>
    <w:rsid w:val="00222471"/>
    <w:rsid w:val="00222853"/>
    <w:rsid w:val="00225A26"/>
    <w:rsid w:val="00226AD4"/>
    <w:rsid w:val="00226D76"/>
    <w:rsid w:val="002369C8"/>
    <w:rsid w:val="00266927"/>
    <w:rsid w:val="00271A55"/>
    <w:rsid w:val="00276423"/>
    <w:rsid w:val="002837FA"/>
    <w:rsid w:val="002A61D0"/>
    <w:rsid w:val="002B2602"/>
    <w:rsid w:val="002B4930"/>
    <w:rsid w:val="002D0A5E"/>
    <w:rsid w:val="002D1135"/>
    <w:rsid w:val="002D2DC6"/>
    <w:rsid w:val="003021D2"/>
    <w:rsid w:val="00343D4F"/>
    <w:rsid w:val="00371349"/>
    <w:rsid w:val="00373EB4"/>
    <w:rsid w:val="00382538"/>
    <w:rsid w:val="00392816"/>
    <w:rsid w:val="003A7341"/>
    <w:rsid w:val="003B212C"/>
    <w:rsid w:val="003B7687"/>
    <w:rsid w:val="003C3775"/>
    <w:rsid w:val="003D0669"/>
    <w:rsid w:val="003E4BBF"/>
    <w:rsid w:val="003E6374"/>
    <w:rsid w:val="004064B4"/>
    <w:rsid w:val="00410449"/>
    <w:rsid w:val="0044635F"/>
    <w:rsid w:val="00466DD4"/>
    <w:rsid w:val="00491042"/>
    <w:rsid w:val="004A26BF"/>
    <w:rsid w:val="00521D1A"/>
    <w:rsid w:val="00532A44"/>
    <w:rsid w:val="005439B4"/>
    <w:rsid w:val="00547EA0"/>
    <w:rsid w:val="005515A1"/>
    <w:rsid w:val="00564562"/>
    <w:rsid w:val="005D0575"/>
    <w:rsid w:val="005D0A5A"/>
    <w:rsid w:val="005F50E2"/>
    <w:rsid w:val="0061366D"/>
    <w:rsid w:val="0063645B"/>
    <w:rsid w:val="006369D7"/>
    <w:rsid w:val="00651447"/>
    <w:rsid w:val="00652599"/>
    <w:rsid w:val="00665C7F"/>
    <w:rsid w:val="006665DD"/>
    <w:rsid w:val="00677DA7"/>
    <w:rsid w:val="0068485D"/>
    <w:rsid w:val="006A2494"/>
    <w:rsid w:val="006B0F3E"/>
    <w:rsid w:val="006B7F04"/>
    <w:rsid w:val="006C4D3B"/>
    <w:rsid w:val="006C72B0"/>
    <w:rsid w:val="006E210C"/>
    <w:rsid w:val="0071336C"/>
    <w:rsid w:val="007152F2"/>
    <w:rsid w:val="00725974"/>
    <w:rsid w:val="00742882"/>
    <w:rsid w:val="00751FBE"/>
    <w:rsid w:val="00754B71"/>
    <w:rsid w:val="007801E9"/>
    <w:rsid w:val="007D3285"/>
    <w:rsid w:val="00805944"/>
    <w:rsid w:val="008063CA"/>
    <w:rsid w:val="00807035"/>
    <w:rsid w:val="008172A2"/>
    <w:rsid w:val="00822F9F"/>
    <w:rsid w:val="00826402"/>
    <w:rsid w:val="008443FB"/>
    <w:rsid w:val="00847430"/>
    <w:rsid w:val="0085074D"/>
    <w:rsid w:val="00850E92"/>
    <w:rsid w:val="00861FDB"/>
    <w:rsid w:val="00866040"/>
    <w:rsid w:val="00875490"/>
    <w:rsid w:val="00883C4C"/>
    <w:rsid w:val="008A1A28"/>
    <w:rsid w:val="008B14F4"/>
    <w:rsid w:val="008D3793"/>
    <w:rsid w:val="008E3FB4"/>
    <w:rsid w:val="008F03A2"/>
    <w:rsid w:val="008F6F4A"/>
    <w:rsid w:val="00906CD9"/>
    <w:rsid w:val="009156AF"/>
    <w:rsid w:val="0098664E"/>
    <w:rsid w:val="009A1D8C"/>
    <w:rsid w:val="009C4165"/>
    <w:rsid w:val="00A0765A"/>
    <w:rsid w:val="00A133FD"/>
    <w:rsid w:val="00A13466"/>
    <w:rsid w:val="00A177C7"/>
    <w:rsid w:val="00A24521"/>
    <w:rsid w:val="00A32674"/>
    <w:rsid w:val="00A3370F"/>
    <w:rsid w:val="00A36B61"/>
    <w:rsid w:val="00A43F49"/>
    <w:rsid w:val="00A455F7"/>
    <w:rsid w:val="00A461D1"/>
    <w:rsid w:val="00A7539B"/>
    <w:rsid w:val="00A96720"/>
    <w:rsid w:val="00AB2DA4"/>
    <w:rsid w:val="00AB756D"/>
    <w:rsid w:val="00AC3752"/>
    <w:rsid w:val="00AD2038"/>
    <w:rsid w:val="00AD532D"/>
    <w:rsid w:val="00AD6C42"/>
    <w:rsid w:val="00B259C3"/>
    <w:rsid w:val="00B269F4"/>
    <w:rsid w:val="00B335FA"/>
    <w:rsid w:val="00B56426"/>
    <w:rsid w:val="00B70AAD"/>
    <w:rsid w:val="00B739E8"/>
    <w:rsid w:val="00B8102F"/>
    <w:rsid w:val="00B87742"/>
    <w:rsid w:val="00B92262"/>
    <w:rsid w:val="00BA10D1"/>
    <w:rsid w:val="00BA2842"/>
    <w:rsid w:val="00BB76BE"/>
    <w:rsid w:val="00BC1D0E"/>
    <w:rsid w:val="00BC759C"/>
    <w:rsid w:val="00BD3A75"/>
    <w:rsid w:val="00BE0322"/>
    <w:rsid w:val="00C029AB"/>
    <w:rsid w:val="00C05866"/>
    <w:rsid w:val="00C40320"/>
    <w:rsid w:val="00C4083B"/>
    <w:rsid w:val="00C43254"/>
    <w:rsid w:val="00C47596"/>
    <w:rsid w:val="00C800DF"/>
    <w:rsid w:val="00C84530"/>
    <w:rsid w:val="00CA0FA7"/>
    <w:rsid w:val="00CC4800"/>
    <w:rsid w:val="00CC4855"/>
    <w:rsid w:val="00CD1E7E"/>
    <w:rsid w:val="00CD502F"/>
    <w:rsid w:val="00CE1FB9"/>
    <w:rsid w:val="00CE65D4"/>
    <w:rsid w:val="00D23A9D"/>
    <w:rsid w:val="00D23CC0"/>
    <w:rsid w:val="00D32CDC"/>
    <w:rsid w:val="00D346E2"/>
    <w:rsid w:val="00D56586"/>
    <w:rsid w:val="00D96A69"/>
    <w:rsid w:val="00DA29C0"/>
    <w:rsid w:val="00DC7A41"/>
    <w:rsid w:val="00DE3F00"/>
    <w:rsid w:val="00DF0227"/>
    <w:rsid w:val="00E029C1"/>
    <w:rsid w:val="00E14203"/>
    <w:rsid w:val="00E159E4"/>
    <w:rsid w:val="00E223A7"/>
    <w:rsid w:val="00E44FAA"/>
    <w:rsid w:val="00E8247F"/>
    <w:rsid w:val="00E96C92"/>
    <w:rsid w:val="00EA1155"/>
    <w:rsid w:val="00EA7F5F"/>
    <w:rsid w:val="00EB2FD2"/>
    <w:rsid w:val="00EB74B3"/>
    <w:rsid w:val="00EC4965"/>
    <w:rsid w:val="00EE0656"/>
    <w:rsid w:val="00EE47B9"/>
    <w:rsid w:val="00F25F77"/>
    <w:rsid w:val="00F34E2F"/>
    <w:rsid w:val="00F8751E"/>
    <w:rsid w:val="00F9094C"/>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A5E7"/>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B73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1039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1354</Words>
  <Characters>7722</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5</cp:revision>
  <dcterms:created xsi:type="dcterms:W3CDTF">2019-11-18T06:43:00Z</dcterms:created>
  <dcterms:modified xsi:type="dcterms:W3CDTF">2020-06-05T05:59:00Z</dcterms:modified>
</cp:coreProperties>
</file>