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662" w:rsidRDefault="00CB1662" w:rsidP="00CB1662">
      <w:pPr>
        <w:spacing w:after="200" w:line="240" w:lineRule="auto"/>
        <w:ind w:right="283"/>
        <w:jc w:val="center"/>
        <w:rPr>
          <w:rFonts w:ascii="Times New Roman" w:eastAsia="Times New Roman" w:hAnsi="Times New Roman" w:cs="Times New Roman"/>
          <w:b/>
          <w:caps/>
          <w:color w:val="010000"/>
          <w:sz w:val="24"/>
          <w:szCs w:val="27"/>
          <w:lang w:eastAsia="tr-TR"/>
        </w:rPr>
      </w:pPr>
      <w:r w:rsidRPr="00CB1662">
        <w:rPr>
          <w:rFonts w:ascii="Times New Roman" w:eastAsia="Times New Roman" w:hAnsi="Times New Roman" w:cs="Times New Roman"/>
          <w:b/>
          <w:caps/>
          <w:color w:val="010000"/>
          <w:sz w:val="24"/>
          <w:szCs w:val="27"/>
          <w:lang w:eastAsia="tr-TR"/>
        </w:rPr>
        <w:t>ANAYASA MAHKEMESİ KARARI</w:t>
      </w:r>
    </w:p>
    <w:p w:rsidR="00CB1662" w:rsidRPr="00CB1662" w:rsidRDefault="00CB1662" w:rsidP="00CB166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B1662" w:rsidRDefault="00CB1662" w:rsidP="00CB166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No.:1975/13</w:t>
      </w:r>
    </w:p>
    <w:p w:rsidR="00CB1662" w:rsidRDefault="00CB1662" w:rsidP="00CB166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No.:1975/20</w:t>
      </w:r>
    </w:p>
    <w:p w:rsidR="00CB1662" w:rsidRDefault="00CB1662" w:rsidP="00CB166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günü:17/2/1975</w:t>
      </w:r>
    </w:p>
    <w:p w:rsidR="00CB1662" w:rsidRDefault="00CB1662" w:rsidP="00CB1662">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tarih/sayı:6.6.1975/15257</w:t>
      </w:r>
    </w:p>
    <w:p w:rsidR="00CB1662" w:rsidRPr="00CB1662" w:rsidRDefault="00CB1662" w:rsidP="00CB1662">
      <w:pPr>
        <w:spacing w:after="0" w:line="240" w:lineRule="auto"/>
        <w:rPr>
          <w:rFonts w:ascii="Times New Roman" w:eastAsia="Times New Roman" w:hAnsi="Times New Roman" w:cs="Times New Roman"/>
          <w:b/>
          <w:color w:val="010000"/>
          <w:sz w:val="24"/>
          <w:szCs w:val="27"/>
          <w:lang w:eastAsia="tr-TR"/>
        </w:rPr>
      </w:pP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İtiraz yoluna başvuran mahkeme: Erzincan Ağır Ceza Mahkemesi.</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İtirazın konusu: 15/5/1974 günlü, 1803 sayılı "Cumhuriyetin </w:t>
      </w:r>
      <w:proofErr w:type="gramStart"/>
      <w:r w:rsidRPr="00CB1662">
        <w:rPr>
          <w:rFonts w:ascii="Times New Roman" w:eastAsia="Times New Roman" w:hAnsi="Times New Roman" w:cs="Times New Roman"/>
          <w:color w:val="010000"/>
          <w:sz w:val="24"/>
          <w:szCs w:val="27"/>
          <w:lang w:eastAsia="tr-TR"/>
        </w:rPr>
        <w:t xml:space="preserve">50 </w:t>
      </w:r>
      <w:proofErr w:type="spellStart"/>
      <w:r w:rsidRPr="00CB1662">
        <w:rPr>
          <w:rFonts w:ascii="Times New Roman" w:eastAsia="Times New Roman" w:hAnsi="Times New Roman" w:cs="Times New Roman"/>
          <w:color w:val="010000"/>
          <w:sz w:val="24"/>
          <w:szCs w:val="27"/>
          <w:lang w:eastAsia="tr-TR"/>
        </w:rPr>
        <w:t>nci</w:t>
      </w:r>
      <w:proofErr w:type="spellEnd"/>
      <w:proofErr w:type="gramEnd"/>
      <w:r w:rsidRPr="00CB1662">
        <w:rPr>
          <w:rFonts w:ascii="Times New Roman" w:eastAsia="Times New Roman" w:hAnsi="Times New Roman" w:cs="Times New Roman"/>
          <w:color w:val="010000"/>
          <w:sz w:val="24"/>
          <w:szCs w:val="27"/>
          <w:lang w:eastAsia="tr-TR"/>
        </w:rPr>
        <w:t xml:space="preserve"> Yılı Nedeniyle bazı Suç ve Cezaların Affı Hakkında Kanun" un 2. maddesinin (B) bendinin biçim yönünden Anayasanın 151. ve 22/4/1962 günlü, 44 sayılı Kanunun 27. maddeleri uyarınca iptali istemidir.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662">
        <w:rPr>
          <w:rFonts w:ascii="Times New Roman" w:eastAsia="Times New Roman" w:hAnsi="Times New Roman" w:cs="Times New Roman"/>
          <w:color w:val="010000"/>
          <w:sz w:val="24"/>
          <w:szCs w:val="27"/>
          <w:lang w:eastAsia="tr-TR"/>
        </w:rPr>
        <w:t>I -</w:t>
      </w:r>
      <w:proofErr w:type="gramEnd"/>
      <w:r w:rsidRPr="00CB1662">
        <w:rPr>
          <w:rFonts w:ascii="Times New Roman" w:eastAsia="Times New Roman" w:hAnsi="Times New Roman" w:cs="Times New Roman"/>
          <w:color w:val="010000"/>
          <w:sz w:val="24"/>
          <w:szCs w:val="27"/>
          <w:lang w:eastAsia="tr-TR"/>
        </w:rPr>
        <w:t xml:space="preserve"> OLAY:</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İlçe Belediye Muhasibinin görevini yapmakta olan sanık hakkında zimmet eyleminden ötürü Türk Ceza Kanununun 202. maddesine göre açılmış bulunan davanın duruşmasında Cumhuriyet Savcısının, 1803 sayılı Kanunun 2. maddesinin davada uygulama yeri bulunan (B) bendinin biçim yönünden Anayasa'nın 92. maddesinin beşinci fıkrası hükmüne aykırılığına ilişkin savının ciddî olduğu kanısına varan yerel Mahkeme, (B) bendindeki kuralın iptali için Anayasa'nın değişik 151. ve 22/4/1962 günlü, 44 sayılı Kanunun 27. maddeleri uyarınca Anayasa Mahkemesine itiraz </w:t>
      </w:r>
      <w:proofErr w:type="spellStart"/>
      <w:r w:rsidRPr="00CB1662">
        <w:rPr>
          <w:rFonts w:ascii="Times New Roman" w:eastAsia="Times New Roman" w:hAnsi="Times New Roman" w:cs="Times New Roman"/>
          <w:color w:val="010000"/>
          <w:sz w:val="24"/>
          <w:szCs w:val="27"/>
          <w:lang w:eastAsia="tr-TR"/>
        </w:rPr>
        <w:t>yoliyle</w:t>
      </w:r>
      <w:proofErr w:type="spellEnd"/>
      <w:r w:rsidRPr="00CB1662">
        <w:rPr>
          <w:rFonts w:ascii="Times New Roman" w:eastAsia="Times New Roman" w:hAnsi="Times New Roman" w:cs="Times New Roman"/>
          <w:color w:val="010000"/>
          <w:sz w:val="24"/>
          <w:szCs w:val="27"/>
          <w:lang w:eastAsia="tr-TR"/>
        </w:rPr>
        <w:t xml:space="preserve"> başvurmuştur.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662">
        <w:rPr>
          <w:rFonts w:ascii="Times New Roman" w:eastAsia="Times New Roman" w:hAnsi="Times New Roman" w:cs="Times New Roman"/>
          <w:color w:val="010000"/>
          <w:sz w:val="24"/>
          <w:szCs w:val="27"/>
          <w:lang w:eastAsia="tr-TR"/>
        </w:rPr>
        <w:t>III -</w:t>
      </w:r>
      <w:proofErr w:type="gramEnd"/>
      <w:r w:rsidRPr="00CB1662">
        <w:rPr>
          <w:rFonts w:ascii="Times New Roman" w:eastAsia="Times New Roman" w:hAnsi="Times New Roman" w:cs="Times New Roman"/>
          <w:color w:val="010000"/>
          <w:sz w:val="24"/>
          <w:szCs w:val="27"/>
          <w:lang w:eastAsia="tr-TR"/>
        </w:rPr>
        <w:t xml:space="preserve"> YASA METİNLERİ:</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662">
        <w:rPr>
          <w:rFonts w:ascii="Times New Roman" w:eastAsia="Times New Roman" w:hAnsi="Times New Roman" w:cs="Times New Roman"/>
          <w:color w:val="010000"/>
          <w:sz w:val="24"/>
          <w:szCs w:val="27"/>
          <w:lang w:eastAsia="tr-TR"/>
        </w:rPr>
        <w:t>1 -</w:t>
      </w:r>
      <w:proofErr w:type="gramEnd"/>
      <w:r w:rsidRPr="00CB1662">
        <w:rPr>
          <w:rFonts w:ascii="Times New Roman" w:eastAsia="Times New Roman" w:hAnsi="Times New Roman" w:cs="Times New Roman"/>
          <w:color w:val="010000"/>
          <w:sz w:val="24"/>
          <w:szCs w:val="27"/>
          <w:lang w:eastAsia="tr-TR"/>
        </w:rPr>
        <w:t xml:space="preserve"> İptali istenen yasa kuralı:</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15/5/1974 günlü, 1803 sayılı Kanunun 2. maddesinin itiraz konusu yapılan (B) bendi şöyledir: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"B) </w:t>
      </w:r>
      <w:proofErr w:type="gramStart"/>
      <w:r w:rsidRPr="00CB1662">
        <w:rPr>
          <w:rFonts w:ascii="Times New Roman" w:eastAsia="Times New Roman" w:hAnsi="Times New Roman" w:cs="Times New Roman"/>
          <w:color w:val="010000"/>
          <w:sz w:val="24"/>
          <w:szCs w:val="27"/>
          <w:lang w:eastAsia="tr-TR"/>
        </w:rPr>
        <w:t>Türk Ceza Kanununun</w:t>
      </w:r>
      <w:proofErr w:type="gramEnd"/>
      <w:r w:rsidRPr="00CB1662">
        <w:rPr>
          <w:rFonts w:ascii="Times New Roman" w:eastAsia="Times New Roman" w:hAnsi="Times New Roman" w:cs="Times New Roman"/>
          <w:color w:val="010000"/>
          <w:sz w:val="24"/>
          <w:szCs w:val="27"/>
          <w:lang w:eastAsia="tr-TR"/>
        </w:rPr>
        <w:t xml:space="preserve"> 202, 203, 205, 206, 207, 208, 209, 210, 212, 213, 214, 215, 216, 217, 218, 219, 403 </w:t>
      </w:r>
      <w:proofErr w:type="spellStart"/>
      <w:r w:rsidRPr="00CB1662">
        <w:rPr>
          <w:rFonts w:ascii="Times New Roman" w:eastAsia="Times New Roman" w:hAnsi="Times New Roman" w:cs="Times New Roman"/>
          <w:color w:val="010000"/>
          <w:sz w:val="24"/>
          <w:szCs w:val="27"/>
          <w:lang w:eastAsia="tr-TR"/>
        </w:rPr>
        <w:t>ncü</w:t>
      </w:r>
      <w:proofErr w:type="spellEnd"/>
      <w:r w:rsidRPr="00CB1662">
        <w:rPr>
          <w:rFonts w:ascii="Times New Roman" w:eastAsia="Times New Roman" w:hAnsi="Times New Roman" w:cs="Times New Roman"/>
          <w:color w:val="010000"/>
          <w:sz w:val="24"/>
          <w:szCs w:val="27"/>
          <w:lang w:eastAsia="tr-TR"/>
        </w:rPr>
        <w:t xml:space="preserve"> maddeleriyle 404 </w:t>
      </w:r>
      <w:proofErr w:type="spellStart"/>
      <w:r w:rsidRPr="00CB1662">
        <w:rPr>
          <w:rFonts w:ascii="Times New Roman" w:eastAsia="Times New Roman" w:hAnsi="Times New Roman" w:cs="Times New Roman"/>
          <w:color w:val="010000"/>
          <w:sz w:val="24"/>
          <w:szCs w:val="27"/>
          <w:lang w:eastAsia="tr-TR"/>
        </w:rPr>
        <w:t>ncü</w:t>
      </w:r>
      <w:proofErr w:type="spellEnd"/>
      <w:r w:rsidRPr="00CB1662">
        <w:rPr>
          <w:rFonts w:ascii="Times New Roman" w:eastAsia="Times New Roman" w:hAnsi="Times New Roman" w:cs="Times New Roman"/>
          <w:color w:val="010000"/>
          <w:sz w:val="24"/>
          <w:szCs w:val="27"/>
          <w:lang w:eastAsia="tr-TR"/>
        </w:rPr>
        <w:t xml:space="preserve"> maddesinin l </w:t>
      </w:r>
      <w:proofErr w:type="spellStart"/>
      <w:r w:rsidRPr="00CB1662">
        <w:rPr>
          <w:rFonts w:ascii="Times New Roman" w:eastAsia="Times New Roman" w:hAnsi="Times New Roman" w:cs="Times New Roman"/>
          <w:color w:val="010000"/>
          <w:sz w:val="24"/>
          <w:szCs w:val="27"/>
          <w:lang w:eastAsia="tr-TR"/>
        </w:rPr>
        <w:t>nci</w:t>
      </w:r>
      <w:proofErr w:type="spellEnd"/>
      <w:r w:rsidRPr="00CB1662">
        <w:rPr>
          <w:rFonts w:ascii="Times New Roman" w:eastAsia="Times New Roman" w:hAnsi="Times New Roman" w:cs="Times New Roman"/>
          <w:color w:val="010000"/>
          <w:sz w:val="24"/>
          <w:szCs w:val="27"/>
          <w:lang w:eastAsia="tr-TR"/>
        </w:rPr>
        <w:t xml:space="preserve"> bendinde ve 406, 407, 414/1, 415, 416/2-3, 491, 492, 493, 495, 496, 497, 498, 499, 500, 503 ve 510 </w:t>
      </w:r>
      <w:proofErr w:type="spellStart"/>
      <w:r w:rsidRPr="00CB1662">
        <w:rPr>
          <w:rFonts w:ascii="Times New Roman" w:eastAsia="Times New Roman" w:hAnsi="Times New Roman" w:cs="Times New Roman"/>
          <w:color w:val="010000"/>
          <w:sz w:val="24"/>
          <w:szCs w:val="27"/>
          <w:lang w:eastAsia="tr-TR"/>
        </w:rPr>
        <w:t>ncü</w:t>
      </w:r>
      <w:proofErr w:type="spellEnd"/>
      <w:r w:rsidRPr="00CB1662">
        <w:rPr>
          <w:rFonts w:ascii="Times New Roman" w:eastAsia="Times New Roman" w:hAnsi="Times New Roman" w:cs="Times New Roman"/>
          <w:color w:val="010000"/>
          <w:sz w:val="24"/>
          <w:szCs w:val="27"/>
          <w:lang w:eastAsia="tr-TR"/>
        </w:rPr>
        <w:t xml:space="preserve"> maddeleriyle Askerî Ceza Kanununun 131 ve 132 </w:t>
      </w:r>
      <w:proofErr w:type="spellStart"/>
      <w:r w:rsidRPr="00CB1662">
        <w:rPr>
          <w:rFonts w:ascii="Times New Roman" w:eastAsia="Times New Roman" w:hAnsi="Times New Roman" w:cs="Times New Roman"/>
          <w:color w:val="010000"/>
          <w:sz w:val="24"/>
          <w:szCs w:val="27"/>
          <w:lang w:eastAsia="tr-TR"/>
        </w:rPr>
        <w:t>nci</w:t>
      </w:r>
      <w:proofErr w:type="spellEnd"/>
      <w:r w:rsidRPr="00CB1662">
        <w:rPr>
          <w:rFonts w:ascii="Times New Roman" w:eastAsia="Times New Roman" w:hAnsi="Times New Roman" w:cs="Times New Roman"/>
          <w:color w:val="010000"/>
          <w:sz w:val="24"/>
          <w:szCs w:val="27"/>
          <w:lang w:eastAsia="tr-TR"/>
        </w:rPr>
        <w:t xml:space="preserve"> maddelerinde gösterilen suçları işleyenler hakkında ilgili maddede öngörülen Devlet zararı önceden ödenmek; tazminat hükümleri ise saklı kalmak </w:t>
      </w:r>
      <w:proofErr w:type="spellStart"/>
      <w:r w:rsidRPr="00CB1662">
        <w:rPr>
          <w:rFonts w:ascii="Times New Roman" w:eastAsia="Times New Roman" w:hAnsi="Times New Roman" w:cs="Times New Roman"/>
          <w:color w:val="010000"/>
          <w:sz w:val="24"/>
          <w:szCs w:val="27"/>
          <w:lang w:eastAsia="tr-TR"/>
        </w:rPr>
        <w:t>şartiyle</w:t>
      </w:r>
      <w:proofErr w:type="spellEnd"/>
      <w:r w:rsidRPr="00CB1662">
        <w:rPr>
          <w:rFonts w:ascii="Times New Roman" w:eastAsia="Times New Roman" w:hAnsi="Times New Roman" w:cs="Times New Roman"/>
          <w:color w:val="010000"/>
          <w:sz w:val="24"/>
          <w:szCs w:val="27"/>
          <w:lang w:eastAsia="tr-TR"/>
        </w:rPr>
        <w:t xml:space="preserve"> ve bu maddenin (A) bendi hükmü uygulanır."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662">
        <w:rPr>
          <w:rFonts w:ascii="Times New Roman" w:eastAsia="Times New Roman" w:hAnsi="Times New Roman" w:cs="Times New Roman"/>
          <w:color w:val="010000"/>
          <w:sz w:val="24"/>
          <w:szCs w:val="27"/>
          <w:lang w:eastAsia="tr-TR"/>
        </w:rPr>
        <w:t>2 -</w:t>
      </w:r>
      <w:proofErr w:type="gramEnd"/>
      <w:r w:rsidRPr="00CB1662">
        <w:rPr>
          <w:rFonts w:ascii="Times New Roman" w:eastAsia="Times New Roman" w:hAnsi="Times New Roman" w:cs="Times New Roman"/>
          <w:color w:val="010000"/>
          <w:sz w:val="24"/>
          <w:szCs w:val="27"/>
          <w:lang w:eastAsia="tr-TR"/>
        </w:rPr>
        <w:t xml:space="preserve"> Konu ile ilgili yasa kuralları:</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662">
        <w:rPr>
          <w:rFonts w:ascii="Times New Roman" w:eastAsia="Times New Roman" w:hAnsi="Times New Roman" w:cs="Times New Roman"/>
          <w:color w:val="010000"/>
          <w:sz w:val="24"/>
          <w:szCs w:val="27"/>
          <w:lang w:eastAsia="tr-TR"/>
        </w:rPr>
        <w:t>A -</w:t>
      </w:r>
      <w:proofErr w:type="gramEnd"/>
      <w:r w:rsidRPr="00CB1662">
        <w:rPr>
          <w:rFonts w:ascii="Times New Roman" w:eastAsia="Times New Roman" w:hAnsi="Times New Roman" w:cs="Times New Roman"/>
          <w:color w:val="010000"/>
          <w:sz w:val="24"/>
          <w:szCs w:val="27"/>
          <w:lang w:eastAsia="tr-TR"/>
        </w:rPr>
        <w:t xml:space="preserve"> Türk Ceza Kanununun değişik 202 </w:t>
      </w:r>
      <w:proofErr w:type="spellStart"/>
      <w:r w:rsidRPr="00CB1662">
        <w:rPr>
          <w:rFonts w:ascii="Times New Roman" w:eastAsia="Times New Roman" w:hAnsi="Times New Roman" w:cs="Times New Roman"/>
          <w:color w:val="010000"/>
          <w:sz w:val="24"/>
          <w:szCs w:val="27"/>
          <w:lang w:eastAsia="tr-TR"/>
        </w:rPr>
        <w:t>nci</w:t>
      </w:r>
      <w:proofErr w:type="spellEnd"/>
      <w:r w:rsidRPr="00CB1662">
        <w:rPr>
          <w:rFonts w:ascii="Times New Roman" w:eastAsia="Times New Roman" w:hAnsi="Times New Roman" w:cs="Times New Roman"/>
          <w:color w:val="010000"/>
          <w:sz w:val="24"/>
          <w:szCs w:val="27"/>
          <w:lang w:eastAsia="tr-TR"/>
        </w:rPr>
        <w:t xml:space="preserve"> maddesi metni aşağıdadır: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"Madde </w:t>
      </w:r>
      <w:proofErr w:type="gramStart"/>
      <w:r w:rsidRPr="00CB1662">
        <w:rPr>
          <w:rFonts w:ascii="Times New Roman" w:eastAsia="Times New Roman" w:hAnsi="Times New Roman" w:cs="Times New Roman"/>
          <w:color w:val="010000"/>
          <w:sz w:val="24"/>
          <w:szCs w:val="27"/>
          <w:lang w:eastAsia="tr-TR"/>
        </w:rPr>
        <w:t>202 -</w:t>
      </w:r>
      <w:proofErr w:type="gramEnd"/>
      <w:r w:rsidRPr="00CB1662">
        <w:rPr>
          <w:rFonts w:ascii="Times New Roman" w:eastAsia="Times New Roman" w:hAnsi="Times New Roman" w:cs="Times New Roman"/>
          <w:color w:val="010000"/>
          <w:sz w:val="24"/>
          <w:szCs w:val="27"/>
          <w:lang w:eastAsia="tr-TR"/>
        </w:rPr>
        <w:t xml:space="preserve"> (1/8/1953-6123) kendisine tevdi olunan veya vazife </w:t>
      </w:r>
      <w:proofErr w:type="spellStart"/>
      <w:r w:rsidRPr="00CB1662">
        <w:rPr>
          <w:rFonts w:ascii="Times New Roman" w:eastAsia="Times New Roman" w:hAnsi="Times New Roman" w:cs="Times New Roman"/>
          <w:color w:val="010000"/>
          <w:sz w:val="24"/>
          <w:szCs w:val="27"/>
          <w:lang w:eastAsia="tr-TR"/>
        </w:rPr>
        <w:t>dolayısiyle</w:t>
      </w:r>
      <w:proofErr w:type="spellEnd"/>
      <w:r w:rsidRPr="00CB1662">
        <w:rPr>
          <w:rFonts w:ascii="Times New Roman" w:eastAsia="Times New Roman" w:hAnsi="Times New Roman" w:cs="Times New Roman"/>
          <w:color w:val="010000"/>
          <w:sz w:val="24"/>
          <w:szCs w:val="27"/>
          <w:lang w:eastAsia="tr-TR"/>
        </w:rPr>
        <w:t xml:space="preserve"> muhafaza, murakabe veya mesuliyeti altında bulunan para veya para hükmündeki evrak ve senetleri veya sair malları zimmetine geçiren veya mal edinen memura beş seneden on seneye kadar ağır hapis cezası verilir ve hâsıl olan zarar kendisine ödettirilir.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Zarar hafif ise ceza bir sene ağır nasipten başlar.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Eğer </w:t>
      </w:r>
      <w:proofErr w:type="spellStart"/>
      <w:r w:rsidRPr="00CB1662">
        <w:rPr>
          <w:rFonts w:ascii="Times New Roman" w:eastAsia="Times New Roman" w:hAnsi="Times New Roman" w:cs="Times New Roman"/>
          <w:color w:val="010000"/>
          <w:sz w:val="24"/>
          <w:szCs w:val="27"/>
          <w:lang w:eastAsia="tr-TR"/>
        </w:rPr>
        <w:t>vâki</w:t>
      </w:r>
      <w:proofErr w:type="spellEnd"/>
      <w:r w:rsidRPr="00CB1662">
        <w:rPr>
          <w:rFonts w:ascii="Times New Roman" w:eastAsia="Times New Roman" w:hAnsi="Times New Roman" w:cs="Times New Roman"/>
          <w:color w:val="010000"/>
          <w:sz w:val="24"/>
          <w:szCs w:val="27"/>
          <w:lang w:eastAsia="tr-TR"/>
        </w:rPr>
        <w:t xml:space="preserve"> olan zarar muhakeme edilmezden evvel fail tarafından </w:t>
      </w:r>
      <w:proofErr w:type="spellStart"/>
      <w:r w:rsidRPr="00CB1662">
        <w:rPr>
          <w:rFonts w:ascii="Times New Roman" w:eastAsia="Times New Roman" w:hAnsi="Times New Roman" w:cs="Times New Roman"/>
          <w:color w:val="010000"/>
          <w:sz w:val="24"/>
          <w:szCs w:val="27"/>
          <w:lang w:eastAsia="tr-TR"/>
        </w:rPr>
        <w:t>tamamiyle</w:t>
      </w:r>
      <w:proofErr w:type="spellEnd"/>
      <w:r w:rsidRPr="00CB1662">
        <w:rPr>
          <w:rFonts w:ascii="Times New Roman" w:eastAsia="Times New Roman" w:hAnsi="Times New Roman" w:cs="Times New Roman"/>
          <w:color w:val="010000"/>
          <w:sz w:val="24"/>
          <w:szCs w:val="27"/>
          <w:lang w:eastAsia="tr-TR"/>
        </w:rPr>
        <w:t xml:space="preserve"> ödenmiş olursa ceza yarısına kadar indirilir ve eğer hüküm verilmezden evvel </w:t>
      </w:r>
      <w:proofErr w:type="spellStart"/>
      <w:r w:rsidRPr="00CB1662">
        <w:rPr>
          <w:rFonts w:ascii="Times New Roman" w:eastAsia="Times New Roman" w:hAnsi="Times New Roman" w:cs="Times New Roman"/>
          <w:color w:val="010000"/>
          <w:sz w:val="24"/>
          <w:szCs w:val="27"/>
          <w:lang w:eastAsia="tr-TR"/>
        </w:rPr>
        <w:t>tamamiyle</w:t>
      </w:r>
      <w:proofErr w:type="spellEnd"/>
      <w:r w:rsidRPr="00CB1662">
        <w:rPr>
          <w:rFonts w:ascii="Times New Roman" w:eastAsia="Times New Roman" w:hAnsi="Times New Roman" w:cs="Times New Roman"/>
          <w:color w:val="010000"/>
          <w:sz w:val="24"/>
          <w:szCs w:val="27"/>
          <w:lang w:eastAsia="tr-TR"/>
        </w:rPr>
        <w:t xml:space="preserve"> ödenirse cezasının üçte bir miktarı indirilir"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662">
        <w:rPr>
          <w:rFonts w:ascii="Times New Roman" w:eastAsia="Times New Roman" w:hAnsi="Times New Roman" w:cs="Times New Roman"/>
          <w:color w:val="010000"/>
          <w:sz w:val="24"/>
          <w:szCs w:val="27"/>
          <w:lang w:eastAsia="tr-TR"/>
        </w:rPr>
        <w:lastRenderedPageBreak/>
        <w:t>B -</w:t>
      </w:r>
      <w:proofErr w:type="gramEnd"/>
      <w:r w:rsidRPr="00CB1662">
        <w:rPr>
          <w:rFonts w:ascii="Times New Roman" w:eastAsia="Times New Roman" w:hAnsi="Times New Roman" w:cs="Times New Roman"/>
          <w:color w:val="010000"/>
          <w:sz w:val="24"/>
          <w:szCs w:val="27"/>
          <w:lang w:eastAsia="tr-TR"/>
        </w:rPr>
        <w:t xml:space="preserve"> Bazı cürümlerden dolayı memurlar ve şerikleri hakkında takip ve muhakeme usulüne dair 15/5/1930 günlü, 1609 sayılı Kanunun 1. maddesinin birinci ve üçüncü fıkraları metinleri aşağıya çıkarılmıştır: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Madde l/l/ ve </w:t>
      </w:r>
      <w:proofErr w:type="gramStart"/>
      <w:r w:rsidRPr="00CB1662">
        <w:rPr>
          <w:rFonts w:ascii="Times New Roman" w:eastAsia="Times New Roman" w:hAnsi="Times New Roman" w:cs="Times New Roman"/>
          <w:color w:val="010000"/>
          <w:sz w:val="24"/>
          <w:szCs w:val="27"/>
          <w:lang w:eastAsia="tr-TR"/>
        </w:rPr>
        <w:t>3 -</w:t>
      </w:r>
      <w:proofErr w:type="gramEnd"/>
      <w:r w:rsidRPr="00CB1662">
        <w:rPr>
          <w:rFonts w:ascii="Times New Roman" w:eastAsia="Times New Roman" w:hAnsi="Times New Roman" w:cs="Times New Roman"/>
          <w:color w:val="010000"/>
          <w:sz w:val="24"/>
          <w:szCs w:val="27"/>
          <w:lang w:eastAsia="tr-TR"/>
        </w:rPr>
        <w:t xml:space="preserve"> irtikâptan, rüşvet alıp vermekten ihtilas ve zimmete para geçirmekten, gerek doğrudan doğruya ve gerek memuriyet vazifesini </w:t>
      </w:r>
      <w:proofErr w:type="spellStart"/>
      <w:r w:rsidRPr="00CB1662">
        <w:rPr>
          <w:rFonts w:ascii="Times New Roman" w:eastAsia="Times New Roman" w:hAnsi="Times New Roman" w:cs="Times New Roman"/>
          <w:color w:val="010000"/>
          <w:sz w:val="24"/>
          <w:szCs w:val="27"/>
          <w:lang w:eastAsia="tr-TR"/>
        </w:rPr>
        <w:t>suistimal</w:t>
      </w:r>
      <w:proofErr w:type="spellEnd"/>
      <w:r w:rsidRPr="00CB1662">
        <w:rPr>
          <w:rFonts w:ascii="Times New Roman" w:eastAsia="Times New Roman" w:hAnsi="Times New Roman" w:cs="Times New Roman"/>
          <w:color w:val="010000"/>
          <w:sz w:val="24"/>
          <w:szCs w:val="27"/>
          <w:lang w:eastAsia="tr-TR"/>
        </w:rPr>
        <w:t xml:space="preserve"> suretiyle kaçakçılıktan ve resmen </w:t>
      </w:r>
      <w:proofErr w:type="spellStart"/>
      <w:r w:rsidRPr="00CB1662">
        <w:rPr>
          <w:rFonts w:ascii="Times New Roman" w:eastAsia="Times New Roman" w:hAnsi="Times New Roman" w:cs="Times New Roman"/>
          <w:color w:val="010000"/>
          <w:sz w:val="24"/>
          <w:szCs w:val="27"/>
          <w:lang w:eastAsia="tr-TR"/>
        </w:rPr>
        <w:t>vukubulârı</w:t>
      </w:r>
      <w:proofErr w:type="spellEnd"/>
      <w:r w:rsidRPr="00CB1662">
        <w:rPr>
          <w:rFonts w:ascii="Times New Roman" w:eastAsia="Times New Roman" w:hAnsi="Times New Roman" w:cs="Times New Roman"/>
          <w:color w:val="010000"/>
          <w:sz w:val="24"/>
          <w:szCs w:val="27"/>
          <w:lang w:eastAsia="tr-TR"/>
        </w:rPr>
        <w:t xml:space="preserve"> müzayede ve münakaşalara ve alım ve satıma fesat karıştırmaktan ve Devlet </w:t>
      </w:r>
      <w:proofErr w:type="spellStart"/>
      <w:r w:rsidRPr="00CB1662">
        <w:rPr>
          <w:rFonts w:ascii="Times New Roman" w:eastAsia="Times New Roman" w:hAnsi="Times New Roman" w:cs="Times New Roman"/>
          <w:color w:val="010000"/>
          <w:sz w:val="24"/>
          <w:szCs w:val="27"/>
          <w:lang w:eastAsia="tr-TR"/>
        </w:rPr>
        <w:t>haricesine</w:t>
      </w:r>
      <w:proofErr w:type="spellEnd"/>
      <w:r w:rsidRPr="00CB1662">
        <w:rPr>
          <w:rFonts w:ascii="Times New Roman" w:eastAsia="Times New Roman" w:hAnsi="Times New Roman" w:cs="Times New Roman"/>
          <w:color w:val="010000"/>
          <w:sz w:val="24"/>
          <w:szCs w:val="27"/>
          <w:lang w:eastAsia="tr-TR"/>
        </w:rPr>
        <w:t xml:space="preserve"> ait mahrem evrakı veya şifreleri ifşa veya ifşaya sebebiyet vermekten ve bu cürümlere iştirakten maznun olanlar hakkında Memurin </w:t>
      </w:r>
      <w:proofErr w:type="spellStart"/>
      <w:r w:rsidRPr="00CB1662">
        <w:rPr>
          <w:rFonts w:ascii="Times New Roman" w:eastAsia="Times New Roman" w:hAnsi="Times New Roman" w:cs="Times New Roman"/>
          <w:color w:val="010000"/>
          <w:sz w:val="24"/>
          <w:szCs w:val="27"/>
          <w:lang w:eastAsia="tr-TR"/>
        </w:rPr>
        <w:t>Muhakematı</w:t>
      </w:r>
      <w:proofErr w:type="spellEnd"/>
      <w:r w:rsidRPr="00CB1662">
        <w:rPr>
          <w:rFonts w:ascii="Times New Roman" w:eastAsia="Times New Roman" w:hAnsi="Times New Roman" w:cs="Times New Roman"/>
          <w:color w:val="010000"/>
          <w:sz w:val="24"/>
          <w:szCs w:val="27"/>
          <w:lang w:eastAsia="tr-TR"/>
        </w:rPr>
        <w:t xml:space="preserve"> Kanunu cari değildir.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Vilâyetlerin millî irade ile </w:t>
      </w:r>
      <w:proofErr w:type="spellStart"/>
      <w:r w:rsidRPr="00CB1662">
        <w:rPr>
          <w:rFonts w:ascii="Times New Roman" w:eastAsia="Times New Roman" w:hAnsi="Times New Roman" w:cs="Times New Roman"/>
          <w:color w:val="010000"/>
          <w:sz w:val="24"/>
          <w:szCs w:val="27"/>
          <w:lang w:eastAsia="tr-TR"/>
        </w:rPr>
        <w:t>mansup</w:t>
      </w:r>
      <w:proofErr w:type="spellEnd"/>
      <w:r w:rsidRPr="00CB1662">
        <w:rPr>
          <w:rFonts w:ascii="Times New Roman" w:eastAsia="Times New Roman" w:hAnsi="Times New Roman" w:cs="Times New Roman"/>
          <w:color w:val="010000"/>
          <w:sz w:val="24"/>
          <w:szCs w:val="27"/>
          <w:lang w:eastAsia="tr-TR"/>
        </w:rPr>
        <w:t xml:space="preserve"> olmayan </w:t>
      </w:r>
      <w:proofErr w:type="spellStart"/>
      <w:r w:rsidRPr="00CB1662">
        <w:rPr>
          <w:rFonts w:ascii="Times New Roman" w:eastAsia="Times New Roman" w:hAnsi="Times New Roman" w:cs="Times New Roman"/>
          <w:color w:val="010000"/>
          <w:sz w:val="24"/>
          <w:szCs w:val="27"/>
          <w:lang w:eastAsia="tr-TR"/>
        </w:rPr>
        <w:t>memurlariyle</w:t>
      </w:r>
      <w:proofErr w:type="spellEnd"/>
      <w:r w:rsidRPr="00CB1662">
        <w:rPr>
          <w:rFonts w:ascii="Times New Roman" w:eastAsia="Times New Roman" w:hAnsi="Times New Roman" w:cs="Times New Roman"/>
          <w:color w:val="010000"/>
          <w:sz w:val="24"/>
          <w:szCs w:val="27"/>
          <w:lang w:eastAsia="tr-TR"/>
        </w:rPr>
        <w:t xml:space="preserve"> </w:t>
      </w:r>
      <w:proofErr w:type="spellStart"/>
      <w:r w:rsidRPr="00CB1662">
        <w:rPr>
          <w:rFonts w:ascii="Times New Roman" w:eastAsia="Times New Roman" w:hAnsi="Times New Roman" w:cs="Times New Roman"/>
          <w:color w:val="010000"/>
          <w:sz w:val="24"/>
          <w:szCs w:val="27"/>
          <w:lang w:eastAsia="tr-TR"/>
        </w:rPr>
        <w:t>talî</w:t>
      </w:r>
      <w:proofErr w:type="spellEnd"/>
      <w:r w:rsidRPr="00CB1662">
        <w:rPr>
          <w:rFonts w:ascii="Times New Roman" w:eastAsia="Times New Roman" w:hAnsi="Times New Roman" w:cs="Times New Roman"/>
          <w:color w:val="010000"/>
          <w:sz w:val="24"/>
          <w:szCs w:val="27"/>
          <w:lang w:eastAsia="tr-TR"/>
        </w:rPr>
        <w:t xml:space="preserve"> memurları hakkında Cumhuriyet Müddeiumumisi takibata lüzum görürse maznunu sorguya </w:t>
      </w:r>
      <w:proofErr w:type="spellStart"/>
      <w:r w:rsidRPr="00CB1662">
        <w:rPr>
          <w:rFonts w:ascii="Times New Roman" w:eastAsia="Times New Roman" w:hAnsi="Times New Roman" w:cs="Times New Roman"/>
          <w:color w:val="010000"/>
          <w:sz w:val="24"/>
          <w:szCs w:val="27"/>
          <w:lang w:eastAsia="tr-TR"/>
        </w:rPr>
        <w:t>çekmiyerek</w:t>
      </w:r>
      <w:proofErr w:type="spellEnd"/>
      <w:r w:rsidRPr="00CB1662">
        <w:rPr>
          <w:rFonts w:ascii="Times New Roman" w:eastAsia="Times New Roman" w:hAnsi="Times New Roman" w:cs="Times New Roman"/>
          <w:color w:val="010000"/>
          <w:sz w:val="24"/>
          <w:szCs w:val="27"/>
          <w:lang w:eastAsia="tr-TR"/>
        </w:rPr>
        <w:t xml:space="preserve"> hazırlık tahkikatı yapmakla beraber keyfiyeti Valiye bildirir. Vali isterse ayrıca tahkikat da yaparak azamî </w:t>
      </w:r>
      <w:proofErr w:type="spellStart"/>
      <w:r w:rsidRPr="00CB1662">
        <w:rPr>
          <w:rFonts w:ascii="Times New Roman" w:eastAsia="Times New Roman" w:hAnsi="Times New Roman" w:cs="Times New Roman"/>
          <w:color w:val="010000"/>
          <w:sz w:val="24"/>
          <w:szCs w:val="27"/>
          <w:lang w:eastAsia="tr-TR"/>
        </w:rPr>
        <w:t>onbeş</w:t>
      </w:r>
      <w:proofErr w:type="spellEnd"/>
      <w:r w:rsidRPr="00CB1662">
        <w:rPr>
          <w:rFonts w:ascii="Times New Roman" w:eastAsia="Times New Roman" w:hAnsi="Times New Roman" w:cs="Times New Roman"/>
          <w:color w:val="010000"/>
          <w:sz w:val="24"/>
          <w:szCs w:val="27"/>
          <w:lang w:eastAsia="tr-TR"/>
        </w:rPr>
        <w:t xml:space="preserve"> gün içinde takibata muvafakatini beyan eder. Muvafakat edemediği takdirde Müddeiumumi o memurun mensup olduğu Vekaletten Adliye Vekâleti </w:t>
      </w:r>
      <w:proofErr w:type="spellStart"/>
      <w:r w:rsidRPr="00CB1662">
        <w:rPr>
          <w:rFonts w:ascii="Times New Roman" w:eastAsia="Times New Roman" w:hAnsi="Times New Roman" w:cs="Times New Roman"/>
          <w:color w:val="010000"/>
          <w:sz w:val="24"/>
          <w:szCs w:val="27"/>
          <w:lang w:eastAsia="tr-TR"/>
        </w:rPr>
        <w:t>vasıtasiyle</w:t>
      </w:r>
      <w:proofErr w:type="spellEnd"/>
      <w:r w:rsidRPr="00CB1662">
        <w:rPr>
          <w:rFonts w:ascii="Times New Roman" w:eastAsia="Times New Roman" w:hAnsi="Times New Roman" w:cs="Times New Roman"/>
          <w:color w:val="010000"/>
          <w:sz w:val="24"/>
          <w:szCs w:val="27"/>
          <w:lang w:eastAsia="tr-TR"/>
        </w:rPr>
        <w:t xml:space="preserve"> takibat icrasına müsaade edilmesini ister."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662">
        <w:rPr>
          <w:rFonts w:ascii="Times New Roman" w:eastAsia="Times New Roman" w:hAnsi="Times New Roman" w:cs="Times New Roman"/>
          <w:color w:val="010000"/>
          <w:sz w:val="24"/>
          <w:szCs w:val="27"/>
          <w:lang w:eastAsia="tr-TR"/>
        </w:rPr>
        <w:t>3 -</w:t>
      </w:r>
      <w:proofErr w:type="gramEnd"/>
      <w:r w:rsidRPr="00CB1662">
        <w:rPr>
          <w:rFonts w:ascii="Times New Roman" w:eastAsia="Times New Roman" w:hAnsi="Times New Roman" w:cs="Times New Roman"/>
          <w:color w:val="010000"/>
          <w:sz w:val="24"/>
          <w:szCs w:val="27"/>
          <w:lang w:eastAsia="tr-TR"/>
        </w:rPr>
        <w:t xml:space="preserve"> Dayanılan Anayasa kuralı;</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Anayasanın 92. maddesinin beşinci fıkrası şöyledir: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"Madde 92/</w:t>
      </w:r>
      <w:proofErr w:type="gramStart"/>
      <w:r w:rsidRPr="00CB1662">
        <w:rPr>
          <w:rFonts w:ascii="Times New Roman" w:eastAsia="Times New Roman" w:hAnsi="Times New Roman" w:cs="Times New Roman"/>
          <w:color w:val="010000"/>
          <w:sz w:val="24"/>
          <w:szCs w:val="27"/>
          <w:lang w:eastAsia="tr-TR"/>
        </w:rPr>
        <w:t>5 -</w:t>
      </w:r>
      <w:proofErr w:type="gramEnd"/>
      <w:r w:rsidRPr="00CB1662">
        <w:rPr>
          <w:rFonts w:ascii="Times New Roman" w:eastAsia="Times New Roman" w:hAnsi="Times New Roman" w:cs="Times New Roman"/>
          <w:color w:val="010000"/>
          <w:sz w:val="24"/>
          <w:szCs w:val="27"/>
          <w:lang w:eastAsia="tr-TR"/>
        </w:rPr>
        <w:t xml:space="preserve"> 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 sayısının salt çoğunluğunun oyu gereklidir. Bu halde açık oya başvurulur."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662">
        <w:rPr>
          <w:rFonts w:ascii="Times New Roman" w:eastAsia="Times New Roman" w:hAnsi="Times New Roman" w:cs="Times New Roman"/>
          <w:color w:val="010000"/>
          <w:sz w:val="24"/>
          <w:szCs w:val="27"/>
          <w:lang w:eastAsia="tr-TR"/>
        </w:rPr>
        <w:t>IV -</w:t>
      </w:r>
      <w:proofErr w:type="gramEnd"/>
      <w:r w:rsidRPr="00CB1662">
        <w:rPr>
          <w:rFonts w:ascii="Times New Roman" w:eastAsia="Times New Roman" w:hAnsi="Times New Roman" w:cs="Times New Roman"/>
          <w:color w:val="010000"/>
          <w:sz w:val="24"/>
          <w:szCs w:val="27"/>
          <w:lang w:eastAsia="tr-TR"/>
        </w:rPr>
        <w:t xml:space="preserve"> İLK İNCELEME:</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Anayasa Mahkemesi, içtüzüğünün 15. maddesi gereğince 17/2/1975 gününde yaptığı toplantıda aşağıdaki sorunlar üzerinde durmuştur: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1662">
        <w:rPr>
          <w:rFonts w:ascii="Times New Roman" w:eastAsia="Times New Roman" w:hAnsi="Times New Roman" w:cs="Times New Roman"/>
          <w:color w:val="010000"/>
          <w:sz w:val="24"/>
          <w:szCs w:val="27"/>
          <w:lang w:eastAsia="tr-TR"/>
        </w:rPr>
        <w:t>l -</w:t>
      </w:r>
      <w:proofErr w:type="gramEnd"/>
      <w:r w:rsidRPr="00CB1662">
        <w:rPr>
          <w:rFonts w:ascii="Times New Roman" w:eastAsia="Times New Roman" w:hAnsi="Times New Roman" w:cs="Times New Roman"/>
          <w:color w:val="010000"/>
          <w:sz w:val="24"/>
          <w:szCs w:val="27"/>
          <w:lang w:eastAsia="tr-TR"/>
        </w:rPr>
        <w:t xml:space="preserve"> İtiraz yoluna başvuran Mahkemenin yetkili olup olmadığı sorunu:</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Bir mahkemenin itiraz </w:t>
      </w:r>
      <w:proofErr w:type="spellStart"/>
      <w:r w:rsidRPr="00CB1662">
        <w:rPr>
          <w:rFonts w:ascii="Times New Roman" w:eastAsia="Times New Roman" w:hAnsi="Times New Roman" w:cs="Times New Roman"/>
          <w:color w:val="010000"/>
          <w:sz w:val="24"/>
          <w:szCs w:val="27"/>
          <w:lang w:eastAsia="tr-TR"/>
        </w:rPr>
        <w:t>yoliyle</w:t>
      </w:r>
      <w:proofErr w:type="spellEnd"/>
      <w:r w:rsidRPr="00CB1662">
        <w:rPr>
          <w:rFonts w:ascii="Times New Roman" w:eastAsia="Times New Roman" w:hAnsi="Times New Roman" w:cs="Times New Roman"/>
          <w:color w:val="010000"/>
          <w:sz w:val="24"/>
          <w:szCs w:val="27"/>
          <w:lang w:eastAsia="tr-TR"/>
        </w:rPr>
        <w:t xml:space="preserve"> Anayasa Mahkemesine başvurabilmesi için Anayasanın değişik 151. ve 22/4/1962 günlü, 44 sayılı kanunun 27. maddeleri uyarınca iki koşulun gerçekleşmesi zorunlu bulunmaktadır. Bunlardan birisi, itiraz yoluna başvuran mahkemenin elinde yöntemine uygun biçimde açılmış ve elinde bakılmakta olan bir davanın varlığı ve diğeri ise, iptali istenen kuralı mahkemenin böyle bir davada uygulama durumunda bulunmasıdır.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Üyelerin çoğunluğu, itiraz yoluna başvuran Mahkemenin elinde bakılmakta olan bir davanın varlığında birleşmiş iseler </w:t>
      </w:r>
      <w:proofErr w:type="gramStart"/>
      <w:r w:rsidRPr="00CB1662">
        <w:rPr>
          <w:rFonts w:ascii="Times New Roman" w:eastAsia="Times New Roman" w:hAnsi="Times New Roman" w:cs="Times New Roman"/>
          <w:color w:val="010000"/>
          <w:sz w:val="24"/>
          <w:szCs w:val="27"/>
          <w:lang w:eastAsia="tr-TR"/>
        </w:rPr>
        <w:t>de,</w:t>
      </w:r>
      <w:proofErr w:type="gramEnd"/>
      <w:r w:rsidRPr="00CB1662">
        <w:rPr>
          <w:rFonts w:ascii="Times New Roman" w:eastAsia="Times New Roman" w:hAnsi="Times New Roman" w:cs="Times New Roman"/>
          <w:color w:val="010000"/>
          <w:sz w:val="24"/>
          <w:szCs w:val="27"/>
          <w:lang w:eastAsia="tr-TR"/>
        </w:rPr>
        <w:t xml:space="preserve"> gerekçede ayrılmışlardır.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A) Sıfat ve memuriyeti ile kendisine yükletilen </w:t>
      </w:r>
      <w:proofErr w:type="spellStart"/>
      <w:r w:rsidRPr="00CB1662">
        <w:rPr>
          <w:rFonts w:ascii="Times New Roman" w:eastAsia="Times New Roman" w:hAnsi="Times New Roman" w:cs="Times New Roman"/>
          <w:color w:val="010000"/>
          <w:sz w:val="24"/>
          <w:szCs w:val="27"/>
          <w:lang w:eastAsia="tr-TR"/>
        </w:rPr>
        <w:t>cürümün</w:t>
      </w:r>
      <w:proofErr w:type="spellEnd"/>
      <w:r w:rsidRPr="00CB1662">
        <w:rPr>
          <w:rFonts w:ascii="Times New Roman" w:eastAsia="Times New Roman" w:hAnsi="Times New Roman" w:cs="Times New Roman"/>
          <w:color w:val="010000"/>
          <w:sz w:val="24"/>
          <w:szCs w:val="27"/>
          <w:lang w:eastAsia="tr-TR"/>
        </w:rPr>
        <w:t xml:space="preserve"> niteliğine göre sanık hakkında doğrudan doğruya yapılacak kovuşturma için Cumhuriyet Savcılığınca, Sorgu Hakimliğince veya Mahkemece 15/5/1930 günlü, 1609 sayılı Kanunun 1. maddesinin üçüncü fıkrası hükmü gereğince yetkili yerden alınması zorunlu "kovuşturmaya muvafakat" ı belirleyen bir belgenin dava dosyasının içinde yer almaması ve bu suretle ortada kanuna uygun biçimde açılmış bir davanın bulunmaması karşısında Mahkemenin elinde Anayasa'nın 151. maddesindeki anayasal denetime olanak verecek </w:t>
      </w:r>
      <w:r w:rsidRPr="00CB1662">
        <w:rPr>
          <w:rFonts w:ascii="Times New Roman" w:eastAsia="Times New Roman" w:hAnsi="Times New Roman" w:cs="Times New Roman"/>
          <w:color w:val="010000"/>
          <w:sz w:val="24"/>
          <w:szCs w:val="27"/>
          <w:lang w:eastAsia="tr-TR"/>
        </w:rPr>
        <w:lastRenderedPageBreak/>
        <w:t>nitelikte (bakılmakta olan bir davanın) varlığından söz edilemez. Bir başka deyimle böyle durumdaki bir mahkeme, davayı sürdürerek sözü geçen kanun hükmünü uygulama durumuna geçemeyeceğinden, Anayasa'nın 151. maddesinde öngörülen (bir davaya bakmakta olan mahkeme olarak da sayılamaz. Bu nedenle, itirazın Mahkemenin yetkisizliği yönünden reddine karar verilmelidir.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Bu gerekçeyi İhsan Ecemiş, Ahmet Akar, Halit </w:t>
      </w:r>
      <w:proofErr w:type="spellStart"/>
      <w:r w:rsidRPr="00CB1662">
        <w:rPr>
          <w:rFonts w:ascii="Times New Roman" w:eastAsia="Times New Roman" w:hAnsi="Times New Roman" w:cs="Times New Roman"/>
          <w:color w:val="010000"/>
          <w:sz w:val="24"/>
          <w:szCs w:val="27"/>
          <w:lang w:eastAsia="tr-TR"/>
        </w:rPr>
        <w:t>Zarbun</w:t>
      </w:r>
      <w:proofErr w:type="spellEnd"/>
      <w:r w:rsidRPr="00CB1662">
        <w:rPr>
          <w:rFonts w:ascii="Times New Roman" w:eastAsia="Times New Roman" w:hAnsi="Times New Roman" w:cs="Times New Roman"/>
          <w:color w:val="010000"/>
          <w:sz w:val="24"/>
          <w:szCs w:val="27"/>
          <w:lang w:eastAsia="tr-TR"/>
        </w:rPr>
        <w:t xml:space="preserve">, Ahmet Koçak, Muhittin Gürün ve Nihat O. </w:t>
      </w:r>
      <w:proofErr w:type="spellStart"/>
      <w:r w:rsidRPr="00CB1662">
        <w:rPr>
          <w:rFonts w:ascii="Times New Roman" w:eastAsia="Times New Roman" w:hAnsi="Times New Roman" w:cs="Times New Roman"/>
          <w:color w:val="010000"/>
          <w:sz w:val="24"/>
          <w:szCs w:val="27"/>
          <w:lang w:eastAsia="tr-TR"/>
        </w:rPr>
        <w:t>Akçakayalıoğlu</w:t>
      </w:r>
      <w:proofErr w:type="spellEnd"/>
      <w:r w:rsidRPr="00CB1662">
        <w:rPr>
          <w:rFonts w:ascii="Times New Roman" w:eastAsia="Times New Roman" w:hAnsi="Times New Roman" w:cs="Times New Roman"/>
          <w:color w:val="010000"/>
          <w:sz w:val="24"/>
          <w:szCs w:val="27"/>
          <w:lang w:eastAsia="tr-TR"/>
        </w:rPr>
        <w:t xml:space="preserve"> ileri sürmüşlerdir.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B) Bu </w:t>
      </w:r>
      <w:proofErr w:type="spellStart"/>
      <w:r w:rsidRPr="00CB1662">
        <w:rPr>
          <w:rFonts w:ascii="Times New Roman" w:eastAsia="Times New Roman" w:hAnsi="Times New Roman" w:cs="Times New Roman"/>
          <w:color w:val="010000"/>
          <w:sz w:val="24"/>
          <w:szCs w:val="27"/>
          <w:lang w:eastAsia="tr-TR"/>
        </w:rPr>
        <w:t>işde</w:t>
      </w:r>
      <w:proofErr w:type="spellEnd"/>
      <w:r w:rsidRPr="00CB1662">
        <w:rPr>
          <w:rFonts w:ascii="Times New Roman" w:eastAsia="Times New Roman" w:hAnsi="Times New Roman" w:cs="Times New Roman"/>
          <w:color w:val="010000"/>
          <w:sz w:val="24"/>
          <w:szCs w:val="27"/>
          <w:lang w:eastAsia="tr-TR"/>
        </w:rPr>
        <w:t xml:space="preserve"> itiraz yoluna başvuran Mahkemenin elinde ceza yöntemi yasaları hükümleri uyarınca bir kamu davası varsa da sıfat ve memuriyeti ile kendisine yükletilen suçun niteliğine göre sanık hakkında doğrudan doğruya yapılacak kovuşturma için yetkili yerden alınması zorunlu "kovuşturmaya muvafakat" ı gösterir bir belgenin dava dosyası içinde yer almaması nedeniyle, bu dava, Ceza Yargılamaları Yasası kurallarına göre görülme koşulundan yoksun bulunmaktadır. Ancak, 1609 sayılı Yasa uyarınca "kovuşturmaya muvafakat" ı gösteren bir belgenin sonradan düzenlenerek verilmesi, kamu davasının niteliğinde bir etki yapmamakla birlikte, bu davanın görülmesini yani davaya bakılmasını olanak içine sokar.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O halde Anayasa'nın 151. maddesi açısından mahkemenin elinde bir davanın bulunduğunu, ancak ilgili yasa uyarınca "'kovuşturmaya muvafakat" belgesi alınmadığından Mahkemenin bu evrede davaya </w:t>
      </w:r>
      <w:proofErr w:type="spellStart"/>
      <w:r w:rsidRPr="00CB1662">
        <w:rPr>
          <w:rFonts w:ascii="Times New Roman" w:eastAsia="Times New Roman" w:hAnsi="Times New Roman" w:cs="Times New Roman"/>
          <w:color w:val="010000"/>
          <w:sz w:val="24"/>
          <w:szCs w:val="27"/>
          <w:lang w:eastAsia="tr-TR"/>
        </w:rPr>
        <w:t>bakamıyacağını</w:t>
      </w:r>
      <w:proofErr w:type="spellEnd"/>
      <w:r w:rsidRPr="00CB1662">
        <w:rPr>
          <w:rFonts w:ascii="Times New Roman" w:eastAsia="Times New Roman" w:hAnsi="Times New Roman" w:cs="Times New Roman"/>
          <w:color w:val="010000"/>
          <w:sz w:val="24"/>
          <w:szCs w:val="27"/>
          <w:lang w:eastAsia="tr-TR"/>
        </w:rPr>
        <w:t xml:space="preserve"> kabul etmek gerekir. Bundan dolayı da Mahkemenin elindeki davayı "bakmakta olduğu bir dava" olarak nitelemeye olanak yoktur.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Bu gerekçeyi ise Kani </w:t>
      </w:r>
      <w:proofErr w:type="spellStart"/>
      <w:r w:rsidRPr="00CB1662">
        <w:rPr>
          <w:rFonts w:ascii="Times New Roman" w:eastAsia="Times New Roman" w:hAnsi="Times New Roman" w:cs="Times New Roman"/>
          <w:color w:val="010000"/>
          <w:sz w:val="24"/>
          <w:szCs w:val="27"/>
          <w:lang w:eastAsia="tr-TR"/>
        </w:rPr>
        <w:t>Vrana</w:t>
      </w:r>
      <w:proofErr w:type="spellEnd"/>
      <w:r w:rsidRPr="00CB1662">
        <w:rPr>
          <w:rFonts w:ascii="Times New Roman" w:eastAsia="Times New Roman" w:hAnsi="Times New Roman" w:cs="Times New Roman"/>
          <w:color w:val="010000"/>
          <w:sz w:val="24"/>
          <w:szCs w:val="27"/>
          <w:lang w:eastAsia="tr-TR"/>
        </w:rPr>
        <w:t>, Ziya Önel, Adil Esmer ve Ahmet H. Boyacıoğlu benimsemişlerdir.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O halde, bu işte itiraz yoluna başvuran Mahkeme Anayasa Mahkemesine itiraz </w:t>
      </w:r>
      <w:proofErr w:type="spellStart"/>
      <w:r w:rsidRPr="00CB1662">
        <w:rPr>
          <w:rFonts w:ascii="Times New Roman" w:eastAsia="Times New Roman" w:hAnsi="Times New Roman" w:cs="Times New Roman"/>
          <w:color w:val="010000"/>
          <w:sz w:val="24"/>
          <w:szCs w:val="27"/>
          <w:lang w:eastAsia="tr-TR"/>
        </w:rPr>
        <w:t>yoliyle</w:t>
      </w:r>
      <w:proofErr w:type="spellEnd"/>
      <w:r w:rsidRPr="00CB1662">
        <w:rPr>
          <w:rFonts w:ascii="Times New Roman" w:eastAsia="Times New Roman" w:hAnsi="Times New Roman" w:cs="Times New Roman"/>
          <w:color w:val="010000"/>
          <w:sz w:val="24"/>
          <w:szCs w:val="27"/>
          <w:lang w:eastAsia="tr-TR"/>
        </w:rPr>
        <w:t xml:space="preserve"> başvurmaya yetkili bulunmamaktadır.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Muhittin Taylan, Kemal </w:t>
      </w:r>
      <w:proofErr w:type="spellStart"/>
      <w:r w:rsidRPr="00CB1662">
        <w:rPr>
          <w:rFonts w:ascii="Times New Roman" w:eastAsia="Times New Roman" w:hAnsi="Times New Roman" w:cs="Times New Roman"/>
          <w:color w:val="010000"/>
          <w:sz w:val="24"/>
          <w:szCs w:val="27"/>
          <w:lang w:eastAsia="tr-TR"/>
        </w:rPr>
        <w:t>Berkem</w:t>
      </w:r>
      <w:proofErr w:type="spellEnd"/>
      <w:r w:rsidRPr="00CB1662">
        <w:rPr>
          <w:rFonts w:ascii="Times New Roman" w:eastAsia="Times New Roman" w:hAnsi="Times New Roman" w:cs="Times New Roman"/>
          <w:color w:val="010000"/>
          <w:sz w:val="24"/>
          <w:szCs w:val="27"/>
          <w:lang w:eastAsia="tr-TR"/>
        </w:rPr>
        <w:t xml:space="preserve">, Şahap </w:t>
      </w:r>
      <w:proofErr w:type="spellStart"/>
      <w:r w:rsidRPr="00CB1662">
        <w:rPr>
          <w:rFonts w:ascii="Times New Roman" w:eastAsia="Times New Roman" w:hAnsi="Times New Roman" w:cs="Times New Roman"/>
          <w:color w:val="010000"/>
          <w:sz w:val="24"/>
          <w:szCs w:val="27"/>
          <w:lang w:eastAsia="tr-TR"/>
        </w:rPr>
        <w:t>Arıç</w:t>
      </w:r>
      <w:proofErr w:type="spellEnd"/>
      <w:r w:rsidRPr="00CB1662">
        <w:rPr>
          <w:rFonts w:ascii="Times New Roman" w:eastAsia="Times New Roman" w:hAnsi="Times New Roman" w:cs="Times New Roman"/>
          <w:color w:val="010000"/>
          <w:sz w:val="24"/>
          <w:szCs w:val="27"/>
          <w:lang w:eastAsia="tr-TR"/>
        </w:rPr>
        <w:t xml:space="preserve">, Abdullah Üner ve Lütfi </w:t>
      </w:r>
      <w:proofErr w:type="spellStart"/>
      <w:r w:rsidRPr="00CB1662">
        <w:rPr>
          <w:rFonts w:ascii="Times New Roman" w:eastAsia="Times New Roman" w:hAnsi="Times New Roman" w:cs="Times New Roman"/>
          <w:color w:val="010000"/>
          <w:sz w:val="24"/>
          <w:szCs w:val="27"/>
          <w:lang w:eastAsia="tr-TR"/>
        </w:rPr>
        <w:t>Ömerbaş</w:t>
      </w:r>
      <w:proofErr w:type="spellEnd"/>
      <w:r w:rsidRPr="00CB1662">
        <w:rPr>
          <w:rFonts w:ascii="Times New Roman" w:eastAsia="Times New Roman" w:hAnsi="Times New Roman" w:cs="Times New Roman"/>
          <w:color w:val="010000"/>
          <w:sz w:val="24"/>
          <w:szCs w:val="27"/>
          <w:lang w:eastAsia="tr-TR"/>
        </w:rPr>
        <w:t xml:space="preserve"> bu görüşe karşı oyda bulunmuşlardır.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2- Dosyanın eksiği bulunup bulunmadığı sorunu:</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Mahkemenin başvurması yetkisizliği nedeniyle reddedilmiş bulunduğuna göre, ilk inceleme raporunda 22/4/1962 günlü, 44 sayılı Kanunun 27. maddesi uyarınca saptanan diğer eksiklikler üzerinde durulmasına artık yer kalmamıştır.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V- SONUÇ:</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1- İtiraz yoluna başvuran Mahkemenin elinde bakılmakta olan bir dava bulunmadığından itirazın yetki yönünden reddine, Muhittin Taylan, Kemal </w:t>
      </w:r>
      <w:proofErr w:type="spellStart"/>
      <w:r w:rsidRPr="00CB1662">
        <w:rPr>
          <w:rFonts w:ascii="Times New Roman" w:eastAsia="Times New Roman" w:hAnsi="Times New Roman" w:cs="Times New Roman"/>
          <w:color w:val="010000"/>
          <w:sz w:val="24"/>
          <w:szCs w:val="27"/>
          <w:lang w:eastAsia="tr-TR"/>
        </w:rPr>
        <w:t>Berkem</w:t>
      </w:r>
      <w:proofErr w:type="spellEnd"/>
      <w:r w:rsidRPr="00CB1662">
        <w:rPr>
          <w:rFonts w:ascii="Times New Roman" w:eastAsia="Times New Roman" w:hAnsi="Times New Roman" w:cs="Times New Roman"/>
          <w:color w:val="010000"/>
          <w:sz w:val="24"/>
          <w:szCs w:val="27"/>
          <w:lang w:eastAsia="tr-TR"/>
        </w:rPr>
        <w:t xml:space="preserve">, Şahap </w:t>
      </w:r>
      <w:proofErr w:type="spellStart"/>
      <w:r w:rsidRPr="00CB1662">
        <w:rPr>
          <w:rFonts w:ascii="Times New Roman" w:eastAsia="Times New Roman" w:hAnsi="Times New Roman" w:cs="Times New Roman"/>
          <w:color w:val="010000"/>
          <w:sz w:val="24"/>
          <w:szCs w:val="27"/>
          <w:lang w:eastAsia="tr-TR"/>
        </w:rPr>
        <w:t>Arıç</w:t>
      </w:r>
      <w:proofErr w:type="spellEnd"/>
      <w:r w:rsidRPr="00CB1662">
        <w:rPr>
          <w:rFonts w:ascii="Times New Roman" w:eastAsia="Times New Roman" w:hAnsi="Times New Roman" w:cs="Times New Roman"/>
          <w:color w:val="010000"/>
          <w:sz w:val="24"/>
          <w:szCs w:val="27"/>
          <w:lang w:eastAsia="tr-TR"/>
        </w:rPr>
        <w:t xml:space="preserve">, Abdullah Üner ve Lütfi </w:t>
      </w:r>
      <w:proofErr w:type="spellStart"/>
      <w:r w:rsidRPr="00CB1662">
        <w:rPr>
          <w:rFonts w:ascii="Times New Roman" w:eastAsia="Times New Roman" w:hAnsi="Times New Roman" w:cs="Times New Roman"/>
          <w:color w:val="010000"/>
          <w:sz w:val="24"/>
          <w:szCs w:val="27"/>
          <w:lang w:eastAsia="tr-TR"/>
        </w:rPr>
        <w:t>Ömerbaş'ın</w:t>
      </w:r>
      <w:proofErr w:type="spellEnd"/>
      <w:r w:rsidRPr="00CB1662">
        <w:rPr>
          <w:rFonts w:ascii="Times New Roman" w:eastAsia="Times New Roman" w:hAnsi="Times New Roman" w:cs="Times New Roman"/>
          <w:color w:val="010000"/>
          <w:sz w:val="24"/>
          <w:szCs w:val="27"/>
          <w:lang w:eastAsia="tr-TR"/>
        </w:rPr>
        <w:t xml:space="preserve"> karşı oyları ile ve oyçokluğu ile;</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2- Kararın niteliğine göre 22/4/1962 günlü, 44 sayılı Kanunun 27. maddesine göre diğer eksiklikler üzerinde durulmasına yer olmadığına oybirliğiyle;</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17/2/1975 gününde karar verildi.</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CB1662" w:rsidRPr="00CB1662" w:rsidTr="00CB1662">
        <w:trPr>
          <w:tblCellSpacing w:w="0" w:type="dxa"/>
          <w:jc w:val="center"/>
        </w:trPr>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r>
      <w:tr w:rsidR="00CB1662" w:rsidRPr="00CB1662" w:rsidTr="00CB1662">
        <w:trPr>
          <w:tblCellSpacing w:w="0" w:type="dxa"/>
          <w:jc w:val="center"/>
        </w:trPr>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lastRenderedPageBreak/>
              <w:t>Başkan</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Muhittin Taylan</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Başkanvekili</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B1662">
              <w:rPr>
                <w:rFonts w:ascii="Times New Roman" w:eastAsia="Times New Roman" w:hAnsi="Times New Roman" w:cs="Times New Roman"/>
                <w:color w:val="010000"/>
                <w:sz w:val="24"/>
                <w:szCs w:val="24"/>
                <w:lang w:eastAsia="tr-TR"/>
              </w:rPr>
              <w:t>Kâni</w:t>
            </w:r>
            <w:proofErr w:type="spellEnd"/>
            <w:r w:rsidRPr="00CB1662">
              <w:rPr>
                <w:rFonts w:ascii="Times New Roman" w:eastAsia="Times New Roman" w:hAnsi="Times New Roman" w:cs="Times New Roman"/>
                <w:color w:val="010000"/>
                <w:sz w:val="24"/>
                <w:szCs w:val="24"/>
                <w:lang w:eastAsia="tr-TR"/>
              </w:rPr>
              <w:t xml:space="preserve"> </w:t>
            </w:r>
            <w:proofErr w:type="spellStart"/>
            <w:r w:rsidRPr="00CB1662">
              <w:rPr>
                <w:rFonts w:ascii="Times New Roman" w:eastAsia="Times New Roman" w:hAnsi="Times New Roman" w:cs="Times New Roman"/>
                <w:color w:val="010000"/>
                <w:sz w:val="24"/>
                <w:szCs w:val="24"/>
                <w:lang w:eastAsia="tr-TR"/>
              </w:rPr>
              <w:t>Vrana</w:t>
            </w:r>
            <w:proofErr w:type="spellEnd"/>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Kemal </w:t>
            </w:r>
            <w:proofErr w:type="spellStart"/>
            <w:r w:rsidRPr="00CB1662">
              <w:rPr>
                <w:rFonts w:ascii="Times New Roman" w:eastAsia="Times New Roman" w:hAnsi="Times New Roman" w:cs="Times New Roman"/>
                <w:color w:val="010000"/>
                <w:sz w:val="24"/>
                <w:szCs w:val="24"/>
                <w:lang w:eastAsia="tr-TR"/>
              </w:rPr>
              <w:t>Berkem</w:t>
            </w:r>
            <w:proofErr w:type="spellEnd"/>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Şahap </w:t>
            </w:r>
            <w:proofErr w:type="spellStart"/>
            <w:r w:rsidRPr="00CB1662">
              <w:rPr>
                <w:rFonts w:ascii="Times New Roman" w:eastAsia="Times New Roman" w:hAnsi="Times New Roman" w:cs="Times New Roman"/>
                <w:color w:val="010000"/>
                <w:sz w:val="24"/>
                <w:szCs w:val="24"/>
                <w:lang w:eastAsia="tr-TR"/>
              </w:rPr>
              <w:t>Arıç</w:t>
            </w:r>
            <w:proofErr w:type="spellEnd"/>
          </w:p>
        </w:tc>
      </w:tr>
      <w:tr w:rsidR="00CB1662" w:rsidRPr="00CB1662" w:rsidTr="00CB1662">
        <w:trPr>
          <w:tblCellSpacing w:w="0" w:type="dxa"/>
          <w:jc w:val="center"/>
        </w:trPr>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r>
      <w:tr w:rsidR="00CB1662" w:rsidRPr="00CB1662" w:rsidTr="00CB1662">
        <w:trPr>
          <w:tblCellSpacing w:w="0" w:type="dxa"/>
          <w:jc w:val="center"/>
        </w:trPr>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İhsan Ecemiş</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Ahmet Akar</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Halit </w:t>
            </w:r>
            <w:proofErr w:type="spellStart"/>
            <w:r w:rsidRPr="00CB1662">
              <w:rPr>
                <w:rFonts w:ascii="Times New Roman" w:eastAsia="Times New Roman" w:hAnsi="Times New Roman" w:cs="Times New Roman"/>
                <w:color w:val="010000"/>
                <w:sz w:val="24"/>
                <w:szCs w:val="24"/>
                <w:lang w:eastAsia="tr-TR"/>
              </w:rPr>
              <w:t>Zarbun</w:t>
            </w:r>
            <w:proofErr w:type="spellEnd"/>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Ziya Önel</w:t>
            </w:r>
          </w:p>
        </w:tc>
      </w:tr>
      <w:tr w:rsidR="00CB1662" w:rsidRPr="00CB1662" w:rsidTr="00CB1662">
        <w:trPr>
          <w:tblCellSpacing w:w="0" w:type="dxa"/>
          <w:jc w:val="center"/>
        </w:trPr>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r>
      <w:tr w:rsidR="00CB1662" w:rsidRPr="00CB1662" w:rsidTr="00CB1662">
        <w:trPr>
          <w:tblCellSpacing w:w="0" w:type="dxa"/>
          <w:jc w:val="center"/>
        </w:trPr>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Abdullah Üner</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Ahmet Koçak</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Muhittin Gürün</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Lütfi </w:t>
            </w:r>
            <w:proofErr w:type="spellStart"/>
            <w:r w:rsidRPr="00CB1662">
              <w:rPr>
                <w:rFonts w:ascii="Times New Roman" w:eastAsia="Times New Roman" w:hAnsi="Times New Roman" w:cs="Times New Roman"/>
                <w:color w:val="010000"/>
                <w:sz w:val="24"/>
                <w:szCs w:val="24"/>
                <w:lang w:eastAsia="tr-TR"/>
              </w:rPr>
              <w:t>Ömerbaş</w:t>
            </w:r>
            <w:proofErr w:type="spellEnd"/>
          </w:p>
        </w:tc>
      </w:tr>
    </w:tbl>
    <w:p w:rsidR="00CB1662" w:rsidRDefault="00CB166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CB1662" w:rsidRPr="00CB1662" w:rsidTr="00CB1662">
        <w:trPr>
          <w:tblCellSpacing w:w="0" w:type="dxa"/>
          <w:jc w:val="center"/>
        </w:trPr>
        <w:tc>
          <w:tcPr>
            <w:tcW w:w="190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c>
          <w:tcPr>
            <w:tcW w:w="18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 </w:t>
            </w:r>
          </w:p>
        </w:tc>
      </w:tr>
      <w:tr w:rsidR="00CB1662" w:rsidRPr="00CB1662" w:rsidTr="00CB1662">
        <w:trPr>
          <w:tblCellSpacing w:w="0" w:type="dxa"/>
          <w:jc w:val="center"/>
        </w:trPr>
        <w:tc>
          <w:tcPr>
            <w:tcW w:w="190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Adil Esmer</w:t>
            </w:r>
          </w:p>
        </w:tc>
        <w:tc>
          <w:tcPr>
            <w:tcW w:w="12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 xml:space="preserve">Nihat O. </w:t>
            </w:r>
            <w:proofErr w:type="spellStart"/>
            <w:r w:rsidRPr="00CB1662">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Üye</w:t>
            </w:r>
          </w:p>
          <w:p w:rsidR="00CB1662" w:rsidRPr="00CB1662" w:rsidRDefault="00CB1662" w:rsidP="00CB1662">
            <w:pPr>
              <w:spacing w:before="120" w:after="120" w:line="240" w:lineRule="auto"/>
              <w:jc w:val="center"/>
              <w:rPr>
                <w:rFonts w:ascii="Times New Roman" w:eastAsia="Times New Roman" w:hAnsi="Times New Roman" w:cs="Times New Roman"/>
                <w:color w:val="010000"/>
                <w:sz w:val="24"/>
                <w:szCs w:val="24"/>
                <w:lang w:eastAsia="tr-TR"/>
              </w:rPr>
            </w:pPr>
            <w:r w:rsidRPr="00CB1662">
              <w:rPr>
                <w:rFonts w:ascii="Times New Roman" w:eastAsia="Times New Roman" w:hAnsi="Times New Roman" w:cs="Times New Roman"/>
                <w:color w:val="010000"/>
                <w:sz w:val="24"/>
                <w:szCs w:val="24"/>
                <w:lang w:eastAsia="tr-TR"/>
              </w:rPr>
              <w:t>Ahmet H. Boyacıoğlu</w:t>
            </w:r>
          </w:p>
        </w:tc>
      </w:tr>
    </w:tbl>
    <w:p w:rsidR="00CB1662" w:rsidRDefault="00CB1662" w:rsidP="00CB1662">
      <w:pPr>
        <w:spacing w:after="200" w:line="240" w:lineRule="auto"/>
        <w:ind w:right="283"/>
        <w:jc w:val="both"/>
        <w:rPr>
          <w:rFonts w:ascii="Times New Roman" w:eastAsia="Times New Roman" w:hAnsi="Times New Roman" w:cs="Times New Roman"/>
          <w:color w:val="010000"/>
          <w:sz w:val="24"/>
          <w:szCs w:val="27"/>
          <w:lang w:eastAsia="tr-TR"/>
        </w:rPr>
      </w:pPr>
    </w:p>
    <w:p w:rsidR="00CB1662" w:rsidRDefault="00CB1662" w:rsidP="00CB1662">
      <w:pPr>
        <w:spacing w:after="200" w:line="240" w:lineRule="auto"/>
        <w:ind w:right="283"/>
        <w:jc w:val="both"/>
        <w:rPr>
          <w:rFonts w:ascii="Times New Roman" w:eastAsia="Times New Roman" w:hAnsi="Times New Roman" w:cs="Times New Roman"/>
          <w:color w:val="010000"/>
          <w:sz w:val="24"/>
          <w:szCs w:val="27"/>
          <w:lang w:eastAsia="tr-TR"/>
        </w:rPr>
      </w:pPr>
    </w:p>
    <w:p w:rsidR="00CB1662" w:rsidRPr="00CB1662" w:rsidRDefault="00CB1662" w:rsidP="00CB1662">
      <w:pPr>
        <w:spacing w:after="200" w:line="240" w:lineRule="auto"/>
        <w:ind w:right="283"/>
        <w:jc w:val="center"/>
        <w:rPr>
          <w:rFonts w:ascii="Times New Roman" w:eastAsia="Times New Roman" w:hAnsi="Times New Roman" w:cs="Times New Roman"/>
          <w:b/>
          <w:bCs/>
          <w:color w:val="010000"/>
          <w:sz w:val="24"/>
          <w:szCs w:val="27"/>
          <w:lang w:eastAsia="tr-TR"/>
        </w:rPr>
      </w:pPr>
      <w:r w:rsidRPr="00CB1662">
        <w:rPr>
          <w:rFonts w:ascii="Times New Roman" w:eastAsia="Times New Roman" w:hAnsi="Times New Roman" w:cs="Times New Roman"/>
          <w:b/>
          <w:bCs/>
          <w:color w:val="010000"/>
          <w:sz w:val="24"/>
          <w:szCs w:val="27"/>
          <w:lang w:eastAsia="tr-TR"/>
        </w:rPr>
        <w:t>KARŞIOY YAZISI</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Suçun niteliği bakımından 1609 sayılı Yasa gereğince kovuşturma yapılması için Validen alınmaksızın dava açılmış olması bu davanın geçersiz sayılmasını ya da izin yazısı bulunduğu halde Anayasa Mahkemesine gönderilmemiş bulunması dosyanın geri çevrilmesini gerektirmez. İzin alınmadan dava açılmış bulanması durumunda duruşmaya ara verilir. Bu evrede izin alınırsa yargılamaya kaldığı yerden başlayarak sürdürülür. A halde ortada geçerli bir davanın varlığını kabul etmek ve işin esasının incelenmesine geçmek gerekir. Çoğunluğun tersine olan görüşüne bu nedenlerle karşıyım.</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1662" w:rsidTr="00CB1662">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CB1662" w:rsidRPr="00CB1662" w:rsidRDefault="00CB1662" w:rsidP="00CB16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Taylan</w:t>
            </w:r>
          </w:p>
        </w:tc>
      </w:tr>
    </w:tbl>
    <w:p w:rsid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
    <w:p w:rsidR="00CB1662" w:rsidRDefault="00CB1662" w:rsidP="00CB1662">
      <w:pPr>
        <w:spacing w:after="200" w:line="240" w:lineRule="auto"/>
        <w:ind w:right="283"/>
        <w:jc w:val="both"/>
        <w:rPr>
          <w:rFonts w:ascii="Times New Roman" w:eastAsia="Times New Roman" w:hAnsi="Times New Roman" w:cs="Times New Roman"/>
          <w:color w:val="010000"/>
          <w:sz w:val="24"/>
          <w:szCs w:val="27"/>
          <w:lang w:eastAsia="tr-TR"/>
        </w:rPr>
      </w:pPr>
    </w:p>
    <w:p w:rsidR="00CB1662" w:rsidRPr="00CB1662" w:rsidRDefault="00CB1662" w:rsidP="00CB1662">
      <w:pPr>
        <w:spacing w:after="200" w:line="240" w:lineRule="auto"/>
        <w:ind w:right="283"/>
        <w:jc w:val="center"/>
        <w:rPr>
          <w:rFonts w:ascii="Times New Roman" w:eastAsia="Times New Roman" w:hAnsi="Times New Roman" w:cs="Times New Roman"/>
          <w:b/>
          <w:bCs/>
          <w:color w:val="010000"/>
          <w:sz w:val="24"/>
          <w:szCs w:val="27"/>
          <w:lang w:eastAsia="tr-TR"/>
        </w:rPr>
      </w:pPr>
      <w:r w:rsidRPr="00CB1662">
        <w:rPr>
          <w:rFonts w:ascii="Times New Roman" w:eastAsia="Times New Roman" w:hAnsi="Times New Roman" w:cs="Times New Roman"/>
          <w:b/>
          <w:bCs/>
          <w:color w:val="010000"/>
          <w:sz w:val="24"/>
          <w:szCs w:val="27"/>
          <w:lang w:eastAsia="tr-TR"/>
        </w:rPr>
        <w:t>KARŞIOY YAZISI</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Karar Günü: 17/2/1975</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lastRenderedPageBreak/>
        <w:t xml:space="preserve">Sayın Abdullah Üner'in </w:t>
      </w:r>
      <w:proofErr w:type="spellStart"/>
      <w:r w:rsidRPr="00CB1662">
        <w:rPr>
          <w:rFonts w:ascii="Times New Roman" w:eastAsia="Times New Roman" w:hAnsi="Times New Roman" w:cs="Times New Roman"/>
          <w:color w:val="010000"/>
          <w:sz w:val="24"/>
          <w:szCs w:val="27"/>
          <w:lang w:eastAsia="tr-TR"/>
        </w:rPr>
        <w:t>karşıoy</w:t>
      </w:r>
      <w:proofErr w:type="spellEnd"/>
      <w:r w:rsidRPr="00CB1662">
        <w:rPr>
          <w:rFonts w:ascii="Times New Roman" w:eastAsia="Times New Roman" w:hAnsi="Times New Roman" w:cs="Times New Roman"/>
          <w:color w:val="010000"/>
          <w:sz w:val="24"/>
          <w:szCs w:val="27"/>
          <w:lang w:eastAsia="tr-TR"/>
        </w:rPr>
        <w:t xml:space="preserve"> yazısındaki görüşe katılıyorum.</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1662" w:rsidTr="00CB1662">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1662" w:rsidRDefault="00CB1662" w:rsidP="00CB16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Şahap </w:t>
            </w:r>
            <w:proofErr w:type="spellStart"/>
            <w:r>
              <w:rPr>
                <w:rFonts w:ascii="Times New Roman" w:eastAsia="Times New Roman" w:hAnsi="Times New Roman" w:cs="Times New Roman"/>
                <w:color w:val="010000"/>
                <w:sz w:val="24"/>
                <w:szCs w:val="27"/>
                <w:lang w:eastAsia="tr-TR"/>
              </w:rPr>
              <w:t>Arıç</w:t>
            </w:r>
            <w:proofErr w:type="spellEnd"/>
          </w:p>
          <w:p w:rsidR="00CB1662" w:rsidRPr="00CB1662" w:rsidRDefault="00CB1662" w:rsidP="00CB1662">
            <w:pPr>
              <w:spacing w:after="200"/>
              <w:jc w:val="center"/>
              <w:rPr>
                <w:rFonts w:ascii="Times New Roman" w:eastAsia="Times New Roman" w:hAnsi="Times New Roman" w:cs="Times New Roman"/>
                <w:color w:val="010000"/>
                <w:sz w:val="24"/>
                <w:szCs w:val="27"/>
                <w:lang w:eastAsia="tr-TR"/>
              </w:rPr>
            </w:pPr>
          </w:p>
        </w:tc>
      </w:tr>
    </w:tbl>
    <w:p w:rsidR="00CB1662" w:rsidRDefault="00CB1662" w:rsidP="00CB1662">
      <w:pPr>
        <w:spacing w:after="200" w:line="240" w:lineRule="auto"/>
        <w:ind w:right="283"/>
        <w:jc w:val="both"/>
        <w:rPr>
          <w:rFonts w:ascii="Times New Roman" w:eastAsia="Times New Roman" w:hAnsi="Times New Roman" w:cs="Times New Roman"/>
          <w:color w:val="010000"/>
          <w:sz w:val="24"/>
          <w:szCs w:val="27"/>
          <w:lang w:eastAsia="tr-TR"/>
        </w:rPr>
      </w:pPr>
    </w:p>
    <w:p w:rsidR="00CB1662" w:rsidRPr="00CB1662" w:rsidRDefault="00CB1662" w:rsidP="00CB1662">
      <w:pPr>
        <w:spacing w:after="200" w:line="240" w:lineRule="auto"/>
        <w:ind w:right="283"/>
        <w:jc w:val="center"/>
        <w:rPr>
          <w:rFonts w:ascii="Times New Roman" w:eastAsia="Times New Roman" w:hAnsi="Times New Roman" w:cs="Times New Roman"/>
          <w:b/>
          <w:bCs/>
          <w:color w:val="010000"/>
          <w:sz w:val="24"/>
          <w:szCs w:val="27"/>
          <w:lang w:eastAsia="tr-TR"/>
        </w:rPr>
      </w:pPr>
      <w:r w:rsidRPr="00CB1662">
        <w:rPr>
          <w:rFonts w:ascii="Times New Roman" w:eastAsia="Times New Roman" w:hAnsi="Times New Roman" w:cs="Times New Roman"/>
          <w:b/>
          <w:bCs/>
          <w:color w:val="010000"/>
          <w:sz w:val="24"/>
          <w:szCs w:val="27"/>
          <w:lang w:eastAsia="tr-TR"/>
        </w:rPr>
        <w:t>KARŞIOY YAZISI</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Tercan Belediye Muhasibi olan sanık hakkında zimmetine para geçirmekten dolayı Cumhuriyet Savcılığınca 1609 sayılı Kanuna göre Kamu davası açılarak dosya Erzincan Ağır Ceza Mahkemesine verilmiş, Ağır Ceza Mahkemesince de bu davada uygulanacak olan 1803 sayılı Af Kanununun 2. maddesinin (B) bendinin biçim yönünden Anayasa'ya aykırı olduğundan bahisle Anayasa Mahkemesine başvurulmasına karar verilmiştir.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CB1662">
        <w:rPr>
          <w:rFonts w:ascii="Times New Roman" w:eastAsia="Times New Roman" w:hAnsi="Times New Roman" w:cs="Times New Roman"/>
          <w:color w:val="010000"/>
          <w:sz w:val="24"/>
          <w:szCs w:val="27"/>
          <w:lang w:eastAsia="tr-TR"/>
        </w:rPr>
        <w:t>Herne</w:t>
      </w:r>
      <w:proofErr w:type="spellEnd"/>
      <w:r w:rsidRPr="00CB1662">
        <w:rPr>
          <w:rFonts w:ascii="Times New Roman" w:eastAsia="Times New Roman" w:hAnsi="Times New Roman" w:cs="Times New Roman"/>
          <w:color w:val="010000"/>
          <w:sz w:val="24"/>
          <w:szCs w:val="27"/>
          <w:lang w:eastAsia="tr-TR"/>
        </w:rPr>
        <w:t xml:space="preserve"> kadar dosyada 1609 sayılı Kanuna göre Valinin kovuşturmaya muvafakat ettiğine dair belgeye rastlanmamakta ise de: Bu </w:t>
      </w:r>
      <w:proofErr w:type="spellStart"/>
      <w:r w:rsidRPr="00CB1662">
        <w:rPr>
          <w:rFonts w:ascii="Times New Roman" w:eastAsia="Times New Roman" w:hAnsi="Times New Roman" w:cs="Times New Roman"/>
          <w:color w:val="010000"/>
          <w:sz w:val="24"/>
          <w:szCs w:val="27"/>
          <w:lang w:eastAsia="tr-TR"/>
        </w:rPr>
        <w:t>belge'nin</w:t>
      </w:r>
      <w:proofErr w:type="spellEnd"/>
      <w:r w:rsidRPr="00CB1662">
        <w:rPr>
          <w:rFonts w:ascii="Times New Roman" w:eastAsia="Times New Roman" w:hAnsi="Times New Roman" w:cs="Times New Roman"/>
          <w:color w:val="010000"/>
          <w:sz w:val="24"/>
          <w:szCs w:val="27"/>
          <w:lang w:eastAsia="tr-TR"/>
        </w:rPr>
        <w:t xml:space="preserve"> dosyada mevcut olmaması, Cumhuriyet Savcılığınca usulüne göre soruşturma yapılarak açılmış olan kamu davasını hükümsüz ve geçersiz kılmayıp ancak ceza Muhakemeleri Usulü Kanununun değişik 253. maddesine göre muhakemesinin durmasını gerektirmektedir. Duruşma safhasında da bu muvafakat alındığı taktirde Muhakeme olduğu noktadan yürümeye devam edecektir ve bundan önce yapılmış olan bütün adli işlemlerin kanunen geçerli olduğu da şüphesizdir. Anayasa Mahkemesinin 14/11/1967 günlü. Esas; 1967/14, Karar: 1967/36 sayılı kararı da (Anayasa Mahkemesi Kararlar Dergisi, Sayı: 5 sayfa 201-202) bu görüşü benimsemiş bulunmaktadır.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Bu nedenle, ortada usulen açılmış ve mahkemenin elinde bakmakta olduğu dava mevcut olduğundan Mahkemenin itiraz yetkisinin kabulü zorunludur. Bu itibarla itirazın esasının incelenmesi gerekir. Mahkemenin yetkisizliği bakımından itirazın reddine dair verilen karara karşıyım.</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1662" w:rsidTr="00CB1662">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1662" w:rsidRDefault="00CB1662" w:rsidP="00CB16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CB1662" w:rsidRPr="00CB1662" w:rsidRDefault="00CB1662" w:rsidP="00CB1662">
            <w:pPr>
              <w:spacing w:after="200"/>
              <w:jc w:val="center"/>
              <w:rPr>
                <w:rFonts w:ascii="Times New Roman" w:eastAsia="Times New Roman" w:hAnsi="Times New Roman" w:cs="Times New Roman"/>
                <w:color w:val="010000"/>
                <w:sz w:val="24"/>
                <w:szCs w:val="27"/>
                <w:lang w:eastAsia="tr-TR"/>
              </w:rPr>
            </w:pPr>
          </w:p>
        </w:tc>
      </w:tr>
    </w:tbl>
    <w:p w:rsidR="00CB1662" w:rsidRDefault="00CB1662" w:rsidP="00CB1662">
      <w:pPr>
        <w:spacing w:after="200" w:line="240" w:lineRule="auto"/>
        <w:ind w:right="283"/>
        <w:jc w:val="both"/>
        <w:rPr>
          <w:rFonts w:ascii="Times New Roman" w:eastAsia="Times New Roman" w:hAnsi="Times New Roman" w:cs="Times New Roman"/>
          <w:color w:val="010000"/>
          <w:sz w:val="24"/>
          <w:szCs w:val="27"/>
          <w:lang w:eastAsia="tr-TR"/>
        </w:rPr>
      </w:pPr>
    </w:p>
    <w:p w:rsidR="00CB1662" w:rsidRPr="00CB1662" w:rsidRDefault="00CB1662" w:rsidP="00CB1662">
      <w:pPr>
        <w:spacing w:after="200" w:line="240" w:lineRule="auto"/>
        <w:ind w:right="283"/>
        <w:jc w:val="center"/>
        <w:rPr>
          <w:rFonts w:ascii="Times New Roman" w:eastAsia="Times New Roman" w:hAnsi="Times New Roman" w:cs="Times New Roman"/>
          <w:b/>
          <w:bCs/>
          <w:color w:val="010000"/>
          <w:sz w:val="24"/>
          <w:szCs w:val="27"/>
          <w:lang w:eastAsia="tr-TR"/>
        </w:rPr>
      </w:pPr>
      <w:r w:rsidRPr="00CB1662">
        <w:rPr>
          <w:rFonts w:ascii="Times New Roman" w:eastAsia="Times New Roman" w:hAnsi="Times New Roman" w:cs="Times New Roman"/>
          <w:b/>
          <w:bCs/>
          <w:color w:val="010000"/>
          <w:sz w:val="24"/>
          <w:szCs w:val="27"/>
          <w:lang w:eastAsia="tr-TR"/>
        </w:rPr>
        <w:t>KARŞIOY YAZISI</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Sayın Abdullah Üner'in </w:t>
      </w:r>
      <w:proofErr w:type="spellStart"/>
      <w:r w:rsidRPr="00CB1662">
        <w:rPr>
          <w:rFonts w:ascii="Times New Roman" w:eastAsia="Times New Roman" w:hAnsi="Times New Roman" w:cs="Times New Roman"/>
          <w:color w:val="010000"/>
          <w:sz w:val="24"/>
          <w:szCs w:val="27"/>
          <w:lang w:eastAsia="tr-TR"/>
        </w:rPr>
        <w:t>karşıoy</w:t>
      </w:r>
      <w:proofErr w:type="spellEnd"/>
      <w:r w:rsidRPr="00CB1662">
        <w:rPr>
          <w:rFonts w:ascii="Times New Roman" w:eastAsia="Times New Roman" w:hAnsi="Times New Roman" w:cs="Times New Roman"/>
          <w:color w:val="010000"/>
          <w:sz w:val="24"/>
          <w:szCs w:val="27"/>
          <w:lang w:eastAsia="tr-TR"/>
        </w:rPr>
        <w:t xml:space="preserve"> yazısındaki düşüncelerine katılıyorum.</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1662" w:rsidTr="00CB1662">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1662" w:rsidRDefault="00CB1662" w:rsidP="00CB16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Kemal </w:t>
            </w:r>
            <w:proofErr w:type="spellStart"/>
            <w:r>
              <w:rPr>
                <w:rFonts w:ascii="Times New Roman" w:eastAsia="Times New Roman" w:hAnsi="Times New Roman" w:cs="Times New Roman"/>
                <w:color w:val="010000"/>
                <w:sz w:val="24"/>
                <w:szCs w:val="27"/>
                <w:lang w:eastAsia="tr-TR"/>
              </w:rPr>
              <w:t>Berkem</w:t>
            </w:r>
            <w:proofErr w:type="spellEnd"/>
          </w:p>
          <w:p w:rsidR="00CB1662" w:rsidRPr="00CB1662" w:rsidRDefault="00CB1662" w:rsidP="00CB1662">
            <w:pPr>
              <w:spacing w:after="200"/>
              <w:jc w:val="center"/>
              <w:rPr>
                <w:rFonts w:ascii="Times New Roman" w:eastAsia="Times New Roman" w:hAnsi="Times New Roman" w:cs="Times New Roman"/>
                <w:color w:val="010000"/>
                <w:sz w:val="24"/>
                <w:szCs w:val="27"/>
                <w:lang w:eastAsia="tr-TR"/>
              </w:rPr>
            </w:pPr>
          </w:p>
        </w:tc>
      </w:tr>
    </w:tbl>
    <w:p w:rsidR="00CB1662" w:rsidRDefault="00CB1662" w:rsidP="00CB1662">
      <w:pPr>
        <w:spacing w:after="200" w:line="240" w:lineRule="auto"/>
        <w:ind w:right="283"/>
        <w:jc w:val="both"/>
        <w:rPr>
          <w:rFonts w:ascii="Times New Roman" w:eastAsia="Times New Roman" w:hAnsi="Times New Roman" w:cs="Times New Roman"/>
          <w:color w:val="010000"/>
          <w:sz w:val="24"/>
          <w:szCs w:val="27"/>
          <w:lang w:eastAsia="tr-TR"/>
        </w:rPr>
      </w:pPr>
    </w:p>
    <w:p w:rsidR="00CB1662" w:rsidRPr="00CB1662" w:rsidRDefault="00CB1662" w:rsidP="00CB1662">
      <w:pPr>
        <w:spacing w:after="200" w:line="240" w:lineRule="auto"/>
        <w:ind w:right="283"/>
        <w:jc w:val="center"/>
        <w:rPr>
          <w:rFonts w:ascii="Times New Roman" w:eastAsia="Times New Roman" w:hAnsi="Times New Roman" w:cs="Times New Roman"/>
          <w:b/>
          <w:bCs/>
          <w:color w:val="010000"/>
          <w:sz w:val="24"/>
          <w:szCs w:val="27"/>
          <w:lang w:eastAsia="tr-TR"/>
        </w:rPr>
      </w:pPr>
      <w:r w:rsidRPr="00CB1662">
        <w:rPr>
          <w:rFonts w:ascii="Times New Roman" w:eastAsia="Times New Roman" w:hAnsi="Times New Roman" w:cs="Times New Roman"/>
          <w:b/>
          <w:bCs/>
          <w:color w:val="010000"/>
          <w:sz w:val="24"/>
          <w:szCs w:val="27"/>
          <w:lang w:eastAsia="tr-TR"/>
        </w:rPr>
        <w:t>KARŞIOY YAZISI</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r w:rsidRPr="00CB1662">
        <w:rPr>
          <w:rFonts w:ascii="Times New Roman" w:eastAsia="Times New Roman" w:hAnsi="Times New Roman" w:cs="Times New Roman"/>
          <w:color w:val="010000"/>
          <w:sz w:val="24"/>
          <w:szCs w:val="27"/>
          <w:lang w:eastAsia="tr-TR"/>
        </w:rPr>
        <w:t xml:space="preserve">Zimmetine para geçirmekten sanık Belediye Muhasebecisi hakkında Ağır Ceza Mahkemesinde görülmekte olan davaya ilişkin dosyada 1609 sayılı Kanun hükmü uyarınca Valinin kovuşturmayı uygun gördüğünü belirten belgenin bulunmadığı anlaşılmakta ise </w:t>
      </w:r>
      <w:proofErr w:type="gramStart"/>
      <w:r w:rsidRPr="00CB1662">
        <w:rPr>
          <w:rFonts w:ascii="Times New Roman" w:eastAsia="Times New Roman" w:hAnsi="Times New Roman" w:cs="Times New Roman"/>
          <w:color w:val="010000"/>
          <w:sz w:val="24"/>
          <w:szCs w:val="27"/>
          <w:lang w:eastAsia="tr-TR"/>
        </w:rPr>
        <w:t>de,</w:t>
      </w:r>
      <w:proofErr w:type="gramEnd"/>
      <w:r w:rsidRPr="00CB1662">
        <w:rPr>
          <w:rFonts w:ascii="Times New Roman" w:eastAsia="Times New Roman" w:hAnsi="Times New Roman" w:cs="Times New Roman"/>
          <w:color w:val="010000"/>
          <w:sz w:val="24"/>
          <w:szCs w:val="27"/>
          <w:lang w:eastAsia="tr-TR"/>
        </w:rPr>
        <w:t xml:space="preserve"> bu belgenin yokluğu, Cumhuriyet Savcılığınca açılmış olan kamu davasının varlığına etkili olamaz. Mahkemece aksine bir karar verilmedikçe dava, Mahkemenin elinde bulunma ve görülmekte olma niteliğini sürdürür. Bu nedenlerle Mahkemenin, Anayasa Mahkemesine başvurmaya yetkili olduğunun kabul edilmesi ve işin esas yönünden incelenmesi gerekir.</w:t>
      </w:r>
    </w:p>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1662" w:rsidTr="00CB1662">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1662" w:rsidRDefault="00CB1662" w:rsidP="00CB16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1662" w:rsidRDefault="00CB1662" w:rsidP="00CB1662">
            <w:pPr>
              <w:spacing w:after="20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Lûtfi</w:t>
            </w:r>
            <w:proofErr w:type="spellEnd"/>
            <w:r>
              <w:rPr>
                <w:rFonts w:ascii="Times New Roman" w:eastAsia="Times New Roman" w:hAnsi="Times New Roman" w:cs="Times New Roman"/>
                <w:color w:val="010000"/>
                <w:sz w:val="24"/>
                <w:szCs w:val="27"/>
                <w:lang w:eastAsia="tr-TR"/>
              </w:rPr>
              <w:t xml:space="preserve"> </w:t>
            </w:r>
            <w:proofErr w:type="spellStart"/>
            <w:r>
              <w:rPr>
                <w:rFonts w:ascii="Times New Roman" w:eastAsia="Times New Roman" w:hAnsi="Times New Roman" w:cs="Times New Roman"/>
                <w:color w:val="010000"/>
                <w:sz w:val="24"/>
                <w:szCs w:val="27"/>
                <w:lang w:eastAsia="tr-TR"/>
              </w:rPr>
              <w:t>Ömerbaş</w:t>
            </w:r>
            <w:proofErr w:type="spellEnd"/>
          </w:p>
          <w:p w:rsidR="00CB1662" w:rsidRPr="00CB1662" w:rsidRDefault="00CB1662" w:rsidP="00CB1662">
            <w:pPr>
              <w:spacing w:after="200"/>
              <w:jc w:val="center"/>
              <w:rPr>
                <w:rFonts w:ascii="Times New Roman" w:eastAsia="Times New Roman" w:hAnsi="Times New Roman" w:cs="Times New Roman"/>
                <w:color w:val="010000"/>
                <w:sz w:val="24"/>
                <w:szCs w:val="27"/>
                <w:lang w:eastAsia="tr-TR"/>
              </w:rPr>
            </w:pPr>
          </w:p>
        </w:tc>
      </w:tr>
    </w:tbl>
    <w:p w:rsidR="00CB1662" w:rsidRPr="00CB1662" w:rsidRDefault="00CB1662" w:rsidP="00CB1662">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CB1662" w:rsidRPr="00CB1662" w:rsidSect="00CB166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F6D" w:rsidRDefault="00A90F6D" w:rsidP="00CB1662">
      <w:pPr>
        <w:spacing w:after="0" w:line="240" w:lineRule="auto"/>
      </w:pPr>
      <w:r>
        <w:separator/>
      </w:r>
    </w:p>
  </w:endnote>
  <w:endnote w:type="continuationSeparator" w:id="0">
    <w:p w:rsidR="00A90F6D" w:rsidRDefault="00A90F6D" w:rsidP="00CB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62" w:rsidRDefault="00CB1662"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B1662" w:rsidRDefault="00CB1662" w:rsidP="00CB166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62" w:rsidRPr="00CB1662" w:rsidRDefault="00CB1662" w:rsidP="00E10779">
    <w:pPr>
      <w:pStyle w:val="AltBilgi"/>
      <w:framePr w:wrap="around" w:vAnchor="text" w:hAnchor="margin" w:xAlign="right" w:y="1"/>
      <w:rPr>
        <w:rStyle w:val="SayfaNumaras"/>
        <w:rFonts w:ascii="Times New Roman" w:hAnsi="Times New Roman" w:cs="Times New Roman"/>
        <w:sz w:val="24"/>
      </w:rPr>
    </w:pPr>
    <w:r w:rsidRPr="00CB1662">
      <w:rPr>
        <w:rStyle w:val="SayfaNumaras"/>
        <w:rFonts w:ascii="Times New Roman" w:hAnsi="Times New Roman" w:cs="Times New Roman"/>
        <w:sz w:val="24"/>
      </w:rPr>
      <w:fldChar w:fldCharType="begin"/>
    </w:r>
    <w:r w:rsidRPr="00CB1662">
      <w:rPr>
        <w:rStyle w:val="SayfaNumaras"/>
        <w:rFonts w:ascii="Times New Roman" w:hAnsi="Times New Roman" w:cs="Times New Roman"/>
        <w:sz w:val="24"/>
      </w:rPr>
      <w:instrText xml:space="preserve"> PAGE </w:instrText>
    </w:r>
    <w:r w:rsidRPr="00CB1662">
      <w:rPr>
        <w:rStyle w:val="SayfaNumaras"/>
        <w:rFonts w:ascii="Times New Roman" w:hAnsi="Times New Roman" w:cs="Times New Roman"/>
        <w:sz w:val="24"/>
      </w:rPr>
      <w:fldChar w:fldCharType="separate"/>
    </w:r>
    <w:r w:rsidRPr="00CB1662">
      <w:rPr>
        <w:rStyle w:val="SayfaNumaras"/>
        <w:rFonts w:ascii="Times New Roman" w:hAnsi="Times New Roman" w:cs="Times New Roman"/>
        <w:noProof/>
        <w:sz w:val="24"/>
      </w:rPr>
      <w:t>1</w:t>
    </w:r>
    <w:r w:rsidRPr="00CB1662">
      <w:rPr>
        <w:rStyle w:val="SayfaNumaras"/>
        <w:rFonts w:ascii="Times New Roman" w:hAnsi="Times New Roman" w:cs="Times New Roman"/>
        <w:sz w:val="24"/>
      </w:rPr>
      <w:fldChar w:fldCharType="end"/>
    </w:r>
  </w:p>
  <w:p w:rsidR="00CB1662" w:rsidRDefault="00CB1662" w:rsidP="00CB166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F6D" w:rsidRDefault="00A90F6D" w:rsidP="00CB1662">
      <w:pPr>
        <w:spacing w:after="0" w:line="240" w:lineRule="auto"/>
      </w:pPr>
      <w:r>
        <w:separator/>
      </w:r>
    </w:p>
  </w:footnote>
  <w:footnote w:type="continuationSeparator" w:id="0">
    <w:p w:rsidR="00A90F6D" w:rsidRDefault="00A90F6D" w:rsidP="00CB1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62" w:rsidRPr="00CB1662" w:rsidRDefault="00CB1662" w:rsidP="00CB1662">
    <w:pPr>
      <w:pStyle w:val="stBilgi"/>
      <w:rPr>
        <w:rFonts w:ascii="Times New Roman" w:hAnsi="Times New Roman" w:cs="Times New Roman"/>
        <w:b/>
        <w:sz w:val="24"/>
      </w:rPr>
    </w:pPr>
    <w:r w:rsidRPr="00CB1662">
      <w:rPr>
        <w:rFonts w:ascii="Times New Roman" w:hAnsi="Times New Roman" w:cs="Times New Roman"/>
        <w:b/>
        <w:sz w:val="24"/>
      </w:rPr>
      <w:t>Esas No.:1975/13</w:t>
    </w:r>
  </w:p>
  <w:p w:rsidR="00CB1662" w:rsidRDefault="00CB1662" w:rsidP="00CB1662">
    <w:pPr>
      <w:pStyle w:val="stBilgi"/>
      <w:rPr>
        <w:rFonts w:ascii="Times New Roman" w:hAnsi="Times New Roman" w:cs="Times New Roman"/>
        <w:b/>
        <w:sz w:val="24"/>
      </w:rPr>
    </w:pPr>
    <w:r>
      <w:rPr>
        <w:rFonts w:ascii="Times New Roman" w:hAnsi="Times New Roman" w:cs="Times New Roman"/>
        <w:b/>
        <w:sz w:val="24"/>
      </w:rPr>
      <w:t>Karar No.:1975/20</w:t>
    </w:r>
  </w:p>
  <w:p w:rsidR="00CB1662" w:rsidRPr="00CB1662" w:rsidRDefault="00CB1662" w:rsidP="00CB166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62"/>
    <w:rsid w:val="00A90F6D"/>
    <w:rsid w:val="00CB1662"/>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76EE"/>
  <w15:chartTrackingRefBased/>
  <w15:docId w15:val="{05AF41D0-9472-4273-93D9-B8FA8360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B1662"/>
    <w:rPr>
      <w:color w:val="0000FF"/>
      <w:u w:val="single"/>
    </w:rPr>
  </w:style>
  <w:style w:type="paragraph" w:styleId="NormalWeb">
    <w:name w:val="Normal (Web)"/>
    <w:basedOn w:val="Normal"/>
    <w:uiPriority w:val="99"/>
    <w:semiHidden/>
    <w:unhideWhenUsed/>
    <w:rsid w:val="00CB16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B16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1662"/>
  </w:style>
  <w:style w:type="paragraph" w:styleId="AltBilgi">
    <w:name w:val="footer"/>
    <w:basedOn w:val="Normal"/>
    <w:link w:val="AltBilgiChar"/>
    <w:uiPriority w:val="99"/>
    <w:unhideWhenUsed/>
    <w:rsid w:val="00CB16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1662"/>
  </w:style>
  <w:style w:type="character" w:styleId="SayfaNumaras">
    <w:name w:val="page number"/>
    <w:basedOn w:val="VarsaylanParagrafYazTipi"/>
    <w:uiPriority w:val="99"/>
    <w:semiHidden/>
    <w:unhideWhenUsed/>
    <w:rsid w:val="00CB1662"/>
  </w:style>
  <w:style w:type="table" w:styleId="TabloKlavuzu">
    <w:name w:val="Table Grid"/>
    <w:basedOn w:val="NormalTablo"/>
    <w:uiPriority w:val="39"/>
    <w:rsid w:val="00CB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27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2020-06-23T14:08:00Z</dcterms:created>
  <dcterms:modified xsi:type="dcterms:W3CDTF">2020-06-23T14:12:00Z</dcterms:modified>
</cp:coreProperties>
</file>