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85575E">
        <w:rPr>
          <w:rFonts w:ascii="Times New Roman" w:eastAsia="Times New Roman" w:hAnsi="Times New Roman" w:cs="Times New Roman"/>
          <w:b/>
          <w:bCs/>
          <w:color w:val="000000"/>
          <w:sz w:val="24"/>
          <w:szCs w:val="26"/>
          <w:lang w:eastAsia="tr-TR"/>
        </w:rPr>
        <w:t>104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85575E">
        <w:rPr>
          <w:rFonts w:ascii="Times New Roman" w:eastAsia="Times New Roman" w:hAnsi="Times New Roman" w:cs="Times New Roman"/>
          <w:b/>
          <w:bCs/>
          <w:color w:val="000000"/>
          <w:sz w:val="24"/>
          <w:szCs w:val="26"/>
          <w:lang w:eastAsia="tr-TR"/>
        </w:rPr>
        <w:t>115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FB63C5">
        <w:rPr>
          <w:rFonts w:ascii="Times New Roman" w:eastAsia="Times New Roman" w:hAnsi="Times New Roman" w:cs="Times New Roman"/>
          <w:b/>
          <w:bCs/>
          <w:color w:val="000000"/>
          <w:sz w:val="24"/>
          <w:szCs w:val="26"/>
          <w:lang w:eastAsia="tr-TR"/>
        </w:rPr>
        <w:t>2</w:t>
      </w:r>
      <w:r w:rsidR="00B52EFD">
        <w:rPr>
          <w:rFonts w:ascii="Times New Roman" w:eastAsia="Times New Roman" w:hAnsi="Times New Roman" w:cs="Times New Roman"/>
          <w:b/>
          <w:bCs/>
          <w:color w:val="000000"/>
          <w:sz w:val="24"/>
          <w:szCs w:val="26"/>
          <w:lang w:eastAsia="tr-TR"/>
        </w:rPr>
        <w:t>9</w:t>
      </w:r>
      <w:r w:rsidR="003C3775">
        <w:rPr>
          <w:rFonts w:ascii="Times New Roman" w:eastAsia="Times New Roman" w:hAnsi="Times New Roman" w:cs="Times New Roman"/>
          <w:b/>
          <w:bCs/>
          <w:color w:val="000000"/>
          <w:sz w:val="24"/>
          <w:szCs w:val="26"/>
          <w:lang w:eastAsia="tr-TR"/>
        </w:rPr>
        <w:t>/</w:t>
      </w:r>
      <w:r w:rsidR="00B52EFD">
        <w:rPr>
          <w:rFonts w:ascii="Times New Roman" w:eastAsia="Times New Roman" w:hAnsi="Times New Roman" w:cs="Times New Roman"/>
          <w:b/>
          <w:bCs/>
          <w:color w:val="000000"/>
          <w:sz w:val="24"/>
          <w:szCs w:val="26"/>
          <w:lang w:eastAsia="tr-TR"/>
        </w:rPr>
        <w:t>4</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85575E">
        <w:rPr>
          <w:rFonts w:ascii="Times New Roman" w:eastAsia="Times New Roman" w:hAnsi="Times New Roman" w:cs="Times New Roman"/>
          <w:b/>
          <w:color w:val="000000"/>
          <w:sz w:val="24"/>
          <w:szCs w:val="26"/>
          <w:lang w:eastAsia="tr-TR"/>
        </w:rPr>
        <w:t xml:space="preserve"> </w:t>
      </w:r>
      <w:r w:rsidR="0085575E" w:rsidRPr="0085575E">
        <w:rPr>
          <w:rFonts w:ascii="Times New Roman" w:eastAsia="Times New Roman" w:hAnsi="Times New Roman" w:cs="Times New Roman"/>
          <w:color w:val="000000"/>
          <w:sz w:val="24"/>
          <w:szCs w:val="26"/>
          <w:lang w:eastAsia="tr-TR"/>
        </w:rPr>
        <w:t>İnebolu</w:t>
      </w:r>
      <w:r w:rsidR="00FB63C5" w:rsidRPr="0085575E">
        <w:rPr>
          <w:rFonts w:ascii="Times New Roman" w:eastAsia="Times New Roman" w:hAnsi="Times New Roman" w:cs="Times New Roman"/>
          <w:color w:val="000000"/>
          <w:sz w:val="24"/>
          <w:szCs w:val="26"/>
          <w:lang w:eastAsia="tr-TR"/>
        </w:rPr>
        <w:t xml:space="preserve"> </w:t>
      </w:r>
      <w:r w:rsidR="00FB63C5">
        <w:rPr>
          <w:rFonts w:ascii="Times New Roman" w:eastAsia="Times New Roman" w:hAnsi="Times New Roman" w:cs="Times New Roman"/>
          <w:color w:val="000000"/>
          <w:sz w:val="24"/>
          <w:szCs w:val="26"/>
          <w:lang w:eastAsia="tr-TR"/>
        </w:rPr>
        <w:t>Sulh</w:t>
      </w:r>
      <w:r w:rsidR="001242B7">
        <w:rPr>
          <w:rFonts w:ascii="Times New Roman" w:eastAsia="Times New Roman" w:hAnsi="Times New Roman" w:cs="Times New Roman"/>
          <w:color w:val="000000"/>
          <w:sz w:val="24"/>
          <w:szCs w:val="26"/>
          <w:lang w:eastAsia="tr-TR"/>
        </w:rPr>
        <w:t xml:space="preserve">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2D0DE2">
        <w:rPr>
          <w:rFonts w:ascii="Times New Roman" w:eastAsia="Times New Roman" w:hAnsi="Times New Roman" w:cs="Times New Roman"/>
          <w:b/>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2D0DE2">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2D0DE2">
        <w:rPr>
          <w:rFonts w:ascii="Times New Roman" w:eastAsia="Times New Roman" w:hAnsi="Times New Roman" w:cs="Times New Roman"/>
          <w:color w:val="000000"/>
          <w:sz w:val="24"/>
          <w:szCs w:val="26"/>
          <w:lang w:eastAsia="tr-TR"/>
        </w:rPr>
        <w:t xml:space="preserve"> ve 1803 sayılı </w:t>
      </w:r>
      <w:r w:rsidR="00C264BC">
        <w:rPr>
          <w:rFonts w:ascii="Times New Roman" w:eastAsia="Times New Roman" w:hAnsi="Times New Roman" w:cs="Times New Roman"/>
          <w:color w:val="000000"/>
          <w:sz w:val="24"/>
          <w:szCs w:val="26"/>
          <w:lang w:eastAsia="tr-TR"/>
        </w:rPr>
        <w:t xml:space="preserve">sayılı “Cumhuriyetin 50 </w:t>
      </w:r>
      <w:proofErr w:type="spellStart"/>
      <w:r w:rsidR="00C264BC">
        <w:rPr>
          <w:rFonts w:ascii="Times New Roman" w:eastAsia="Times New Roman" w:hAnsi="Times New Roman" w:cs="Times New Roman"/>
          <w:color w:val="000000"/>
          <w:sz w:val="24"/>
          <w:szCs w:val="26"/>
          <w:lang w:eastAsia="tr-TR"/>
        </w:rPr>
        <w:t>nci</w:t>
      </w:r>
      <w:proofErr w:type="spellEnd"/>
      <w:r w:rsidR="00C264BC">
        <w:rPr>
          <w:rFonts w:ascii="Times New Roman" w:eastAsia="Times New Roman" w:hAnsi="Times New Roman" w:cs="Times New Roman"/>
          <w:color w:val="000000"/>
          <w:sz w:val="24"/>
          <w:szCs w:val="26"/>
          <w:lang w:eastAsia="tr-TR"/>
        </w:rPr>
        <w:t xml:space="preserve"> Yılı Nedeniyle Bazı Suç ve Cezaların Affı Hakkında Kanun’un 2. </w:t>
      </w:r>
      <w:r w:rsidR="00B52EFD">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adde</w:t>
      </w:r>
      <w:r w:rsidR="0085575E">
        <w:rPr>
          <w:rFonts w:ascii="Times New Roman" w:eastAsia="Times New Roman" w:hAnsi="Times New Roman" w:cs="Times New Roman"/>
          <w:color w:val="000000"/>
          <w:sz w:val="24"/>
          <w:szCs w:val="26"/>
          <w:lang w:eastAsia="tr-TR"/>
        </w:rPr>
        <w:t>s</w:t>
      </w:r>
      <w:r w:rsidR="00C264BC">
        <w:rPr>
          <w:rFonts w:ascii="Times New Roman" w:eastAsia="Times New Roman" w:hAnsi="Times New Roman" w:cs="Times New Roman"/>
          <w:color w:val="000000"/>
          <w:sz w:val="24"/>
          <w:szCs w:val="26"/>
          <w:lang w:eastAsia="tr-TR"/>
        </w:rPr>
        <w:t xml:space="preserve">inin </w:t>
      </w:r>
      <w:r w:rsidR="00C446EB">
        <w:rPr>
          <w:rFonts w:ascii="Times New Roman" w:eastAsia="Times New Roman" w:hAnsi="Times New Roman" w:cs="Times New Roman"/>
          <w:color w:val="000000"/>
          <w:sz w:val="24"/>
          <w:szCs w:val="26"/>
          <w:lang w:eastAsia="tr-TR"/>
        </w:rPr>
        <w:t>(B) bendinin</w:t>
      </w:r>
      <w:r w:rsidR="00C264BC">
        <w:rPr>
          <w:rFonts w:ascii="Times New Roman" w:eastAsia="Times New Roman" w:hAnsi="Times New Roman" w:cs="Times New Roman"/>
          <w:color w:val="000000"/>
          <w:sz w:val="24"/>
          <w:szCs w:val="26"/>
          <w:lang w:eastAsia="tr-TR"/>
        </w:rPr>
        <w:t xml:space="preserve"> </w:t>
      </w:r>
      <w:r w:rsidR="00C446EB">
        <w:rPr>
          <w:rFonts w:ascii="Times New Roman" w:eastAsia="Times New Roman" w:hAnsi="Times New Roman" w:cs="Times New Roman"/>
          <w:color w:val="000000"/>
          <w:sz w:val="24"/>
          <w:szCs w:val="26"/>
          <w:lang w:eastAsia="tr-TR"/>
        </w:rPr>
        <w:t xml:space="preserve">Türk Ceza Kanununun 212. </w:t>
      </w:r>
      <w:r w:rsidR="00B52EFD">
        <w:rPr>
          <w:rFonts w:ascii="Times New Roman" w:eastAsia="Times New Roman" w:hAnsi="Times New Roman" w:cs="Times New Roman"/>
          <w:color w:val="000000"/>
          <w:sz w:val="24"/>
          <w:szCs w:val="26"/>
          <w:lang w:eastAsia="tr-TR"/>
        </w:rPr>
        <w:t>m</w:t>
      </w:r>
      <w:r w:rsidR="00C446EB">
        <w:rPr>
          <w:rFonts w:ascii="Times New Roman" w:eastAsia="Times New Roman" w:hAnsi="Times New Roman" w:cs="Times New Roman"/>
          <w:color w:val="000000"/>
          <w:sz w:val="24"/>
          <w:szCs w:val="26"/>
          <w:lang w:eastAsia="tr-TR"/>
        </w:rPr>
        <w:t xml:space="preserve">addesi yönünden </w:t>
      </w:r>
      <w:r w:rsidR="00C264BC">
        <w:rPr>
          <w:rFonts w:ascii="Times New Roman" w:eastAsia="Times New Roman" w:hAnsi="Times New Roman" w:cs="Times New Roman"/>
          <w:color w:val="000000"/>
          <w:sz w:val="24"/>
          <w:szCs w:val="26"/>
          <w:lang w:eastAsia="tr-TR"/>
        </w:rPr>
        <w:t>iptal</w:t>
      </w:r>
      <w:r w:rsidR="00C446EB">
        <w:rPr>
          <w:rFonts w:ascii="Times New Roman" w:eastAsia="Times New Roman" w:hAnsi="Times New Roman" w:cs="Times New Roman"/>
          <w:color w:val="000000"/>
          <w:sz w:val="24"/>
          <w:szCs w:val="26"/>
          <w:lang w:eastAsia="tr-TR"/>
        </w:rPr>
        <w:t>i istemidir.</w:t>
      </w:r>
    </w:p>
    <w:p w:rsidR="00BC759C" w:rsidRPr="00B52EFD"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B52EFD">
        <w:rPr>
          <w:rFonts w:ascii="Times New Roman" w:eastAsia="Times New Roman" w:hAnsi="Times New Roman" w:cs="Times New Roman"/>
          <w:color w:val="000000"/>
          <w:sz w:val="24"/>
          <w:szCs w:val="26"/>
          <w:lang w:eastAsia="tr-TR"/>
        </w:rPr>
        <w:t xml:space="preserve">I- </w:t>
      </w:r>
      <w:proofErr w:type="gramStart"/>
      <w:r w:rsidR="00BC759C" w:rsidRPr="00B52EFD">
        <w:rPr>
          <w:rFonts w:ascii="Times New Roman" w:eastAsia="Times New Roman" w:hAnsi="Times New Roman" w:cs="Times New Roman"/>
          <w:color w:val="000000"/>
          <w:sz w:val="24"/>
          <w:szCs w:val="26"/>
          <w:u w:val="single"/>
          <w:lang w:eastAsia="tr-TR"/>
        </w:rPr>
        <w:t>OLAY</w:t>
      </w:r>
      <w:r w:rsidR="00807035" w:rsidRPr="00B52EFD">
        <w:rPr>
          <w:rFonts w:ascii="Times New Roman" w:eastAsia="Times New Roman" w:hAnsi="Times New Roman" w:cs="Times New Roman"/>
          <w:color w:val="000000"/>
          <w:sz w:val="24"/>
          <w:szCs w:val="26"/>
          <w:u w:val="single"/>
          <w:lang w:eastAsia="tr-TR"/>
        </w:rPr>
        <w:t xml:space="preserve"> :</w:t>
      </w:r>
      <w:proofErr w:type="gramEnd"/>
      <w:r w:rsidR="00EE47B9" w:rsidRPr="00B52EFD">
        <w:rPr>
          <w:rFonts w:ascii="Times New Roman" w:eastAsia="Times New Roman" w:hAnsi="Times New Roman" w:cs="Times New Roman"/>
          <w:color w:val="000000"/>
          <w:sz w:val="24"/>
          <w:szCs w:val="26"/>
          <w:lang w:eastAsia="tr-TR"/>
        </w:rPr>
        <w:t xml:space="preserve"> </w:t>
      </w:r>
    </w:p>
    <w:p w:rsidR="002D0DE2" w:rsidRDefault="00C446E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Sanığın</w:t>
      </w:r>
      <w:r w:rsidR="00C264BC">
        <w:rPr>
          <w:rFonts w:ascii="Times New Roman" w:eastAsia="Times New Roman" w:hAnsi="Times New Roman" w:cs="Times New Roman"/>
          <w:color w:val="000000"/>
          <w:sz w:val="24"/>
          <w:szCs w:val="26"/>
          <w:lang w:eastAsia="tr-TR"/>
        </w:rPr>
        <w:t xml:space="preserve"> eylemine uyan</w:t>
      </w:r>
      <w:r w:rsidR="002D0DE2">
        <w:rPr>
          <w:rFonts w:ascii="Times New Roman" w:eastAsia="Times New Roman" w:hAnsi="Times New Roman" w:cs="Times New Roman"/>
          <w:color w:val="000000"/>
          <w:sz w:val="24"/>
          <w:szCs w:val="26"/>
          <w:lang w:eastAsia="tr-TR"/>
        </w:rPr>
        <w:t xml:space="preserve"> Türk Ceza Kanununun </w:t>
      </w:r>
      <w:r>
        <w:rPr>
          <w:rFonts w:ascii="Times New Roman" w:eastAsia="Times New Roman" w:hAnsi="Times New Roman" w:cs="Times New Roman"/>
          <w:color w:val="000000"/>
          <w:sz w:val="24"/>
          <w:szCs w:val="26"/>
          <w:lang w:eastAsia="tr-TR"/>
        </w:rPr>
        <w:t xml:space="preserve">212.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gereğince cezalandırılması</w:t>
      </w:r>
      <w:r w:rsidR="00BB7276">
        <w:rPr>
          <w:rFonts w:ascii="Times New Roman" w:eastAsia="Times New Roman" w:hAnsi="Times New Roman" w:cs="Times New Roman"/>
          <w:color w:val="000000"/>
          <w:sz w:val="24"/>
          <w:szCs w:val="26"/>
          <w:lang w:eastAsia="tr-TR"/>
        </w:rPr>
        <w:t xml:space="preserve"> </w:t>
      </w:r>
      <w:r w:rsidR="00C264BC">
        <w:rPr>
          <w:rFonts w:ascii="Times New Roman" w:eastAsia="Times New Roman" w:hAnsi="Times New Roman" w:cs="Times New Roman"/>
          <w:color w:val="000000"/>
          <w:sz w:val="24"/>
          <w:szCs w:val="26"/>
          <w:lang w:eastAsia="tr-TR"/>
        </w:rPr>
        <w:t>istemiyle açılan kamu davasının görülmesi sırasında;</w:t>
      </w:r>
      <w:r>
        <w:rPr>
          <w:rFonts w:ascii="Times New Roman" w:eastAsia="Times New Roman" w:hAnsi="Times New Roman" w:cs="Times New Roman"/>
          <w:color w:val="000000"/>
          <w:sz w:val="24"/>
          <w:szCs w:val="26"/>
          <w:lang w:eastAsia="tr-TR"/>
        </w:rPr>
        <w:t xml:space="preserve"> </w:t>
      </w:r>
      <w:r w:rsidR="002D0DE2">
        <w:rPr>
          <w:rFonts w:ascii="Times New Roman" w:eastAsia="Times New Roman" w:hAnsi="Times New Roman" w:cs="Times New Roman"/>
          <w:color w:val="000000"/>
          <w:sz w:val="24"/>
          <w:szCs w:val="26"/>
          <w:lang w:eastAsia="tr-TR"/>
        </w:rPr>
        <w:t xml:space="preserve">1803 sayılı </w:t>
      </w:r>
      <w:r>
        <w:rPr>
          <w:rFonts w:ascii="Times New Roman" w:eastAsia="Times New Roman" w:hAnsi="Times New Roman" w:cs="Times New Roman"/>
          <w:color w:val="000000"/>
          <w:sz w:val="24"/>
          <w:szCs w:val="26"/>
          <w:lang w:eastAsia="tr-TR"/>
        </w:rPr>
        <w:t xml:space="preserve">Yasanın </w:t>
      </w:r>
      <w:r w:rsidR="002D0DE2">
        <w:rPr>
          <w:rFonts w:ascii="Times New Roman" w:eastAsia="Times New Roman" w:hAnsi="Times New Roman" w:cs="Times New Roman"/>
          <w:color w:val="000000"/>
          <w:sz w:val="24"/>
          <w:szCs w:val="26"/>
          <w:lang w:eastAsia="tr-TR"/>
        </w:rPr>
        <w:t xml:space="preserve">2. </w:t>
      </w:r>
      <w:r w:rsidR="00B52EFD">
        <w:rPr>
          <w:rFonts w:ascii="Times New Roman" w:eastAsia="Times New Roman" w:hAnsi="Times New Roman" w:cs="Times New Roman"/>
          <w:color w:val="000000"/>
          <w:sz w:val="24"/>
          <w:szCs w:val="26"/>
          <w:lang w:eastAsia="tr-TR"/>
        </w:rPr>
        <w:t>m</w:t>
      </w:r>
      <w:r w:rsidR="002D0DE2">
        <w:rPr>
          <w:rFonts w:ascii="Times New Roman" w:eastAsia="Times New Roman" w:hAnsi="Times New Roman" w:cs="Times New Roman"/>
          <w:color w:val="000000"/>
          <w:sz w:val="24"/>
          <w:szCs w:val="26"/>
          <w:lang w:eastAsia="tr-TR"/>
        </w:rPr>
        <w:t xml:space="preserve">addesinin (B) bendinin </w:t>
      </w:r>
      <w:r>
        <w:rPr>
          <w:rFonts w:ascii="Times New Roman" w:eastAsia="Times New Roman" w:hAnsi="Times New Roman" w:cs="Times New Roman"/>
          <w:color w:val="000000"/>
          <w:sz w:val="24"/>
          <w:szCs w:val="26"/>
          <w:lang w:eastAsia="tr-TR"/>
        </w:rPr>
        <w:t xml:space="preserve">Anayasanın 92.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ile saptanan yöntemlere aykırı olarak yasalaştırıldığı Cumhuriyet Savcılığınca ileri sürülmüş; bu Mahkemece de ciddi görülerek </w:t>
      </w:r>
      <w:r w:rsidR="00C264BC">
        <w:rPr>
          <w:rFonts w:ascii="Times New Roman" w:eastAsia="Times New Roman" w:hAnsi="Times New Roman" w:cs="Times New Roman"/>
          <w:color w:val="000000"/>
          <w:sz w:val="24"/>
          <w:szCs w:val="26"/>
          <w:lang w:eastAsia="tr-TR"/>
        </w:rPr>
        <w:t>(B) bendinin</w:t>
      </w:r>
      <w:r>
        <w:rPr>
          <w:rFonts w:ascii="Times New Roman" w:eastAsia="Times New Roman" w:hAnsi="Times New Roman" w:cs="Times New Roman"/>
          <w:color w:val="000000"/>
          <w:sz w:val="24"/>
          <w:szCs w:val="26"/>
          <w:lang w:eastAsia="tr-TR"/>
        </w:rPr>
        <w:t xml:space="preserve"> Türk Ceza Kanununun 212.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yönünden iptali için</w:t>
      </w:r>
      <w:r w:rsidR="00C264BC">
        <w:rPr>
          <w:rFonts w:ascii="Times New Roman" w:eastAsia="Times New Roman" w:hAnsi="Times New Roman" w:cs="Times New Roman"/>
          <w:color w:val="000000"/>
          <w:sz w:val="24"/>
          <w:szCs w:val="26"/>
          <w:lang w:eastAsia="tr-TR"/>
        </w:rPr>
        <w:t xml:space="preserve"> Anayasanın </w:t>
      </w:r>
      <w:r w:rsidR="002D0DE2">
        <w:rPr>
          <w:rFonts w:ascii="Times New Roman" w:eastAsia="Times New Roman" w:hAnsi="Times New Roman" w:cs="Times New Roman"/>
          <w:color w:val="000000"/>
          <w:sz w:val="24"/>
          <w:szCs w:val="26"/>
          <w:lang w:eastAsia="tr-TR"/>
        </w:rPr>
        <w:t xml:space="preserve">değişik 151. </w:t>
      </w:r>
      <w:r w:rsidR="00B52EFD">
        <w:rPr>
          <w:rFonts w:ascii="Times New Roman" w:eastAsia="Times New Roman" w:hAnsi="Times New Roman" w:cs="Times New Roman"/>
          <w:color w:val="000000"/>
          <w:sz w:val="24"/>
          <w:szCs w:val="26"/>
          <w:lang w:eastAsia="tr-TR"/>
        </w:rPr>
        <w:t>v</w:t>
      </w:r>
      <w:r w:rsidR="002D0DE2">
        <w:rPr>
          <w:rFonts w:ascii="Times New Roman" w:eastAsia="Times New Roman" w:hAnsi="Times New Roman" w:cs="Times New Roman"/>
          <w:color w:val="000000"/>
          <w:sz w:val="24"/>
          <w:szCs w:val="26"/>
          <w:lang w:eastAsia="tr-TR"/>
        </w:rPr>
        <w:t xml:space="preserve">e 22.4.1962 günlü ve 44 sayılı Kanunun 27. </w:t>
      </w:r>
      <w:r w:rsidR="00B52EFD">
        <w:rPr>
          <w:rFonts w:ascii="Times New Roman" w:eastAsia="Times New Roman" w:hAnsi="Times New Roman" w:cs="Times New Roman"/>
          <w:color w:val="000000"/>
          <w:sz w:val="24"/>
          <w:szCs w:val="26"/>
          <w:lang w:eastAsia="tr-TR"/>
        </w:rPr>
        <w:t>m</w:t>
      </w:r>
      <w:r w:rsidR="002D0DE2">
        <w:rPr>
          <w:rFonts w:ascii="Times New Roman" w:eastAsia="Times New Roman" w:hAnsi="Times New Roman" w:cs="Times New Roman"/>
          <w:color w:val="000000"/>
          <w:sz w:val="24"/>
          <w:szCs w:val="26"/>
          <w:lang w:eastAsia="tr-TR"/>
        </w:rPr>
        <w:t>addeleri uyarınca</w:t>
      </w:r>
      <w:r w:rsidR="00C264BC">
        <w:rPr>
          <w:rFonts w:ascii="Times New Roman" w:eastAsia="Times New Roman" w:hAnsi="Times New Roman" w:cs="Times New Roman"/>
          <w:color w:val="000000"/>
          <w:sz w:val="24"/>
          <w:szCs w:val="26"/>
          <w:lang w:eastAsia="tr-TR"/>
        </w:rPr>
        <w:t xml:space="preserve"> itiraz yoluyla</w:t>
      </w:r>
      <w:r w:rsidR="002D0DE2">
        <w:rPr>
          <w:rFonts w:ascii="Times New Roman" w:eastAsia="Times New Roman" w:hAnsi="Times New Roman" w:cs="Times New Roman"/>
          <w:color w:val="000000"/>
          <w:sz w:val="24"/>
          <w:szCs w:val="26"/>
          <w:lang w:eastAsia="tr-TR"/>
        </w:rPr>
        <w:t xml:space="preserve"> Anayasa Mahkemesine başvurulmasına karar verilmiştir.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B52EFD">
        <w:rPr>
          <w:rFonts w:ascii="Times New Roman" w:eastAsia="Times New Roman" w:hAnsi="Times New Roman" w:cs="Times New Roman"/>
          <w:color w:val="000000"/>
          <w:sz w:val="24"/>
          <w:szCs w:val="26"/>
          <w:u w:val="single"/>
          <w:lang w:eastAsia="tr-TR"/>
        </w:rPr>
        <w:t>İTİRAZIN GEREKÇESİ</w:t>
      </w:r>
      <w:r>
        <w:rPr>
          <w:rFonts w:ascii="Times New Roman" w:eastAsia="Times New Roman" w:hAnsi="Times New Roman" w:cs="Times New Roman"/>
          <w:color w:val="000000"/>
          <w:sz w:val="24"/>
          <w:szCs w:val="26"/>
          <w:lang w:eastAsia="tr-TR"/>
        </w:rPr>
        <w:t xml:space="preserve">: </w:t>
      </w:r>
    </w:p>
    <w:p w:rsidR="00C264BC"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gerekçesi özetle şöyledir:</w:t>
      </w:r>
    </w:p>
    <w:p w:rsidR="000D76B6"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w:t>
      </w:r>
      <w:r w:rsidR="00B52EFD">
        <w:rPr>
          <w:rFonts w:ascii="Times New Roman" w:eastAsia="Times New Roman" w:hAnsi="Times New Roman" w:cs="Times New Roman"/>
          <w:color w:val="000000"/>
          <w:sz w:val="24"/>
          <w:szCs w:val="26"/>
          <w:lang w:eastAsia="tr-TR"/>
        </w:rPr>
        <w:t xml:space="preserve">Af </w:t>
      </w:r>
      <w:r w:rsidR="00C264BC">
        <w:rPr>
          <w:rFonts w:ascii="Times New Roman" w:eastAsia="Times New Roman" w:hAnsi="Times New Roman" w:cs="Times New Roman"/>
          <w:color w:val="000000"/>
          <w:sz w:val="24"/>
          <w:szCs w:val="26"/>
          <w:lang w:eastAsia="tr-TR"/>
        </w:rPr>
        <w:t xml:space="preserve">Yasanın 2. </w:t>
      </w:r>
      <w:r w:rsidR="00B52EFD">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 xml:space="preserve">addesinin </w:t>
      </w:r>
      <w:r w:rsidR="000D76B6">
        <w:rPr>
          <w:rFonts w:ascii="Times New Roman" w:eastAsia="Times New Roman" w:hAnsi="Times New Roman" w:cs="Times New Roman"/>
          <w:color w:val="000000"/>
          <w:sz w:val="24"/>
          <w:szCs w:val="26"/>
          <w:lang w:eastAsia="tr-TR"/>
        </w:rPr>
        <w:t xml:space="preserve">(B) bendindeki kuralın </w:t>
      </w:r>
      <w:proofErr w:type="gramStart"/>
      <w:r w:rsidR="000D76B6">
        <w:rPr>
          <w:rFonts w:ascii="Times New Roman" w:eastAsia="Times New Roman" w:hAnsi="Times New Roman" w:cs="Times New Roman"/>
          <w:color w:val="000000"/>
          <w:sz w:val="24"/>
          <w:szCs w:val="26"/>
          <w:lang w:eastAsia="tr-TR"/>
        </w:rPr>
        <w:t>Türk Ceza Kanununun</w:t>
      </w:r>
      <w:proofErr w:type="gramEnd"/>
      <w:r w:rsidR="000D76B6">
        <w:rPr>
          <w:rFonts w:ascii="Times New Roman" w:eastAsia="Times New Roman" w:hAnsi="Times New Roman" w:cs="Times New Roman"/>
          <w:color w:val="000000"/>
          <w:sz w:val="24"/>
          <w:szCs w:val="26"/>
          <w:lang w:eastAsia="tr-TR"/>
        </w:rPr>
        <w:t xml:space="preserve"> 212. </w:t>
      </w:r>
      <w:r w:rsidR="00B52EFD">
        <w:rPr>
          <w:rFonts w:ascii="Times New Roman" w:eastAsia="Times New Roman" w:hAnsi="Times New Roman" w:cs="Times New Roman"/>
          <w:color w:val="000000"/>
          <w:sz w:val="24"/>
          <w:szCs w:val="26"/>
          <w:lang w:eastAsia="tr-TR"/>
        </w:rPr>
        <w:t>m</w:t>
      </w:r>
      <w:r w:rsidR="000D76B6">
        <w:rPr>
          <w:rFonts w:ascii="Times New Roman" w:eastAsia="Times New Roman" w:hAnsi="Times New Roman" w:cs="Times New Roman"/>
          <w:color w:val="000000"/>
          <w:sz w:val="24"/>
          <w:szCs w:val="26"/>
          <w:lang w:eastAsia="tr-TR"/>
        </w:rPr>
        <w:t xml:space="preserve">addesi yönünden </w:t>
      </w:r>
      <w:r w:rsidR="00C264BC">
        <w:rPr>
          <w:rFonts w:ascii="Times New Roman" w:eastAsia="Times New Roman" w:hAnsi="Times New Roman" w:cs="Times New Roman"/>
          <w:color w:val="000000"/>
          <w:sz w:val="24"/>
          <w:szCs w:val="26"/>
          <w:lang w:eastAsia="tr-TR"/>
        </w:rPr>
        <w:t xml:space="preserve">Anayasanın 92. </w:t>
      </w:r>
      <w:r w:rsidR="00B52EFD">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addesinin beşinci fıkrası</w:t>
      </w:r>
      <w:r w:rsidR="000D76B6">
        <w:rPr>
          <w:rFonts w:ascii="Times New Roman" w:eastAsia="Times New Roman" w:hAnsi="Times New Roman" w:cs="Times New Roman"/>
          <w:color w:val="000000"/>
          <w:sz w:val="24"/>
          <w:szCs w:val="26"/>
          <w:lang w:eastAsia="tr-TR"/>
        </w:rPr>
        <w:t xml:space="preserve">ndaki biçim kuralına aykırı olduğu kanısına varıldığından, iptali için Anayasanın değişik 151. </w:t>
      </w:r>
      <w:r w:rsidR="00B52EFD">
        <w:rPr>
          <w:rFonts w:ascii="Times New Roman" w:eastAsia="Times New Roman" w:hAnsi="Times New Roman" w:cs="Times New Roman"/>
          <w:color w:val="000000"/>
          <w:sz w:val="24"/>
          <w:szCs w:val="26"/>
          <w:lang w:eastAsia="tr-TR"/>
        </w:rPr>
        <w:t>m</w:t>
      </w:r>
      <w:r w:rsidR="000D76B6">
        <w:rPr>
          <w:rFonts w:ascii="Times New Roman" w:eastAsia="Times New Roman" w:hAnsi="Times New Roman" w:cs="Times New Roman"/>
          <w:color w:val="000000"/>
          <w:sz w:val="24"/>
          <w:szCs w:val="26"/>
          <w:lang w:eastAsia="tr-TR"/>
        </w:rPr>
        <w:t>addesi uyarınca Anayasa Mahkemesince başvurulmasına karar verilmiştir.</w:t>
      </w:r>
      <w:r w:rsidR="00BB7276">
        <w:rPr>
          <w:rFonts w:ascii="Times New Roman" w:eastAsia="Times New Roman" w:hAnsi="Times New Roman" w:cs="Times New Roman"/>
          <w:color w:val="000000"/>
          <w:sz w:val="24"/>
          <w:szCs w:val="26"/>
          <w:lang w:eastAsia="tr-TR"/>
        </w:rPr>
        <w:t xml:space="preserve"> </w:t>
      </w:r>
    </w:p>
    <w:p w:rsidR="002D0DE2"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B52EFD">
        <w:rPr>
          <w:rFonts w:ascii="Times New Roman" w:eastAsia="Times New Roman" w:hAnsi="Times New Roman" w:cs="Times New Roman"/>
          <w:color w:val="000000"/>
          <w:sz w:val="24"/>
          <w:szCs w:val="26"/>
          <w:u w:val="single"/>
          <w:lang w:eastAsia="tr-TR"/>
        </w:rPr>
        <w:t xml:space="preserve">YASA </w:t>
      </w:r>
      <w:proofErr w:type="gramStart"/>
      <w:r w:rsidRPr="00B52EFD">
        <w:rPr>
          <w:rFonts w:ascii="Times New Roman" w:eastAsia="Times New Roman" w:hAnsi="Times New Roman" w:cs="Times New Roman"/>
          <w:color w:val="000000"/>
          <w:sz w:val="24"/>
          <w:szCs w:val="26"/>
          <w:u w:val="single"/>
          <w:lang w:eastAsia="tr-TR"/>
        </w:rPr>
        <w:t>METİNLERİ</w:t>
      </w:r>
      <w:r w:rsidR="002D0DE2">
        <w:rPr>
          <w:rFonts w:ascii="Times New Roman" w:eastAsia="Times New Roman" w:hAnsi="Times New Roman" w:cs="Times New Roman"/>
          <w:color w:val="000000"/>
          <w:sz w:val="24"/>
          <w:szCs w:val="26"/>
          <w:lang w:eastAsia="tr-TR"/>
        </w:rPr>
        <w:t xml:space="preserve"> :</w:t>
      </w:r>
      <w:proofErr w:type="gramEnd"/>
      <w:r w:rsidR="002D0DE2">
        <w:rPr>
          <w:rFonts w:ascii="Times New Roman" w:eastAsia="Times New Roman" w:hAnsi="Times New Roman" w:cs="Times New Roman"/>
          <w:color w:val="000000"/>
          <w:sz w:val="24"/>
          <w:szCs w:val="26"/>
          <w:lang w:eastAsia="tr-TR"/>
        </w:rPr>
        <w:t xml:space="preserve">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C264BC">
        <w:rPr>
          <w:rFonts w:ascii="Times New Roman" w:eastAsia="Times New Roman" w:hAnsi="Times New Roman" w:cs="Times New Roman"/>
          <w:color w:val="000000"/>
          <w:sz w:val="24"/>
          <w:szCs w:val="26"/>
          <w:lang w:eastAsia="tr-TR"/>
        </w:rPr>
        <w:t>İtiraz konusu</w:t>
      </w:r>
      <w:r w:rsidR="005C34DE">
        <w:rPr>
          <w:rFonts w:ascii="Times New Roman" w:eastAsia="Times New Roman" w:hAnsi="Times New Roman" w:cs="Times New Roman"/>
          <w:color w:val="000000"/>
          <w:sz w:val="24"/>
          <w:szCs w:val="26"/>
          <w:lang w:eastAsia="tr-TR"/>
        </w:rPr>
        <w:t xml:space="preserve"> </w:t>
      </w:r>
      <w:r w:rsidR="00B52EFD">
        <w:rPr>
          <w:rFonts w:ascii="Times New Roman" w:eastAsia="Times New Roman" w:hAnsi="Times New Roman" w:cs="Times New Roman"/>
          <w:color w:val="000000"/>
          <w:sz w:val="24"/>
          <w:szCs w:val="26"/>
          <w:lang w:eastAsia="tr-TR"/>
        </w:rPr>
        <w:t>y</w:t>
      </w:r>
      <w:r w:rsidR="005C34DE">
        <w:rPr>
          <w:rFonts w:ascii="Times New Roman" w:eastAsia="Times New Roman" w:hAnsi="Times New Roman" w:cs="Times New Roman"/>
          <w:color w:val="000000"/>
          <w:sz w:val="24"/>
          <w:szCs w:val="26"/>
          <w:lang w:eastAsia="tr-TR"/>
        </w:rPr>
        <w:t>asa kuralı:</w:t>
      </w:r>
    </w:p>
    <w:p w:rsidR="005C34DE"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5C34DE">
        <w:rPr>
          <w:rFonts w:ascii="Times New Roman" w:eastAsia="Times New Roman" w:hAnsi="Times New Roman" w:cs="Times New Roman"/>
          <w:color w:val="000000"/>
          <w:sz w:val="24"/>
          <w:szCs w:val="26"/>
          <w:lang w:eastAsia="tr-TR"/>
        </w:rPr>
        <w:t xml:space="preserve">15.5.1974 günlü, 1803 sayılı </w:t>
      </w:r>
      <w:r w:rsidR="00B52EFD">
        <w:rPr>
          <w:rFonts w:ascii="Times New Roman" w:eastAsia="Times New Roman" w:hAnsi="Times New Roman" w:cs="Times New Roman"/>
          <w:color w:val="000000"/>
          <w:sz w:val="24"/>
          <w:szCs w:val="26"/>
          <w:lang w:eastAsia="tr-TR"/>
        </w:rPr>
        <w:t>Yasanın</w:t>
      </w:r>
      <w:r w:rsidR="00BB7276">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 xml:space="preserve">2. </w:t>
      </w:r>
      <w:r w:rsidR="00B52EFD">
        <w:rPr>
          <w:rFonts w:ascii="Times New Roman" w:eastAsia="Times New Roman" w:hAnsi="Times New Roman" w:cs="Times New Roman"/>
          <w:color w:val="000000"/>
          <w:sz w:val="24"/>
          <w:szCs w:val="26"/>
          <w:lang w:eastAsia="tr-TR"/>
        </w:rPr>
        <w:t>M</w:t>
      </w:r>
      <w:r w:rsidR="005C34DE">
        <w:rPr>
          <w:rFonts w:ascii="Times New Roman" w:eastAsia="Times New Roman" w:hAnsi="Times New Roman" w:cs="Times New Roman"/>
          <w:color w:val="000000"/>
          <w:sz w:val="24"/>
          <w:szCs w:val="26"/>
          <w:lang w:eastAsia="tr-TR"/>
        </w:rPr>
        <w:t>addesinin</w:t>
      </w:r>
      <w:r w:rsidR="00B52EFD">
        <w:rPr>
          <w:rFonts w:ascii="Times New Roman" w:eastAsia="Times New Roman" w:hAnsi="Times New Roman" w:cs="Times New Roman"/>
          <w:color w:val="000000"/>
          <w:sz w:val="24"/>
          <w:szCs w:val="26"/>
          <w:lang w:eastAsia="tr-TR"/>
        </w:rPr>
        <w:t xml:space="preserve"> Anayasaya aykırılığı ileri sürülen</w:t>
      </w:r>
      <w:r w:rsidR="005C34DE">
        <w:rPr>
          <w:rFonts w:ascii="Times New Roman" w:eastAsia="Times New Roman" w:hAnsi="Times New Roman" w:cs="Times New Roman"/>
          <w:color w:val="000000"/>
          <w:sz w:val="24"/>
          <w:szCs w:val="26"/>
          <w:lang w:eastAsia="tr-TR"/>
        </w:rPr>
        <w:t xml:space="preserve"> (B) bendi şöyledir:</w:t>
      </w:r>
    </w:p>
    <w:p w:rsidR="00C264BC"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2- 7.2.1974 tarihine kadar işlenmiş:</w:t>
      </w:r>
    </w:p>
    <w:p w:rsidR="00C264BC"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w:t>
      </w:r>
    </w:p>
    <w:p w:rsidR="005C34DE" w:rsidRDefault="00C264BC" w:rsidP="005C34D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w:t>
      </w:r>
      <w:r w:rsidR="005C34DE">
        <w:rPr>
          <w:rFonts w:ascii="Times New Roman" w:eastAsia="Times New Roman" w:hAnsi="Times New Roman" w:cs="Times New Roman"/>
          <w:color w:val="000000"/>
          <w:sz w:val="24"/>
          <w:szCs w:val="26"/>
          <w:lang w:eastAsia="tr-TR"/>
        </w:rPr>
        <w:t>Türk</w:t>
      </w:r>
      <w:proofErr w:type="gramEnd"/>
      <w:r w:rsidR="005C34DE">
        <w:rPr>
          <w:rFonts w:ascii="Times New Roman" w:eastAsia="Times New Roman" w:hAnsi="Times New Roman" w:cs="Times New Roman"/>
          <w:color w:val="000000"/>
          <w:sz w:val="24"/>
          <w:szCs w:val="26"/>
          <w:lang w:eastAsia="tr-TR"/>
        </w:rPr>
        <w:t xml:space="preserve"> Ceza Kanununun 202,</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203,205,</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206,</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207,</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208,</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209,</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210,</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212,</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213,</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214,</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215,</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216,</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217,</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218,</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219,</w:t>
      </w:r>
      <w:r w:rsidR="00B52EFD">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 xml:space="preserve">403 </w:t>
      </w:r>
      <w:proofErr w:type="spellStart"/>
      <w:r w:rsidR="005C34DE">
        <w:rPr>
          <w:rFonts w:ascii="Times New Roman" w:eastAsia="Times New Roman" w:hAnsi="Times New Roman" w:cs="Times New Roman"/>
          <w:color w:val="000000"/>
          <w:sz w:val="24"/>
          <w:szCs w:val="26"/>
          <w:lang w:eastAsia="tr-TR"/>
        </w:rPr>
        <w:t>ncü</w:t>
      </w:r>
      <w:proofErr w:type="spellEnd"/>
      <w:r w:rsidR="005C34DE">
        <w:rPr>
          <w:rFonts w:ascii="Times New Roman" w:eastAsia="Times New Roman" w:hAnsi="Times New Roman" w:cs="Times New Roman"/>
          <w:color w:val="000000"/>
          <w:sz w:val="24"/>
          <w:szCs w:val="26"/>
          <w:lang w:eastAsia="tr-TR"/>
        </w:rPr>
        <w:t xml:space="preserve"> maddeleriyle 404 </w:t>
      </w:r>
      <w:proofErr w:type="spellStart"/>
      <w:r w:rsidR="005C34DE">
        <w:rPr>
          <w:rFonts w:ascii="Times New Roman" w:eastAsia="Times New Roman" w:hAnsi="Times New Roman" w:cs="Times New Roman"/>
          <w:color w:val="000000"/>
          <w:sz w:val="24"/>
          <w:szCs w:val="26"/>
          <w:lang w:eastAsia="tr-TR"/>
        </w:rPr>
        <w:t>ncü</w:t>
      </w:r>
      <w:proofErr w:type="spellEnd"/>
      <w:r w:rsidR="005C34DE">
        <w:rPr>
          <w:rFonts w:ascii="Times New Roman" w:eastAsia="Times New Roman" w:hAnsi="Times New Roman" w:cs="Times New Roman"/>
          <w:color w:val="000000"/>
          <w:sz w:val="24"/>
          <w:szCs w:val="26"/>
          <w:lang w:eastAsia="tr-TR"/>
        </w:rPr>
        <w:t xml:space="preserve"> maddesinin </w:t>
      </w:r>
      <w:r w:rsidR="00B52EFD">
        <w:rPr>
          <w:rFonts w:ascii="Times New Roman" w:eastAsia="Times New Roman" w:hAnsi="Times New Roman" w:cs="Times New Roman"/>
          <w:color w:val="000000"/>
          <w:sz w:val="24"/>
          <w:szCs w:val="26"/>
          <w:lang w:eastAsia="tr-TR"/>
        </w:rPr>
        <w:t xml:space="preserve">1 </w:t>
      </w:r>
      <w:proofErr w:type="spellStart"/>
      <w:r w:rsidR="00B52EFD">
        <w:rPr>
          <w:rFonts w:ascii="Times New Roman" w:eastAsia="Times New Roman" w:hAnsi="Times New Roman" w:cs="Times New Roman"/>
          <w:color w:val="000000"/>
          <w:sz w:val="24"/>
          <w:szCs w:val="26"/>
          <w:lang w:eastAsia="tr-TR"/>
        </w:rPr>
        <w:t>nci</w:t>
      </w:r>
      <w:proofErr w:type="spellEnd"/>
      <w:r w:rsidR="005C34DE">
        <w:rPr>
          <w:rFonts w:ascii="Times New Roman" w:eastAsia="Times New Roman" w:hAnsi="Times New Roman" w:cs="Times New Roman"/>
          <w:color w:val="000000"/>
          <w:sz w:val="24"/>
          <w:szCs w:val="26"/>
          <w:lang w:eastAsia="tr-TR"/>
        </w:rPr>
        <w:t xml:space="preserve"> bendinde ve 406,407,414/1,415,416/2-3,491,492,493,</w:t>
      </w:r>
      <w:r w:rsidR="00B52EFD">
        <w:rPr>
          <w:rFonts w:ascii="Times New Roman" w:eastAsia="Times New Roman" w:hAnsi="Times New Roman" w:cs="Times New Roman"/>
          <w:color w:val="000000"/>
          <w:sz w:val="24"/>
          <w:szCs w:val="26"/>
          <w:lang w:eastAsia="tr-TR"/>
        </w:rPr>
        <w:t>4</w:t>
      </w:r>
      <w:r w:rsidR="005C34DE">
        <w:rPr>
          <w:rFonts w:ascii="Times New Roman" w:eastAsia="Times New Roman" w:hAnsi="Times New Roman" w:cs="Times New Roman"/>
          <w:color w:val="000000"/>
          <w:sz w:val="24"/>
          <w:szCs w:val="26"/>
          <w:lang w:eastAsia="tr-TR"/>
        </w:rPr>
        <w:t xml:space="preserve">95,496,497,498,499,500,503 </w:t>
      </w:r>
      <w:proofErr w:type="spellStart"/>
      <w:r w:rsidR="005C34DE">
        <w:rPr>
          <w:rFonts w:ascii="Times New Roman" w:eastAsia="Times New Roman" w:hAnsi="Times New Roman" w:cs="Times New Roman"/>
          <w:color w:val="000000"/>
          <w:sz w:val="24"/>
          <w:szCs w:val="26"/>
          <w:lang w:eastAsia="tr-TR"/>
        </w:rPr>
        <w:t>ve</w:t>
      </w:r>
      <w:proofErr w:type="spellEnd"/>
      <w:r w:rsidR="005C34DE">
        <w:rPr>
          <w:rFonts w:ascii="Times New Roman" w:eastAsia="Times New Roman" w:hAnsi="Times New Roman" w:cs="Times New Roman"/>
          <w:color w:val="000000"/>
          <w:sz w:val="24"/>
          <w:szCs w:val="26"/>
          <w:lang w:eastAsia="tr-TR"/>
        </w:rPr>
        <w:t xml:space="preserve"> 510 </w:t>
      </w:r>
      <w:proofErr w:type="spellStart"/>
      <w:r w:rsidR="005C34DE">
        <w:rPr>
          <w:rFonts w:ascii="Times New Roman" w:eastAsia="Times New Roman" w:hAnsi="Times New Roman" w:cs="Times New Roman"/>
          <w:color w:val="000000"/>
          <w:sz w:val="24"/>
          <w:szCs w:val="26"/>
          <w:lang w:eastAsia="tr-TR"/>
        </w:rPr>
        <w:t>ncu</w:t>
      </w:r>
      <w:proofErr w:type="spellEnd"/>
      <w:r w:rsidR="005C34DE">
        <w:rPr>
          <w:rFonts w:ascii="Times New Roman" w:eastAsia="Times New Roman" w:hAnsi="Times New Roman" w:cs="Times New Roman"/>
          <w:color w:val="000000"/>
          <w:sz w:val="24"/>
          <w:szCs w:val="26"/>
          <w:lang w:eastAsia="tr-TR"/>
        </w:rPr>
        <w:t xml:space="preserve"> maddeleriyle Askeri Ceza Kanununun 131 ve 132 </w:t>
      </w:r>
      <w:proofErr w:type="spellStart"/>
      <w:r w:rsidR="005C34DE">
        <w:rPr>
          <w:rFonts w:ascii="Times New Roman" w:eastAsia="Times New Roman" w:hAnsi="Times New Roman" w:cs="Times New Roman"/>
          <w:color w:val="000000"/>
          <w:sz w:val="24"/>
          <w:szCs w:val="26"/>
          <w:lang w:eastAsia="tr-TR"/>
        </w:rPr>
        <w:t>nci</w:t>
      </w:r>
      <w:proofErr w:type="spellEnd"/>
      <w:r w:rsidR="005C34DE">
        <w:rPr>
          <w:rFonts w:ascii="Times New Roman" w:eastAsia="Times New Roman" w:hAnsi="Times New Roman" w:cs="Times New Roman"/>
          <w:color w:val="000000"/>
          <w:sz w:val="24"/>
          <w:szCs w:val="26"/>
          <w:lang w:eastAsia="tr-TR"/>
        </w:rPr>
        <w:t xml:space="preserve"> maddelerinde gösterilen suçları işleyenler hakkında </w:t>
      </w:r>
      <w:r w:rsidR="00B52EFD">
        <w:rPr>
          <w:rFonts w:ascii="Times New Roman" w:eastAsia="Times New Roman" w:hAnsi="Times New Roman" w:cs="Times New Roman"/>
          <w:color w:val="000000"/>
          <w:sz w:val="24"/>
          <w:szCs w:val="26"/>
          <w:lang w:eastAsia="tr-TR"/>
        </w:rPr>
        <w:t xml:space="preserve">ilgili maddede öngörülen </w:t>
      </w:r>
      <w:r w:rsidR="005C34DE">
        <w:rPr>
          <w:rFonts w:ascii="Times New Roman" w:eastAsia="Times New Roman" w:hAnsi="Times New Roman" w:cs="Times New Roman"/>
          <w:color w:val="000000"/>
          <w:sz w:val="24"/>
          <w:szCs w:val="26"/>
          <w:lang w:eastAsia="tr-TR"/>
        </w:rPr>
        <w:t>Devlet zararı</w:t>
      </w:r>
      <w:r w:rsidR="00B52EFD">
        <w:rPr>
          <w:rFonts w:ascii="Times New Roman" w:eastAsia="Times New Roman" w:hAnsi="Times New Roman" w:cs="Times New Roman"/>
          <w:color w:val="000000"/>
          <w:sz w:val="24"/>
          <w:szCs w:val="26"/>
          <w:lang w:eastAsia="tr-TR"/>
        </w:rPr>
        <w:t xml:space="preserve"> önceden</w:t>
      </w:r>
      <w:r w:rsidR="005C34DE">
        <w:rPr>
          <w:rFonts w:ascii="Times New Roman" w:eastAsia="Times New Roman" w:hAnsi="Times New Roman" w:cs="Times New Roman"/>
          <w:color w:val="000000"/>
          <w:sz w:val="24"/>
          <w:szCs w:val="26"/>
          <w:lang w:eastAsia="tr-TR"/>
        </w:rPr>
        <w:t xml:space="preserve"> ödenme</w:t>
      </w:r>
      <w:r w:rsidR="00B52EFD">
        <w:rPr>
          <w:rFonts w:ascii="Times New Roman" w:eastAsia="Times New Roman" w:hAnsi="Times New Roman" w:cs="Times New Roman"/>
          <w:color w:val="000000"/>
          <w:sz w:val="24"/>
          <w:szCs w:val="26"/>
          <w:lang w:eastAsia="tr-TR"/>
        </w:rPr>
        <w:t>k;</w:t>
      </w:r>
      <w:r w:rsidR="00BB7276">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tazminat hükümleri</w:t>
      </w:r>
      <w:r w:rsidR="00B52EFD">
        <w:rPr>
          <w:rFonts w:ascii="Times New Roman" w:eastAsia="Times New Roman" w:hAnsi="Times New Roman" w:cs="Times New Roman"/>
          <w:color w:val="000000"/>
          <w:sz w:val="24"/>
          <w:szCs w:val="26"/>
          <w:lang w:eastAsia="tr-TR"/>
        </w:rPr>
        <w:t xml:space="preserve"> ise</w:t>
      </w:r>
      <w:r w:rsidR="005C34DE">
        <w:rPr>
          <w:rFonts w:ascii="Times New Roman" w:eastAsia="Times New Roman" w:hAnsi="Times New Roman" w:cs="Times New Roman"/>
          <w:color w:val="000000"/>
          <w:sz w:val="24"/>
          <w:szCs w:val="26"/>
          <w:lang w:eastAsia="tr-TR"/>
        </w:rPr>
        <w:t xml:space="preserve"> saklı kalmak </w:t>
      </w:r>
      <w:proofErr w:type="spellStart"/>
      <w:r w:rsidR="005C34DE">
        <w:rPr>
          <w:rFonts w:ascii="Times New Roman" w:eastAsia="Times New Roman" w:hAnsi="Times New Roman" w:cs="Times New Roman"/>
          <w:color w:val="000000"/>
          <w:sz w:val="24"/>
          <w:szCs w:val="26"/>
          <w:lang w:eastAsia="tr-TR"/>
        </w:rPr>
        <w:t>şartiyle</w:t>
      </w:r>
      <w:proofErr w:type="spellEnd"/>
      <w:r w:rsidR="005C34DE">
        <w:rPr>
          <w:rFonts w:ascii="Times New Roman" w:eastAsia="Times New Roman" w:hAnsi="Times New Roman" w:cs="Times New Roman"/>
          <w:color w:val="000000"/>
          <w:sz w:val="24"/>
          <w:szCs w:val="26"/>
          <w:lang w:eastAsia="tr-TR"/>
        </w:rPr>
        <w:t xml:space="preserve"> bu maddenin (A) bendi hükmü uygulanır.”</w:t>
      </w:r>
    </w:p>
    <w:p w:rsidR="00963EE7" w:rsidRDefault="00B52EFD"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963EE7" w:rsidRPr="00963EE7">
        <w:rPr>
          <w:rFonts w:ascii="Times New Roman" w:eastAsia="Times New Roman" w:hAnsi="Times New Roman" w:cs="Times New Roman"/>
          <w:color w:val="000000"/>
          <w:sz w:val="24"/>
          <w:szCs w:val="26"/>
          <w:lang w:eastAsia="tr-TR"/>
        </w:rPr>
        <w:t xml:space="preserve">-Dayanılan Anayasa </w:t>
      </w:r>
      <w:proofErr w:type="gramStart"/>
      <w:r w:rsidR="00963EE7" w:rsidRPr="00963EE7">
        <w:rPr>
          <w:rFonts w:ascii="Times New Roman" w:eastAsia="Times New Roman" w:hAnsi="Times New Roman" w:cs="Times New Roman"/>
          <w:color w:val="000000"/>
          <w:sz w:val="24"/>
          <w:szCs w:val="26"/>
          <w:lang w:eastAsia="tr-TR"/>
        </w:rPr>
        <w:t>kuralları :</w:t>
      </w:r>
      <w:proofErr w:type="gramEnd"/>
    </w:p>
    <w:p w:rsidR="00963EE7" w:rsidRDefault="00963EE7"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92.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şöyledir:</w:t>
      </w:r>
    </w:p>
    <w:p w:rsidR="00963EE7" w:rsidRDefault="00963EE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Meclisi</w:t>
      </w:r>
      <w:r w:rsidR="00B52EF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Cumhuriyet Senatosundan gelen metni benimsemezse, her iki Meclisin ilgili komisyonlarından seçilecek eşit sayıdaki üyelerden bir </w:t>
      </w:r>
      <w:r w:rsidR="00B52EF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B52EF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B52EFD">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 xml:space="preserve">. </w:t>
      </w:r>
      <w:r w:rsidR="00BC759C" w:rsidRPr="00B52EFD">
        <w:rPr>
          <w:rFonts w:ascii="Times New Roman" w:eastAsia="Times New Roman" w:hAnsi="Times New Roman" w:cs="Times New Roman"/>
          <w:color w:val="000000"/>
          <w:sz w:val="24"/>
          <w:szCs w:val="26"/>
          <w:u w:val="single"/>
          <w:lang w:eastAsia="tr-TR"/>
        </w:rPr>
        <w:t xml:space="preserve">İLK </w:t>
      </w:r>
      <w:proofErr w:type="gramStart"/>
      <w:r w:rsidR="00BC759C" w:rsidRPr="00B52EFD">
        <w:rPr>
          <w:rFonts w:ascii="Times New Roman" w:eastAsia="Times New Roman" w:hAnsi="Times New Roman" w:cs="Times New Roman"/>
          <w:color w:val="000000"/>
          <w:sz w:val="24"/>
          <w:szCs w:val="26"/>
          <w:u w:val="single"/>
          <w:lang w:eastAsia="tr-TR"/>
        </w:rPr>
        <w:t xml:space="preserve">İNCELEME </w:t>
      </w:r>
      <w:r w:rsidR="00BC759C">
        <w:rPr>
          <w:rFonts w:ascii="Times New Roman" w:eastAsia="Times New Roman" w:hAnsi="Times New Roman" w:cs="Times New Roman"/>
          <w:color w:val="000000"/>
          <w:sz w:val="24"/>
          <w:szCs w:val="26"/>
          <w:lang w:eastAsia="tr-TR"/>
        </w:rPr>
        <w:t>:</w:t>
      </w:r>
      <w:proofErr w:type="gramEnd"/>
    </w:p>
    <w:p w:rsidR="009478B1" w:rsidRDefault="00A3370F"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0D76B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5532CB">
        <w:rPr>
          <w:rFonts w:ascii="Times New Roman" w:eastAsia="Times New Roman" w:hAnsi="Times New Roman" w:cs="Times New Roman"/>
          <w:color w:val="000000"/>
          <w:sz w:val="24"/>
          <w:szCs w:val="26"/>
          <w:lang w:eastAsia="tr-TR"/>
        </w:rPr>
        <w:t xml:space="preserve">İçtüzüğünün 15. </w:t>
      </w:r>
      <w:r w:rsidR="00B52EFD">
        <w:rPr>
          <w:rFonts w:ascii="Times New Roman" w:eastAsia="Times New Roman" w:hAnsi="Times New Roman" w:cs="Times New Roman"/>
          <w:color w:val="000000"/>
          <w:sz w:val="24"/>
          <w:szCs w:val="26"/>
          <w:lang w:eastAsia="tr-TR"/>
        </w:rPr>
        <w:t>m</w:t>
      </w:r>
      <w:r w:rsidR="005532CB">
        <w:rPr>
          <w:rFonts w:ascii="Times New Roman" w:eastAsia="Times New Roman" w:hAnsi="Times New Roman" w:cs="Times New Roman"/>
          <w:color w:val="000000"/>
          <w:sz w:val="24"/>
          <w:szCs w:val="26"/>
          <w:lang w:eastAsia="tr-TR"/>
        </w:rPr>
        <w:t xml:space="preserve">addesi uyarınca </w:t>
      </w:r>
      <w:r w:rsidR="000D76B6">
        <w:rPr>
          <w:rFonts w:ascii="Times New Roman" w:eastAsia="Times New Roman" w:hAnsi="Times New Roman" w:cs="Times New Roman"/>
          <w:color w:val="000000"/>
          <w:sz w:val="24"/>
          <w:szCs w:val="26"/>
          <w:lang w:eastAsia="tr-TR"/>
        </w:rPr>
        <w:t xml:space="preserve">yaptığı toplantıda, </w:t>
      </w:r>
      <w:r w:rsidR="009478B1">
        <w:rPr>
          <w:rFonts w:ascii="Times New Roman" w:eastAsia="Times New Roman" w:hAnsi="Times New Roman" w:cs="Times New Roman"/>
          <w:color w:val="000000"/>
          <w:sz w:val="24"/>
          <w:szCs w:val="26"/>
          <w:lang w:eastAsia="tr-TR"/>
        </w:rPr>
        <w:t xml:space="preserve">Anayasa Mahkemesinin itirazı inceleme görevi </w:t>
      </w:r>
      <w:r w:rsidR="000D76B6">
        <w:rPr>
          <w:rFonts w:ascii="Times New Roman" w:eastAsia="Times New Roman" w:hAnsi="Times New Roman" w:cs="Times New Roman"/>
          <w:color w:val="000000"/>
          <w:sz w:val="24"/>
          <w:szCs w:val="26"/>
          <w:lang w:eastAsia="tr-TR"/>
        </w:rPr>
        <w:t>ve yetkisi olup olmadığı sorunu üzerinde durulmuştur:</w:t>
      </w:r>
    </w:p>
    <w:p w:rsidR="009478B1" w:rsidRDefault="009478B1" w:rsidP="005532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w:t>
      </w:r>
      <w:r w:rsidR="00E57704">
        <w:rPr>
          <w:rFonts w:ascii="Times New Roman" w:eastAsia="Times New Roman" w:hAnsi="Times New Roman" w:cs="Times New Roman"/>
          <w:color w:val="000000"/>
          <w:sz w:val="24"/>
          <w:szCs w:val="26"/>
          <w:lang w:eastAsia="tr-TR"/>
        </w:rPr>
        <w:t xml:space="preserve">yasama belgelerinin </w:t>
      </w:r>
      <w:r>
        <w:rPr>
          <w:rFonts w:ascii="Times New Roman" w:eastAsia="Times New Roman" w:hAnsi="Times New Roman" w:cs="Times New Roman"/>
          <w:color w:val="000000"/>
          <w:sz w:val="24"/>
          <w:szCs w:val="26"/>
          <w:lang w:eastAsia="tr-TR"/>
        </w:rPr>
        <w:t>Anayasaya uygunluk denetimine bağl</w:t>
      </w:r>
      <w:r w:rsidR="000D76B6">
        <w:rPr>
          <w:rFonts w:ascii="Times New Roman" w:eastAsia="Times New Roman" w:hAnsi="Times New Roman" w:cs="Times New Roman"/>
          <w:color w:val="000000"/>
          <w:sz w:val="24"/>
          <w:szCs w:val="26"/>
          <w:lang w:eastAsia="tr-TR"/>
        </w:rPr>
        <w:t>ı olup olmayacağı sorunu üzerinde durulmuş ve bunların da Anayasaya uygunluk denetimine bağlı olduğu sonucuna varılmıştır. Konu hakkında gerekçeler Anayasa Mahkemesinin</w:t>
      </w:r>
      <w:r w:rsidR="00E5770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28.11.1974 günlü, Esas:1974/3</w:t>
      </w:r>
      <w:r w:rsidR="005532CB">
        <w:rPr>
          <w:rFonts w:ascii="Times New Roman" w:eastAsia="Times New Roman" w:hAnsi="Times New Roman" w:cs="Times New Roman"/>
          <w:color w:val="000000"/>
          <w:sz w:val="24"/>
          <w:szCs w:val="26"/>
          <w:lang w:eastAsia="tr-TR"/>
        </w:rPr>
        <w:t>4, Karar: 1974/50 sayılı kararın</w:t>
      </w:r>
      <w:r w:rsidR="000D76B6">
        <w:rPr>
          <w:rFonts w:ascii="Times New Roman" w:eastAsia="Times New Roman" w:hAnsi="Times New Roman" w:cs="Times New Roman"/>
          <w:color w:val="000000"/>
          <w:sz w:val="24"/>
          <w:szCs w:val="26"/>
          <w:lang w:eastAsia="tr-TR"/>
        </w:rPr>
        <w:t>da tümüyle açıklanmış bulunduğundan (</w:t>
      </w:r>
      <w:proofErr w:type="gramStart"/>
      <w:r w:rsidR="000D76B6">
        <w:rPr>
          <w:rFonts w:ascii="Times New Roman" w:eastAsia="Times New Roman" w:hAnsi="Times New Roman" w:cs="Times New Roman"/>
          <w:color w:val="000000"/>
          <w:sz w:val="24"/>
          <w:szCs w:val="26"/>
          <w:lang w:eastAsia="tr-TR"/>
        </w:rPr>
        <w:t>Resmi</w:t>
      </w:r>
      <w:proofErr w:type="gramEnd"/>
      <w:r w:rsidR="000D76B6">
        <w:rPr>
          <w:rFonts w:ascii="Times New Roman" w:eastAsia="Times New Roman" w:hAnsi="Times New Roman" w:cs="Times New Roman"/>
          <w:color w:val="000000"/>
          <w:sz w:val="24"/>
          <w:szCs w:val="26"/>
          <w:lang w:eastAsia="tr-TR"/>
        </w:rPr>
        <w:t xml:space="preserve"> Gazete; Gün: 21.1.1975, Sayı: 15125), bunların burada yinelenmesine gerek kalmamıştır.</w:t>
      </w:r>
    </w:p>
    <w:p w:rsidR="00B52EFD" w:rsidRDefault="00B52EFD" w:rsidP="005532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9478B1" w:rsidRDefault="00E57704"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sidR="005532CB">
        <w:rPr>
          <w:rFonts w:ascii="Times New Roman" w:eastAsia="Times New Roman" w:hAnsi="Times New Roman" w:cs="Times New Roman"/>
          <w:color w:val="000000"/>
          <w:sz w:val="24"/>
          <w:szCs w:val="26"/>
          <w:lang w:eastAsia="tr-TR"/>
        </w:rPr>
        <w:t xml:space="preserve"> ve Halit </w:t>
      </w:r>
      <w:proofErr w:type="spellStart"/>
      <w:r w:rsidR="005532CB">
        <w:rPr>
          <w:rFonts w:ascii="Times New Roman" w:eastAsia="Times New Roman" w:hAnsi="Times New Roman" w:cs="Times New Roman"/>
          <w:color w:val="000000"/>
          <w:sz w:val="24"/>
          <w:szCs w:val="26"/>
          <w:lang w:eastAsia="tr-TR"/>
        </w:rPr>
        <w:t>Zarbun</w:t>
      </w:r>
      <w:proofErr w:type="spellEnd"/>
      <w:r w:rsidR="009478B1">
        <w:rPr>
          <w:rFonts w:ascii="Times New Roman" w:eastAsia="Times New Roman" w:hAnsi="Times New Roman" w:cs="Times New Roman"/>
          <w:color w:val="000000"/>
          <w:sz w:val="24"/>
          <w:szCs w:val="26"/>
          <w:lang w:eastAsia="tr-TR"/>
        </w:rPr>
        <w:t xml:space="preserve"> katılmamışlardır.</w:t>
      </w:r>
    </w:p>
    <w:p w:rsidR="000D76EF" w:rsidRDefault="000D76B6" w:rsidP="002373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İşin incelenmesinin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 konunun niteliği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tutularak işin esası hakkında incelemenin başka güne bırakılmaksızın sürdürülmesine oybirliğiyle karar verilmiştir. </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76EF">
        <w:rPr>
          <w:rFonts w:ascii="Times New Roman" w:eastAsia="Times New Roman" w:hAnsi="Times New Roman" w:cs="Times New Roman"/>
          <w:color w:val="000000"/>
          <w:sz w:val="24"/>
          <w:szCs w:val="26"/>
          <w:lang w:eastAsia="tr-TR"/>
        </w:rPr>
        <w:t xml:space="preserve">V- </w:t>
      </w:r>
      <w:r w:rsidRPr="000D76EF">
        <w:rPr>
          <w:rFonts w:ascii="Times New Roman" w:eastAsia="Times New Roman" w:hAnsi="Times New Roman" w:cs="Times New Roman"/>
          <w:color w:val="000000"/>
          <w:sz w:val="24"/>
          <w:szCs w:val="26"/>
          <w:u w:val="single"/>
          <w:lang w:eastAsia="tr-TR"/>
        </w:rPr>
        <w:t xml:space="preserve">ESASIN </w:t>
      </w:r>
      <w:proofErr w:type="gramStart"/>
      <w:r w:rsidRPr="000D76EF">
        <w:rPr>
          <w:rFonts w:ascii="Times New Roman" w:eastAsia="Times New Roman" w:hAnsi="Times New Roman" w:cs="Times New Roman"/>
          <w:color w:val="000000"/>
          <w:sz w:val="24"/>
          <w:szCs w:val="26"/>
          <w:u w:val="single"/>
          <w:lang w:eastAsia="tr-TR"/>
        </w:rPr>
        <w:t>İNCELENMESİ</w:t>
      </w:r>
      <w:r w:rsidRPr="000D76EF">
        <w:rPr>
          <w:rFonts w:ascii="Times New Roman" w:eastAsia="Times New Roman" w:hAnsi="Times New Roman" w:cs="Times New Roman"/>
          <w:color w:val="000000"/>
          <w:sz w:val="24"/>
          <w:szCs w:val="26"/>
          <w:lang w:eastAsia="tr-TR"/>
        </w:rPr>
        <w:t xml:space="preserve"> :</w:t>
      </w:r>
      <w:proofErr w:type="gramEnd"/>
      <w:r w:rsidRPr="000D76EF">
        <w:rPr>
          <w:rFonts w:ascii="Times New Roman" w:eastAsia="Times New Roman" w:hAnsi="Times New Roman" w:cs="Times New Roman"/>
          <w:color w:val="000000"/>
          <w:sz w:val="24"/>
          <w:szCs w:val="26"/>
          <w:lang w:eastAsia="tr-TR"/>
        </w:rPr>
        <w:t xml:space="preserve"> </w:t>
      </w:r>
    </w:p>
    <w:p w:rsidR="000D76EF" w:rsidRDefault="000D76B6"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237359">
        <w:rPr>
          <w:rFonts w:ascii="Times New Roman" w:eastAsia="Times New Roman" w:hAnsi="Times New Roman" w:cs="Times New Roman"/>
          <w:color w:val="000000"/>
          <w:sz w:val="24"/>
          <w:szCs w:val="26"/>
          <w:lang w:eastAsia="tr-TR"/>
        </w:rPr>
        <w:t xml:space="preserve">tirazın esasına ilişkin bölümü, Mahkemenin gerekçesi, iptali istenen </w:t>
      </w:r>
      <w:r w:rsidR="00B52EFD">
        <w:rPr>
          <w:rFonts w:ascii="Times New Roman" w:eastAsia="Times New Roman" w:hAnsi="Times New Roman" w:cs="Times New Roman"/>
          <w:color w:val="000000"/>
          <w:sz w:val="24"/>
          <w:szCs w:val="26"/>
          <w:lang w:eastAsia="tr-TR"/>
        </w:rPr>
        <w:t>y</w:t>
      </w:r>
      <w:r w:rsidR="00237359">
        <w:rPr>
          <w:rFonts w:ascii="Times New Roman" w:eastAsia="Times New Roman" w:hAnsi="Times New Roman" w:cs="Times New Roman"/>
          <w:color w:val="000000"/>
          <w:sz w:val="24"/>
          <w:szCs w:val="26"/>
          <w:lang w:eastAsia="tr-TR"/>
        </w:rPr>
        <w:t xml:space="preserve">asa </w:t>
      </w:r>
      <w:r w:rsidR="00B52EFD">
        <w:rPr>
          <w:rFonts w:ascii="Times New Roman" w:eastAsia="Times New Roman" w:hAnsi="Times New Roman" w:cs="Times New Roman"/>
          <w:color w:val="000000"/>
          <w:sz w:val="24"/>
          <w:szCs w:val="26"/>
          <w:lang w:eastAsia="tr-TR"/>
        </w:rPr>
        <w:t xml:space="preserve">ve dayanılan </w:t>
      </w:r>
      <w:r w:rsidR="00237359">
        <w:rPr>
          <w:rFonts w:ascii="Times New Roman" w:eastAsia="Times New Roman" w:hAnsi="Times New Roman" w:cs="Times New Roman"/>
          <w:color w:val="000000"/>
          <w:sz w:val="24"/>
          <w:szCs w:val="26"/>
          <w:lang w:eastAsia="tr-TR"/>
        </w:rPr>
        <w:t>Anayasa kuralları, bunlarla ilgili gerekçeler ve başka yasama belgeleri okunduktan sonra gereği görüşülüp dü</w:t>
      </w:r>
      <w:r w:rsidR="009D4FCC">
        <w:rPr>
          <w:rFonts w:ascii="Times New Roman" w:eastAsia="Times New Roman" w:hAnsi="Times New Roman" w:cs="Times New Roman"/>
          <w:color w:val="000000"/>
          <w:sz w:val="24"/>
          <w:szCs w:val="26"/>
          <w:lang w:eastAsia="tr-TR"/>
        </w:rPr>
        <w:t>şünüldü:</w:t>
      </w:r>
    </w:p>
    <w:p w:rsidR="009D4FCC" w:rsidRDefault="009D4FCC" w:rsidP="000D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695651" w:rsidRPr="00695651">
        <w:rPr>
          <w:rFonts w:ascii="Times New Roman" w:eastAsia="Times New Roman" w:hAnsi="Times New Roman" w:cs="Times New Roman"/>
          <w:color w:val="000000"/>
          <w:sz w:val="24"/>
          <w:szCs w:val="26"/>
          <w:lang w:eastAsia="tr-TR"/>
        </w:rPr>
        <w:t xml:space="preserve"> </w:t>
      </w:r>
      <w:r w:rsidR="000D76B6">
        <w:rPr>
          <w:rFonts w:ascii="Times New Roman" w:eastAsia="Times New Roman" w:hAnsi="Times New Roman" w:cs="Times New Roman"/>
          <w:color w:val="000000"/>
          <w:sz w:val="24"/>
          <w:szCs w:val="26"/>
          <w:lang w:eastAsia="tr-TR"/>
        </w:rPr>
        <w:t xml:space="preserve">İtiraz eden Mahkemenin kararında, uygulanacak yasa kuralının biçim yönünden Anayasaya aykırı olarak yasalaştırıldığı ve bu nedenle iptali gerektiği belirtilmiştir. </w:t>
      </w:r>
    </w:p>
    <w:p w:rsidR="000D76B6" w:rsidRDefault="000D76B6" w:rsidP="000D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15.5.1974 günlü, 1803</w:t>
      </w:r>
      <w:r>
        <w:rPr>
          <w:rFonts w:ascii="Times New Roman" w:eastAsia="Times New Roman" w:hAnsi="Times New Roman" w:cs="Times New Roman"/>
          <w:color w:val="000000"/>
          <w:sz w:val="24"/>
          <w:szCs w:val="26"/>
          <w:lang w:eastAsia="tr-TR"/>
        </w:rPr>
        <w:t xml:space="preserve"> sayılı Kanunun 2.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bendindeki kural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414.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sınırlı olarak Anayasa Mahkemesinin 28.11.1974 günlü, Esas: 1974/39, Karar: 1974/51 sayılı kararı ile Anayasanın 92.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fıkrasındaki biçim kurallarına aykırı oluştuğu gerekçesiyle iptal edilmiş ve bu karar 29.1.1975 günlü, 15136 sayılı Resmi Gazetede yayımlanmıştır.</w:t>
      </w:r>
    </w:p>
    <w:p w:rsidR="000D76B6" w:rsidRDefault="000D76B6" w:rsidP="000D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1803 sayılı yasanın 2. </w:t>
      </w:r>
      <w:r w:rsidR="00B52EF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 için daha önce saptanmış bulunan iptal nedeni, burada dahi geçerlidir. Bu neden, yukarıda gün ve sayısı açıklanan ve yayımlandığı Resmi Gazetenin gün ve sayısı gösterilen kararımızda bütün açıklık ve ayrıntıları ile belirtilmiş olduğundan, burada yinelenmesine gerek görülmemiştir.</w:t>
      </w:r>
    </w:p>
    <w:p w:rsidR="000D76B6" w:rsidRDefault="000D76B6" w:rsidP="000D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sonuca değişik gerekçe ile katılmıştır.</w:t>
      </w:r>
    </w:p>
    <w:p w:rsidR="000D76B6" w:rsidRDefault="000D76B6"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3-</w:t>
      </w:r>
      <w:r w:rsidR="009D4FCC">
        <w:rPr>
          <w:rFonts w:ascii="Times New Roman" w:eastAsia="Times New Roman" w:hAnsi="Times New Roman" w:cs="Times New Roman"/>
          <w:color w:val="000000"/>
          <w:sz w:val="24"/>
          <w:szCs w:val="26"/>
          <w:lang w:eastAsia="tr-TR"/>
        </w:rPr>
        <w:t>İptal hükmünün yürürlüğe giriş günü</w:t>
      </w:r>
      <w:r w:rsidRPr="00695651">
        <w:rPr>
          <w:rFonts w:ascii="Times New Roman" w:eastAsia="Times New Roman" w:hAnsi="Times New Roman" w:cs="Times New Roman"/>
          <w:color w:val="000000"/>
          <w:sz w:val="24"/>
          <w:szCs w:val="26"/>
          <w:lang w:eastAsia="tr-TR"/>
        </w:rPr>
        <w:t>:</w:t>
      </w:r>
    </w:p>
    <w:p w:rsidR="00695651" w:rsidRDefault="00695651" w:rsidP="009D4F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Anayasanın değişik 1</w:t>
      </w:r>
      <w:r w:rsidR="00D671D6">
        <w:rPr>
          <w:rFonts w:ascii="Times New Roman" w:eastAsia="Times New Roman" w:hAnsi="Times New Roman" w:cs="Times New Roman"/>
          <w:color w:val="000000"/>
          <w:sz w:val="24"/>
          <w:szCs w:val="26"/>
          <w:lang w:eastAsia="tr-TR"/>
        </w:rPr>
        <w:t xml:space="preserve">52. </w:t>
      </w:r>
      <w:r w:rsidR="00B52EFD">
        <w:rPr>
          <w:rFonts w:ascii="Times New Roman" w:eastAsia="Times New Roman" w:hAnsi="Times New Roman" w:cs="Times New Roman"/>
          <w:color w:val="000000"/>
          <w:sz w:val="24"/>
          <w:szCs w:val="26"/>
          <w:lang w:eastAsia="tr-TR"/>
        </w:rPr>
        <w:t>m</w:t>
      </w:r>
      <w:r w:rsidR="00D671D6">
        <w:rPr>
          <w:rFonts w:ascii="Times New Roman" w:eastAsia="Times New Roman" w:hAnsi="Times New Roman" w:cs="Times New Roman"/>
          <w:color w:val="000000"/>
          <w:sz w:val="24"/>
          <w:szCs w:val="26"/>
          <w:lang w:eastAsia="tr-TR"/>
        </w:rPr>
        <w:t xml:space="preserve">addesinin ikinci fıkrası ile saptanmış ilkeye göre özel bir durum zorunlu kılmıyorsa, iptal hükmünün yürürlüğe gecikmeksizin konulması asıldır. İnceleme konusu olayda da Anayasaya aykırılığı anlaşılmış bir kuralın yürürlüğünü sürdürmesi için bir zorunluk saptanmamış ve bu nedenle de iptal hükmü için ayrı bir yürürlük günü kararlaştırılmasına gerek görülmemiştir. </w:t>
      </w:r>
    </w:p>
    <w:p w:rsidR="00D671D6" w:rsidRPr="00695651" w:rsidRDefault="00D671D6" w:rsidP="009D4F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AB0FB3" w:rsidRPr="00AB0FB3" w:rsidRDefault="00AB0FB3"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B0FB3">
        <w:rPr>
          <w:rFonts w:ascii="Times New Roman" w:eastAsia="Times New Roman" w:hAnsi="Times New Roman" w:cs="Times New Roman"/>
          <w:color w:val="000000"/>
          <w:sz w:val="24"/>
          <w:szCs w:val="26"/>
          <w:lang w:eastAsia="tr-TR"/>
        </w:rPr>
        <w:t>IV-</w:t>
      </w:r>
      <w:proofErr w:type="gramStart"/>
      <w:r w:rsidR="00695651" w:rsidRPr="00AB0FB3">
        <w:rPr>
          <w:rFonts w:ascii="Times New Roman" w:eastAsia="Times New Roman" w:hAnsi="Times New Roman" w:cs="Times New Roman"/>
          <w:color w:val="000000"/>
          <w:sz w:val="24"/>
          <w:szCs w:val="26"/>
          <w:u w:val="single"/>
          <w:lang w:eastAsia="tr-TR"/>
        </w:rPr>
        <w:t>SONUÇ :</w:t>
      </w:r>
      <w:proofErr w:type="gramEnd"/>
      <w:r w:rsidR="00695651" w:rsidRPr="00AB0FB3">
        <w:rPr>
          <w:rFonts w:ascii="Times New Roman" w:eastAsia="Times New Roman" w:hAnsi="Times New Roman" w:cs="Times New Roman"/>
          <w:color w:val="000000"/>
          <w:sz w:val="24"/>
          <w:szCs w:val="26"/>
          <w:lang w:eastAsia="tr-TR"/>
        </w:rPr>
        <w:t xml:space="preserve"> </w:t>
      </w:r>
    </w:p>
    <w:p w:rsidR="003124FF"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B0FB3">
        <w:rPr>
          <w:rFonts w:ascii="Times New Roman" w:eastAsia="Times New Roman" w:hAnsi="Times New Roman" w:cs="Times New Roman"/>
          <w:color w:val="000000"/>
          <w:sz w:val="24"/>
          <w:szCs w:val="26"/>
          <w:lang w:eastAsia="tr-TR"/>
        </w:rPr>
        <w:t xml:space="preserve"> </w:t>
      </w:r>
      <w:r w:rsidR="009D4FCC" w:rsidRPr="00AB0FB3">
        <w:rPr>
          <w:rFonts w:ascii="Times New Roman" w:eastAsia="Times New Roman" w:hAnsi="Times New Roman" w:cs="Times New Roman"/>
          <w:color w:val="000000"/>
          <w:sz w:val="24"/>
          <w:szCs w:val="26"/>
          <w:lang w:eastAsia="tr-TR"/>
        </w:rPr>
        <w:t>1</w:t>
      </w:r>
      <w:r w:rsidRPr="00AB0FB3">
        <w:rPr>
          <w:rFonts w:ascii="Times New Roman" w:eastAsia="Times New Roman" w:hAnsi="Times New Roman" w:cs="Times New Roman"/>
          <w:color w:val="000000"/>
          <w:sz w:val="24"/>
          <w:szCs w:val="26"/>
          <w:lang w:eastAsia="tr-TR"/>
        </w:rPr>
        <w:t xml:space="preserve">- </w:t>
      </w:r>
      <w:r w:rsidRPr="00695651">
        <w:rPr>
          <w:rFonts w:ascii="Times New Roman" w:eastAsia="Times New Roman" w:hAnsi="Times New Roman" w:cs="Times New Roman"/>
          <w:color w:val="000000"/>
          <w:sz w:val="24"/>
          <w:szCs w:val="26"/>
          <w:lang w:eastAsia="tr-TR"/>
        </w:rPr>
        <w:t xml:space="preserve">15.5.1974 günlü, 1803 sayılı kanunun 2. </w:t>
      </w:r>
      <w:r w:rsidR="00AB0FB3">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w:t>
      </w:r>
      <w:r w:rsidR="009D4FCC">
        <w:rPr>
          <w:rFonts w:ascii="Times New Roman" w:eastAsia="Times New Roman" w:hAnsi="Times New Roman" w:cs="Times New Roman"/>
          <w:color w:val="000000"/>
          <w:sz w:val="24"/>
          <w:szCs w:val="26"/>
          <w:lang w:eastAsia="tr-TR"/>
        </w:rPr>
        <w:t xml:space="preserve">itiraz konusu yapılan </w:t>
      </w:r>
      <w:r w:rsidR="003124FF">
        <w:rPr>
          <w:rFonts w:ascii="Times New Roman" w:eastAsia="Times New Roman" w:hAnsi="Times New Roman" w:cs="Times New Roman"/>
          <w:color w:val="000000"/>
          <w:sz w:val="24"/>
          <w:szCs w:val="26"/>
          <w:lang w:eastAsia="tr-TR"/>
        </w:rPr>
        <w:t>(B) bendindeki</w:t>
      </w:r>
      <w:r w:rsidRPr="00695651">
        <w:rPr>
          <w:rFonts w:ascii="Times New Roman" w:eastAsia="Times New Roman" w:hAnsi="Times New Roman" w:cs="Times New Roman"/>
          <w:color w:val="000000"/>
          <w:sz w:val="24"/>
          <w:szCs w:val="26"/>
          <w:lang w:eastAsia="tr-TR"/>
        </w:rPr>
        <w:t xml:space="preserve"> </w:t>
      </w:r>
      <w:r w:rsidR="003124FF">
        <w:rPr>
          <w:rFonts w:ascii="Times New Roman" w:eastAsia="Times New Roman" w:hAnsi="Times New Roman" w:cs="Times New Roman"/>
          <w:color w:val="000000"/>
          <w:sz w:val="24"/>
          <w:szCs w:val="26"/>
          <w:lang w:eastAsia="tr-TR"/>
        </w:rPr>
        <w:t xml:space="preserve">kuralın Millet Meclisinde Anayasanın 92. </w:t>
      </w:r>
      <w:r w:rsidR="00AB0FB3">
        <w:rPr>
          <w:rFonts w:ascii="Times New Roman" w:eastAsia="Times New Roman" w:hAnsi="Times New Roman" w:cs="Times New Roman"/>
          <w:color w:val="000000"/>
          <w:sz w:val="24"/>
          <w:szCs w:val="26"/>
          <w:lang w:eastAsia="tr-TR"/>
        </w:rPr>
        <w:t>m</w:t>
      </w:r>
      <w:r w:rsidR="003124FF">
        <w:rPr>
          <w:rFonts w:ascii="Times New Roman" w:eastAsia="Times New Roman" w:hAnsi="Times New Roman" w:cs="Times New Roman"/>
          <w:color w:val="000000"/>
          <w:sz w:val="24"/>
          <w:szCs w:val="26"/>
          <w:lang w:eastAsia="tr-TR"/>
        </w:rPr>
        <w:t xml:space="preserve">addesinin beşinci fıkrası hükmüne aykırı olarak oylanmış bulunması nedeni ile biçim yönünden ve </w:t>
      </w:r>
      <w:r w:rsidRPr="00695651">
        <w:rPr>
          <w:rFonts w:ascii="Times New Roman" w:eastAsia="Times New Roman" w:hAnsi="Times New Roman" w:cs="Times New Roman"/>
          <w:color w:val="000000"/>
          <w:sz w:val="24"/>
          <w:szCs w:val="26"/>
          <w:lang w:eastAsia="tr-TR"/>
        </w:rPr>
        <w:t xml:space="preserve">Türk Ceza Kanununun </w:t>
      </w:r>
      <w:r w:rsidR="00D671D6">
        <w:rPr>
          <w:rFonts w:ascii="Times New Roman" w:eastAsia="Times New Roman" w:hAnsi="Times New Roman" w:cs="Times New Roman"/>
          <w:color w:val="000000"/>
          <w:sz w:val="24"/>
          <w:szCs w:val="26"/>
          <w:lang w:eastAsia="tr-TR"/>
        </w:rPr>
        <w:t>212</w:t>
      </w:r>
      <w:r>
        <w:rPr>
          <w:rFonts w:ascii="Times New Roman" w:eastAsia="Times New Roman" w:hAnsi="Times New Roman" w:cs="Times New Roman"/>
          <w:color w:val="000000"/>
          <w:sz w:val="24"/>
          <w:szCs w:val="26"/>
          <w:lang w:eastAsia="tr-TR"/>
        </w:rPr>
        <w:t>.</w:t>
      </w:r>
      <w:r w:rsidR="003124F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3124FF">
        <w:rPr>
          <w:rFonts w:ascii="Times New Roman" w:eastAsia="Times New Roman" w:hAnsi="Times New Roman" w:cs="Times New Roman"/>
          <w:color w:val="000000"/>
          <w:sz w:val="24"/>
          <w:szCs w:val="26"/>
          <w:lang w:eastAsia="tr-TR"/>
        </w:rPr>
        <w:t xml:space="preserve"> ile sınırlı olarak iptaline Nihat </w:t>
      </w:r>
      <w:proofErr w:type="spellStart"/>
      <w:proofErr w:type="gramStart"/>
      <w:r w:rsidR="003124FF">
        <w:rPr>
          <w:rFonts w:ascii="Times New Roman" w:eastAsia="Times New Roman" w:hAnsi="Times New Roman" w:cs="Times New Roman"/>
          <w:color w:val="000000"/>
          <w:sz w:val="24"/>
          <w:szCs w:val="26"/>
          <w:lang w:eastAsia="tr-TR"/>
        </w:rPr>
        <w:t>O.Akçakayalıoğlu’nun</w:t>
      </w:r>
      <w:proofErr w:type="spellEnd"/>
      <w:proofErr w:type="gramEnd"/>
      <w:r w:rsidR="00BB7276">
        <w:rPr>
          <w:rFonts w:ascii="Times New Roman" w:eastAsia="Times New Roman" w:hAnsi="Times New Roman" w:cs="Times New Roman"/>
          <w:color w:val="000000"/>
          <w:sz w:val="24"/>
          <w:szCs w:val="26"/>
          <w:lang w:eastAsia="tr-TR"/>
        </w:rPr>
        <w:t xml:space="preserve"> </w:t>
      </w:r>
      <w:r w:rsidR="00AB0FB3">
        <w:rPr>
          <w:rFonts w:ascii="Times New Roman" w:eastAsia="Times New Roman" w:hAnsi="Times New Roman" w:cs="Times New Roman"/>
          <w:color w:val="000000"/>
          <w:sz w:val="24"/>
          <w:szCs w:val="26"/>
          <w:lang w:eastAsia="tr-TR"/>
        </w:rPr>
        <w:t xml:space="preserve">değişik gerekçesi </w:t>
      </w:r>
      <w:r w:rsidR="003124FF">
        <w:rPr>
          <w:rFonts w:ascii="Times New Roman" w:eastAsia="Times New Roman" w:hAnsi="Times New Roman" w:cs="Times New Roman"/>
          <w:color w:val="000000"/>
          <w:sz w:val="24"/>
          <w:szCs w:val="26"/>
          <w:lang w:eastAsia="tr-TR"/>
        </w:rPr>
        <w:t xml:space="preserve">ve Şahap </w:t>
      </w:r>
      <w:proofErr w:type="spellStart"/>
      <w:r w:rsidR="003124FF">
        <w:rPr>
          <w:rFonts w:ascii="Times New Roman" w:eastAsia="Times New Roman" w:hAnsi="Times New Roman" w:cs="Times New Roman"/>
          <w:color w:val="000000"/>
          <w:sz w:val="24"/>
          <w:szCs w:val="26"/>
          <w:lang w:eastAsia="tr-TR"/>
        </w:rPr>
        <w:t>Arıç</w:t>
      </w:r>
      <w:proofErr w:type="spellEnd"/>
      <w:r w:rsidR="003124FF">
        <w:rPr>
          <w:rFonts w:ascii="Times New Roman" w:eastAsia="Times New Roman" w:hAnsi="Times New Roman" w:cs="Times New Roman"/>
          <w:color w:val="000000"/>
          <w:sz w:val="24"/>
          <w:szCs w:val="26"/>
          <w:lang w:eastAsia="tr-TR"/>
        </w:rPr>
        <w:t xml:space="preserve">, İhsan Ecemiş, Halit </w:t>
      </w:r>
      <w:proofErr w:type="spellStart"/>
      <w:r w:rsidR="003124FF">
        <w:rPr>
          <w:rFonts w:ascii="Times New Roman" w:eastAsia="Times New Roman" w:hAnsi="Times New Roman" w:cs="Times New Roman"/>
          <w:color w:val="000000"/>
          <w:sz w:val="24"/>
          <w:szCs w:val="26"/>
          <w:lang w:eastAsia="tr-TR"/>
        </w:rPr>
        <w:t>Zarbun,Ahmet</w:t>
      </w:r>
      <w:proofErr w:type="spellEnd"/>
      <w:r w:rsidR="003124FF">
        <w:rPr>
          <w:rFonts w:ascii="Times New Roman" w:eastAsia="Times New Roman" w:hAnsi="Times New Roman" w:cs="Times New Roman"/>
          <w:color w:val="000000"/>
          <w:sz w:val="24"/>
          <w:szCs w:val="26"/>
          <w:lang w:eastAsia="tr-TR"/>
        </w:rPr>
        <w:t xml:space="preserve"> Koçak ve Ahmet Salih </w:t>
      </w:r>
      <w:proofErr w:type="spellStart"/>
      <w:r w:rsidR="003124FF">
        <w:rPr>
          <w:rFonts w:ascii="Times New Roman" w:eastAsia="Times New Roman" w:hAnsi="Times New Roman" w:cs="Times New Roman"/>
          <w:color w:val="000000"/>
          <w:sz w:val="24"/>
          <w:szCs w:val="26"/>
          <w:lang w:eastAsia="tr-TR"/>
        </w:rPr>
        <w:t>Çebi’nin</w:t>
      </w:r>
      <w:proofErr w:type="spellEnd"/>
      <w:r w:rsidR="003124FF">
        <w:rPr>
          <w:rFonts w:ascii="Times New Roman" w:eastAsia="Times New Roman" w:hAnsi="Times New Roman" w:cs="Times New Roman"/>
          <w:color w:val="000000"/>
          <w:sz w:val="24"/>
          <w:szCs w:val="26"/>
          <w:lang w:eastAsia="tr-TR"/>
        </w:rPr>
        <w:t xml:space="preserve"> </w:t>
      </w:r>
      <w:proofErr w:type="spellStart"/>
      <w:r w:rsidR="003124FF">
        <w:rPr>
          <w:rFonts w:ascii="Times New Roman" w:eastAsia="Times New Roman" w:hAnsi="Times New Roman" w:cs="Times New Roman"/>
          <w:color w:val="000000"/>
          <w:sz w:val="24"/>
          <w:szCs w:val="26"/>
          <w:lang w:eastAsia="tr-TR"/>
        </w:rPr>
        <w:t>karşıoylarıyl</w:t>
      </w:r>
      <w:r w:rsidR="00032F95">
        <w:rPr>
          <w:rFonts w:ascii="Times New Roman" w:eastAsia="Times New Roman" w:hAnsi="Times New Roman" w:cs="Times New Roman"/>
          <w:color w:val="000000"/>
          <w:sz w:val="24"/>
          <w:szCs w:val="26"/>
          <w:lang w:eastAsia="tr-TR"/>
        </w:rPr>
        <w:t>e</w:t>
      </w:r>
      <w:proofErr w:type="spellEnd"/>
      <w:r w:rsidR="003124FF">
        <w:rPr>
          <w:rFonts w:ascii="Times New Roman" w:eastAsia="Times New Roman" w:hAnsi="Times New Roman" w:cs="Times New Roman"/>
          <w:color w:val="000000"/>
          <w:sz w:val="24"/>
          <w:szCs w:val="26"/>
          <w:lang w:eastAsia="tr-TR"/>
        </w:rPr>
        <w:t xml:space="preserve"> ve oyçokluğu ile;</w:t>
      </w:r>
    </w:p>
    <w:p w:rsidR="00695651" w:rsidRPr="00695651" w:rsidRDefault="003124FF"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95651" w:rsidRPr="00695651">
        <w:rPr>
          <w:rFonts w:ascii="Times New Roman" w:eastAsia="Times New Roman" w:hAnsi="Times New Roman" w:cs="Times New Roman"/>
          <w:color w:val="000000"/>
          <w:sz w:val="24"/>
          <w:szCs w:val="26"/>
          <w:lang w:eastAsia="tr-TR"/>
        </w:rPr>
        <w:t>- İşin niteliğine göre</w:t>
      </w:r>
      <w:r w:rsidR="0070203E">
        <w:rPr>
          <w:rFonts w:ascii="Times New Roman" w:eastAsia="Times New Roman" w:hAnsi="Times New Roman" w:cs="Times New Roman"/>
          <w:color w:val="000000"/>
          <w:sz w:val="24"/>
          <w:szCs w:val="26"/>
          <w:lang w:eastAsia="tr-TR"/>
        </w:rPr>
        <w:t>,</w:t>
      </w:r>
      <w:r w:rsidR="00695651" w:rsidRPr="00695651">
        <w:rPr>
          <w:rFonts w:ascii="Times New Roman" w:eastAsia="Times New Roman" w:hAnsi="Times New Roman" w:cs="Times New Roman"/>
          <w:color w:val="000000"/>
          <w:sz w:val="24"/>
          <w:szCs w:val="26"/>
          <w:lang w:eastAsia="tr-TR"/>
        </w:rPr>
        <w:t xml:space="preserve"> Anayasanın değişik 152. </w:t>
      </w:r>
      <w:r w:rsidR="00AB0FB3">
        <w:rPr>
          <w:rFonts w:ascii="Times New Roman" w:eastAsia="Times New Roman" w:hAnsi="Times New Roman" w:cs="Times New Roman"/>
          <w:color w:val="000000"/>
          <w:sz w:val="24"/>
          <w:szCs w:val="26"/>
          <w:lang w:eastAsia="tr-TR"/>
        </w:rPr>
        <w:t>m</w:t>
      </w:r>
      <w:r w:rsidR="00695651" w:rsidRPr="00695651">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Şahap </w:t>
      </w:r>
      <w:proofErr w:type="spellStart"/>
      <w:r w:rsidR="00695651" w:rsidRPr="00695651">
        <w:rPr>
          <w:rFonts w:ascii="Times New Roman" w:eastAsia="Times New Roman" w:hAnsi="Times New Roman" w:cs="Times New Roman"/>
          <w:color w:val="000000"/>
          <w:sz w:val="24"/>
          <w:szCs w:val="26"/>
          <w:lang w:eastAsia="tr-TR"/>
        </w:rPr>
        <w:t>Arıç</w:t>
      </w:r>
      <w:proofErr w:type="spellEnd"/>
      <w:r w:rsidR="00695651" w:rsidRPr="00695651">
        <w:rPr>
          <w:rFonts w:ascii="Times New Roman" w:eastAsia="Times New Roman" w:hAnsi="Times New Roman" w:cs="Times New Roman"/>
          <w:color w:val="000000"/>
          <w:sz w:val="24"/>
          <w:szCs w:val="26"/>
          <w:lang w:eastAsia="tr-TR"/>
        </w:rPr>
        <w:t>,</w:t>
      </w:r>
      <w:r w:rsidR="0070203E">
        <w:rPr>
          <w:rFonts w:ascii="Times New Roman" w:eastAsia="Times New Roman" w:hAnsi="Times New Roman" w:cs="Times New Roman"/>
          <w:color w:val="000000"/>
          <w:sz w:val="24"/>
          <w:szCs w:val="26"/>
          <w:lang w:eastAsia="tr-TR"/>
        </w:rPr>
        <w:t xml:space="preserve"> İhsan Ecemiş,</w:t>
      </w:r>
      <w:r w:rsidR="00695651" w:rsidRPr="00695651">
        <w:rPr>
          <w:rFonts w:ascii="Times New Roman" w:eastAsia="Times New Roman" w:hAnsi="Times New Roman" w:cs="Times New Roman"/>
          <w:color w:val="000000"/>
          <w:sz w:val="24"/>
          <w:szCs w:val="26"/>
          <w:lang w:eastAsia="tr-TR"/>
        </w:rPr>
        <w:t xml:space="preserve"> </w:t>
      </w:r>
      <w:r w:rsidR="00AB0FB3">
        <w:rPr>
          <w:rFonts w:ascii="Times New Roman" w:eastAsia="Times New Roman" w:hAnsi="Times New Roman" w:cs="Times New Roman"/>
          <w:color w:val="000000"/>
          <w:sz w:val="24"/>
          <w:szCs w:val="26"/>
          <w:lang w:eastAsia="tr-TR"/>
        </w:rPr>
        <w:t xml:space="preserve">Halit </w:t>
      </w:r>
      <w:proofErr w:type="spellStart"/>
      <w:r w:rsidR="00AB0FB3">
        <w:rPr>
          <w:rFonts w:ascii="Times New Roman" w:eastAsia="Times New Roman" w:hAnsi="Times New Roman" w:cs="Times New Roman"/>
          <w:color w:val="000000"/>
          <w:sz w:val="24"/>
          <w:szCs w:val="26"/>
          <w:lang w:eastAsia="tr-TR"/>
        </w:rPr>
        <w:t>Zarbun</w:t>
      </w:r>
      <w:proofErr w:type="spellEnd"/>
      <w:r w:rsidR="00AB0FB3">
        <w:rPr>
          <w:rFonts w:ascii="Times New Roman" w:eastAsia="Times New Roman" w:hAnsi="Times New Roman" w:cs="Times New Roman"/>
          <w:color w:val="000000"/>
          <w:sz w:val="24"/>
          <w:szCs w:val="26"/>
          <w:lang w:eastAsia="tr-TR"/>
        </w:rPr>
        <w:t xml:space="preserve">, </w:t>
      </w:r>
      <w:r w:rsidR="00695651" w:rsidRPr="00695651">
        <w:rPr>
          <w:rFonts w:ascii="Times New Roman" w:eastAsia="Times New Roman" w:hAnsi="Times New Roman" w:cs="Times New Roman"/>
          <w:color w:val="000000"/>
          <w:sz w:val="24"/>
          <w:szCs w:val="26"/>
          <w:lang w:eastAsia="tr-TR"/>
        </w:rPr>
        <w:t xml:space="preserve">Abdullah Üner ve Nihat </w:t>
      </w:r>
      <w:proofErr w:type="spellStart"/>
      <w:proofErr w:type="gramStart"/>
      <w:r w:rsidR="00695651" w:rsidRPr="00695651">
        <w:rPr>
          <w:rFonts w:ascii="Times New Roman" w:eastAsia="Times New Roman" w:hAnsi="Times New Roman" w:cs="Times New Roman"/>
          <w:color w:val="000000"/>
          <w:sz w:val="24"/>
          <w:szCs w:val="26"/>
          <w:lang w:eastAsia="tr-TR"/>
        </w:rPr>
        <w:t>O.Akçakayalıoğlu’nun</w:t>
      </w:r>
      <w:proofErr w:type="spellEnd"/>
      <w:proofErr w:type="gramEnd"/>
      <w:r w:rsidR="00695651" w:rsidRPr="00695651">
        <w:rPr>
          <w:rFonts w:ascii="Times New Roman" w:eastAsia="Times New Roman" w:hAnsi="Times New Roman" w:cs="Times New Roman"/>
          <w:color w:val="000000"/>
          <w:sz w:val="24"/>
          <w:szCs w:val="26"/>
          <w:lang w:eastAsia="tr-TR"/>
        </w:rPr>
        <w:t xml:space="preserve"> </w:t>
      </w:r>
      <w:proofErr w:type="spellStart"/>
      <w:r w:rsidR="00695651" w:rsidRPr="00695651">
        <w:rPr>
          <w:rFonts w:ascii="Times New Roman" w:eastAsia="Times New Roman" w:hAnsi="Times New Roman" w:cs="Times New Roman"/>
          <w:color w:val="000000"/>
          <w:sz w:val="24"/>
          <w:szCs w:val="26"/>
          <w:lang w:eastAsia="tr-TR"/>
        </w:rPr>
        <w:t>karşıoylarıyle</w:t>
      </w:r>
      <w:proofErr w:type="spellEnd"/>
      <w:r w:rsidR="00695651" w:rsidRPr="00695651">
        <w:rPr>
          <w:rFonts w:ascii="Times New Roman" w:eastAsia="Times New Roman" w:hAnsi="Times New Roman" w:cs="Times New Roman"/>
          <w:color w:val="000000"/>
          <w:sz w:val="24"/>
          <w:szCs w:val="26"/>
          <w:lang w:eastAsia="tr-TR"/>
        </w:rPr>
        <w:t xml:space="preserve"> ve oyçokluğu ile;</w:t>
      </w:r>
    </w:p>
    <w:p w:rsidR="00695651" w:rsidRPr="00695651" w:rsidRDefault="00BB7276"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124FF">
        <w:rPr>
          <w:rFonts w:ascii="Times New Roman" w:eastAsia="Times New Roman" w:hAnsi="Times New Roman" w:cs="Times New Roman"/>
          <w:color w:val="000000"/>
          <w:sz w:val="24"/>
          <w:szCs w:val="26"/>
          <w:lang w:eastAsia="tr-TR"/>
        </w:rPr>
        <w:t>2</w:t>
      </w:r>
      <w:r w:rsidR="00AB0FB3">
        <w:rPr>
          <w:rFonts w:ascii="Times New Roman" w:eastAsia="Times New Roman" w:hAnsi="Times New Roman" w:cs="Times New Roman"/>
          <w:color w:val="000000"/>
          <w:sz w:val="24"/>
          <w:szCs w:val="26"/>
          <w:lang w:eastAsia="tr-TR"/>
        </w:rPr>
        <w:t>9</w:t>
      </w:r>
      <w:r w:rsidR="00695651" w:rsidRPr="00695651">
        <w:rPr>
          <w:rFonts w:ascii="Times New Roman" w:eastAsia="Times New Roman" w:hAnsi="Times New Roman" w:cs="Times New Roman"/>
          <w:color w:val="000000"/>
          <w:sz w:val="24"/>
          <w:szCs w:val="26"/>
          <w:lang w:eastAsia="tr-TR"/>
        </w:rPr>
        <w:t>.</w:t>
      </w:r>
      <w:r w:rsidR="00AB0FB3">
        <w:rPr>
          <w:rFonts w:ascii="Times New Roman" w:eastAsia="Times New Roman" w:hAnsi="Times New Roman" w:cs="Times New Roman"/>
          <w:color w:val="000000"/>
          <w:sz w:val="24"/>
          <w:szCs w:val="26"/>
          <w:lang w:eastAsia="tr-TR"/>
        </w:rPr>
        <w:t>4</w:t>
      </w:r>
      <w:r w:rsidR="00695651" w:rsidRPr="00695651">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AC3752"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BB7276">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70203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D671D6" w:rsidRPr="00EC4965" w:rsidRDefault="00D671D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671D6" w:rsidRPr="00EC4965" w:rsidRDefault="00D671D6"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D04BD" w:rsidRPr="00226AD4" w:rsidTr="00BB7276">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0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671D6" w:rsidRDefault="00D671D6"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p w:rsidR="00FD04BD" w:rsidRPr="00A24521" w:rsidRDefault="00FD04BD"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671D6" w:rsidRDefault="00D671D6"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2D2DC6" w:rsidRPr="00EC4965" w:rsidRDefault="00D671D6"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FD04BD" w:rsidRPr="00EC4965" w:rsidRDefault="00BB7276"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671D6" w:rsidRDefault="00D671D6" w:rsidP="00D671D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Ahmet KOÇAK </w:t>
            </w:r>
          </w:p>
          <w:p w:rsidR="00BE0322" w:rsidRPr="00EC4965" w:rsidRDefault="00D671D6"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203E" w:rsidRPr="00E96C92" w:rsidRDefault="00D671D6" w:rsidP="007020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671D6" w:rsidRDefault="00D671D6"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p w:rsidR="00FD04BD" w:rsidRPr="00EC4965" w:rsidRDefault="00FD04BD"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FD04BD" w:rsidRPr="00EC4965" w:rsidRDefault="00BB7276"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671D6" w:rsidRDefault="00D671D6"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p w:rsidR="00FD04BD" w:rsidRPr="00EC4965" w:rsidRDefault="00FD04BD"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B0FB3" w:rsidRDefault="00D671D6"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FD04BD" w:rsidRPr="00EC4965" w:rsidRDefault="00AB0FB3" w:rsidP="00D671D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w:t>
            </w:r>
            <w:r w:rsidR="00D671D6">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124FF" w:rsidRPr="00EC4965" w:rsidRDefault="00D671D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BB7276"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AB0FB3">
        <w:trPr>
          <w:trHeight w:val="691"/>
        </w:trPr>
        <w:tc>
          <w:tcPr>
            <w:tcW w:w="1667" w:type="pct"/>
            <w:shd w:val="clear" w:color="auto" w:fill="FFFFFF"/>
            <w:tcMar>
              <w:top w:w="0" w:type="dxa"/>
              <w:left w:w="70" w:type="dxa"/>
              <w:bottom w:w="0" w:type="dxa"/>
              <w:right w:w="70" w:type="dxa"/>
            </w:tcMar>
            <w:hideMark/>
          </w:tcPr>
          <w:p w:rsidR="00FD04BD" w:rsidRDefault="00BB7276" w:rsidP="00BB727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BB7276" w:rsidP="00BB727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671D6">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6" w:type="pct"/>
            <w:shd w:val="clear" w:color="auto" w:fill="FFFFFF"/>
            <w:tcMar>
              <w:top w:w="0" w:type="dxa"/>
              <w:left w:w="70" w:type="dxa"/>
              <w:bottom w:w="0" w:type="dxa"/>
              <w:right w:w="70" w:type="dxa"/>
            </w:tcMar>
            <w:hideMark/>
          </w:tcPr>
          <w:p w:rsidR="00751FBE" w:rsidRPr="00EC4965" w:rsidRDefault="00BB7276"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BB7276"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AB0FB3"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0322" w:rsidRDefault="00BE0322" w:rsidP="00BB72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BB7276">
        <w:rPr>
          <w:rFonts w:ascii="Times New Roman" w:eastAsia="Times New Roman" w:hAnsi="Times New Roman" w:cs="Times New Roman"/>
          <w:color w:val="000000"/>
          <w:sz w:val="24"/>
          <w:szCs w:val="27"/>
          <w:lang w:eastAsia="tr-TR"/>
        </w:rPr>
        <w:t xml:space="preserve"> </w:t>
      </w:r>
    </w:p>
    <w:p w:rsidR="00754B71" w:rsidRDefault="00AB0FB3"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Mahkemesince;</w:t>
      </w:r>
    </w:p>
    <w:p w:rsidR="00754B71" w:rsidRDefault="00AB0FB3" w:rsidP="00AB0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 </w:t>
      </w:r>
      <w:r w:rsidR="00754B71">
        <w:rPr>
          <w:rFonts w:ascii="Times New Roman" w:eastAsia="Times New Roman" w:hAnsi="Times New Roman" w:cs="Times New Roman"/>
          <w:color w:val="000000"/>
          <w:sz w:val="24"/>
          <w:szCs w:val="27"/>
          <w:lang w:eastAsia="tr-TR"/>
        </w:rPr>
        <w:t>İlk inceleme evresinde</w:t>
      </w:r>
      <w:r>
        <w:rPr>
          <w:rFonts w:ascii="Times New Roman" w:eastAsia="Times New Roman" w:hAnsi="Times New Roman" w:cs="Times New Roman"/>
          <w:color w:val="000000"/>
          <w:sz w:val="24"/>
          <w:szCs w:val="27"/>
          <w:lang w:eastAsia="tr-TR"/>
        </w:rPr>
        <w:t xml:space="preserve"> görev sorunu tartışılarak, itirazın incelenmesinin Anayasa Mahkemesi’nin görevine girdiğine;</w:t>
      </w:r>
    </w:p>
    <w:p w:rsidR="00AB0FB3" w:rsidRDefault="00AB0FB3" w:rsidP="00AB0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 1803 sayılı Af Kanununun itiraz konusu maddesinin biçim yönünden iptaline;</w:t>
      </w:r>
    </w:p>
    <w:p w:rsidR="00AB0FB3" w:rsidRDefault="00AB0FB3" w:rsidP="00AB0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 İşin niteliğine göre Anayasa’nın değişik </w:t>
      </w:r>
      <w:proofErr w:type="gramStart"/>
      <w:r>
        <w:rPr>
          <w:rFonts w:ascii="Times New Roman" w:eastAsia="Times New Roman" w:hAnsi="Times New Roman" w:cs="Times New Roman"/>
          <w:color w:val="000000"/>
          <w:sz w:val="24"/>
          <w:szCs w:val="27"/>
          <w:lang w:eastAsia="tr-TR"/>
        </w:rPr>
        <w:t xml:space="preserve">152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maddesinin ikinci fıkrası uyarınca iptal hükmünün yürürlüğe gireceği günün ayrıca kararlaştırılmasına yer olmadığına oyçokluğuyla karar verilmiştir. Anayasaya uygun görmediğimden kararın bu kısımlarına katılmıyorum.</w:t>
      </w:r>
    </w:p>
    <w:p w:rsidR="00AB0FB3" w:rsidRDefault="00AB0FB3" w:rsidP="00AB0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konulardaki </w:t>
      </w:r>
      <w:proofErr w:type="spellStart"/>
      <w:r>
        <w:rPr>
          <w:rFonts w:ascii="Times New Roman" w:eastAsia="Times New Roman" w:hAnsi="Times New Roman" w:cs="Times New Roman"/>
          <w:color w:val="000000"/>
          <w:sz w:val="24"/>
          <w:szCs w:val="27"/>
          <w:lang w:eastAsia="tr-TR"/>
        </w:rPr>
        <w:t>karşıoylarım</w:t>
      </w:r>
      <w:proofErr w:type="spellEnd"/>
      <w:r>
        <w:rPr>
          <w:rFonts w:ascii="Times New Roman" w:eastAsia="Times New Roman" w:hAnsi="Times New Roman" w:cs="Times New Roman"/>
          <w:color w:val="000000"/>
          <w:sz w:val="24"/>
          <w:szCs w:val="27"/>
          <w:lang w:eastAsia="tr-TR"/>
        </w:rPr>
        <w:t xml:space="preserve">, (21 Ocak 1975 gün ve 15125 sayılı Resmi Gazetede yayınlanan, Anayasa Mahkemesi’nin 1975/34,1974/50 sayı ve 20.11.1974 günlü) kararındaki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bentlerinde tafsilâtlı olarak yazdığım </w:t>
      </w:r>
      <w:proofErr w:type="spellStart"/>
      <w:r>
        <w:rPr>
          <w:rFonts w:ascii="Times New Roman" w:eastAsia="Times New Roman" w:hAnsi="Times New Roman" w:cs="Times New Roman"/>
          <w:color w:val="000000"/>
          <w:sz w:val="24"/>
          <w:szCs w:val="27"/>
          <w:lang w:eastAsia="tr-TR"/>
        </w:rPr>
        <w:t>karşıoyların</w:t>
      </w:r>
      <w:proofErr w:type="spellEnd"/>
      <w:r>
        <w:rPr>
          <w:rFonts w:ascii="Times New Roman" w:eastAsia="Times New Roman" w:hAnsi="Times New Roman" w:cs="Times New Roman"/>
          <w:color w:val="000000"/>
          <w:sz w:val="24"/>
          <w:szCs w:val="27"/>
          <w:lang w:eastAsia="tr-TR"/>
        </w:rPr>
        <w:t xml:space="preserve"> prensipleri itibariyle aynı nitelikte olduğundan, bunların burada tekrarına lüzum görülmemiştir.</w:t>
      </w:r>
    </w:p>
    <w:p w:rsidR="00AB0FB3" w:rsidRDefault="00AB0FB3" w:rsidP="00AB0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Açıklanan nedenlerle Anayasa Mahkemesi’nin bu kararının Anayasaya uygun olmadığını bildirdiğim kısımlarına, </w:t>
      </w:r>
      <w:proofErr w:type="spellStart"/>
      <w:r>
        <w:rPr>
          <w:rFonts w:ascii="Times New Roman" w:eastAsia="Times New Roman" w:hAnsi="Times New Roman" w:cs="Times New Roman"/>
          <w:color w:val="000000"/>
          <w:sz w:val="24"/>
          <w:szCs w:val="27"/>
          <w:lang w:eastAsia="tr-TR"/>
        </w:rPr>
        <w:t>sözügeçen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bentlerinde gösterilen nedenlerle karşıyım.</w:t>
      </w:r>
    </w:p>
    <w:p w:rsidR="00BB7276" w:rsidRDefault="00BB7276"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B7276" w:rsidTr="00BB7276">
        <w:tc>
          <w:tcPr>
            <w:tcW w:w="1000" w:type="pct"/>
            <w:shd w:val="clear" w:color="auto" w:fill="auto"/>
          </w:tcPr>
          <w:p w:rsidR="00BB7276" w:rsidRDefault="00BB727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 xml:space="preserve">Üye </w:t>
            </w:r>
          </w:p>
          <w:p w:rsidR="00BB7276" w:rsidRP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Şahap ARIÇ</w:t>
            </w:r>
          </w:p>
        </w:tc>
      </w:tr>
    </w:tbl>
    <w:p w:rsidR="00BE0322" w:rsidRDefault="00BE0322" w:rsidP="00BE0322">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AB0FB3" w:rsidRDefault="00AB0FB3" w:rsidP="00BB72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AB0FB3"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12.7.1974 günlü ve 14943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w:t>
      </w:r>
      <w:r w:rsidR="00077242">
        <w:rPr>
          <w:rFonts w:ascii="Times New Roman" w:eastAsia="Times New Roman" w:hAnsi="Times New Roman" w:cs="Times New Roman"/>
          <w:color w:val="000000"/>
          <w:sz w:val="24"/>
          <w:szCs w:val="27"/>
          <w:lang w:eastAsia="tr-TR"/>
        </w:rPr>
        <w:t>dığım</w:t>
      </w:r>
      <w:r>
        <w:rPr>
          <w:rFonts w:ascii="Times New Roman" w:eastAsia="Times New Roman" w:hAnsi="Times New Roman" w:cs="Times New Roman"/>
          <w:color w:val="000000"/>
          <w:sz w:val="24"/>
          <w:szCs w:val="27"/>
          <w:lang w:eastAsia="tr-TR"/>
        </w:rPr>
        <w:t xml:space="preserve"> gerekçelerle, çoğunluğun bu kararındaki görüşlerine de karşıyım. </w:t>
      </w:r>
    </w:p>
    <w:p w:rsidR="00BB7276" w:rsidRDefault="00BB7276" w:rsidP="00AB0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AB0FB3">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B7276" w:rsidTr="00BB7276">
        <w:tc>
          <w:tcPr>
            <w:tcW w:w="1000" w:type="pct"/>
            <w:shd w:val="clear" w:color="auto" w:fill="auto"/>
          </w:tcPr>
          <w:p w:rsidR="00BB7276" w:rsidRDefault="00BB7276" w:rsidP="00AB0FB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AB0FB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AB0FB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AB0FB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BB727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BB7276" w:rsidRPr="00BB7276" w:rsidRDefault="00BB7276" w:rsidP="00BB727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İhsan ECEMİŞ</w:t>
            </w:r>
          </w:p>
        </w:tc>
      </w:tr>
    </w:tbl>
    <w:p w:rsidR="00AB0FB3" w:rsidRDefault="00AB0FB3"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BB72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w:t>
      </w:r>
      <w:r w:rsidR="00077242">
        <w:rPr>
          <w:rFonts w:ascii="Times New Roman" w:eastAsia="Times New Roman" w:hAnsi="Times New Roman" w:cs="Times New Roman"/>
          <w:color w:val="000000"/>
          <w:sz w:val="24"/>
          <w:szCs w:val="27"/>
          <w:lang w:eastAsia="tr-TR"/>
        </w:rPr>
        <w:t xml:space="preserve"> bu</w:t>
      </w:r>
      <w:r>
        <w:rPr>
          <w:rFonts w:ascii="Times New Roman" w:eastAsia="Times New Roman" w:hAnsi="Times New Roman" w:cs="Times New Roman"/>
          <w:color w:val="000000"/>
          <w:sz w:val="24"/>
          <w:szCs w:val="27"/>
          <w:lang w:eastAsia="tr-TR"/>
        </w:rPr>
        <w:t xml:space="preserve"> kararına da katılmıyorum.</w:t>
      </w:r>
    </w:p>
    <w:p w:rsidR="00BB7276" w:rsidRDefault="00BB7276"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B7276" w:rsidTr="00BB7276">
        <w:tc>
          <w:tcPr>
            <w:tcW w:w="1000" w:type="pct"/>
            <w:shd w:val="clear" w:color="auto" w:fill="auto"/>
          </w:tcPr>
          <w:p w:rsidR="00BB7276" w:rsidRDefault="00BB727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BB727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BB7276" w:rsidRPr="00BB7276" w:rsidRDefault="00BB7276" w:rsidP="00BB727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BE0322" w:rsidRDefault="00BE0322" w:rsidP="00BE0322">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574D64" w:rsidRDefault="00574D64" w:rsidP="00BB72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574D64"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50.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yayımlanan 1803 sayılı Af Kanununun 2. maddesinin (B) bendinin, Millet Meclisinde Anayasanın 92. maddesinin beşinci fıkrasına aykırı biçimde oylanmış olması nedeniyle Anayasa Mahkemesince, esası incelenmeksizin ve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212. maddesiyle sınırlı olarak iptaline karar verilmiştir. Bu itibarla Yasama organının sözü edilen hükmü yeniden düzenlenmek yetkisi mevcuttur. Böyle olunca, Yasama Organına bu yetkisini kullanabilme olanağının sağlanması zorunluğu ortaya çıkmaktadır.</w:t>
      </w:r>
    </w:p>
    <w:p w:rsidR="00574D64"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Yasama Organının bu yetkisini kullanabilmesi için de Anayasa Mahkemesi kararının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yayımlanmasından itibaren – Anayasanın 152. maddesiyle 44 sayılı Kanunun 50. maddesinin üçüncü fıkrası gereğince, iptal hükmünün yürürlüğe girmesi konusunda yeterli bir sürenin verilmesi gerekmektedir. Böyle bir süre verilmediği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yayınlandığı tarihte iptal edilen kanun hükmü yürürlükten kalkacak ve bu suretle Yasama organının bu hükmü yeniden düzenlenmesine fırsat ve imkân kalmayacaktır.</w:t>
      </w:r>
    </w:p>
    <w:p w:rsidR="00574D64" w:rsidRDefault="00574D64" w:rsidP="00F07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w:t>
      </w:r>
      <w:r w:rsidR="00F07DC0">
        <w:rPr>
          <w:rFonts w:ascii="Times New Roman" w:eastAsia="Times New Roman" w:hAnsi="Times New Roman" w:cs="Times New Roman"/>
          <w:color w:val="000000"/>
          <w:sz w:val="24"/>
          <w:szCs w:val="27"/>
          <w:lang w:eastAsia="tr-TR"/>
        </w:rPr>
        <w:t>kararının</w:t>
      </w:r>
      <w:r>
        <w:rPr>
          <w:rFonts w:ascii="Times New Roman" w:eastAsia="Times New Roman" w:hAnsi="Times New Roman" w:cs="Times New Roman"/>
          <w:color w:val="000000"/>
          <w:sz w:val="24"/>
          <w:szCs w:val="27"/>
          <w:lang w:eastAsia="tr-TR"/>
        </w:rPr>
        <w:t xml:space="preserve"> yürürlüğe girmesinde bir süre verilmek için her halde kamu düzenini tehdit edici yasal ve boşluk meydana gelmesine gerek </w:t>
      </w:r>
      <w:r w:rsidR="00F07DC0">
        <w:rPr>
          <w:rFonts w:ascii="Times New Roman" w:eastAsia="Times New Roman" w:hAnsi="Times New Roman" w:cs="Times New Roman"/>
          <w:color w:val="000000"/>
          <w:sz w:val="24"/>
          <w:szCs w:val="27"/>
          <w:lang w:eastAsia="tr-TR"/>
        </w:rPr>
        <w:t>yoktur</w:t>
      </w:r>
      <w:r>
        <w:rPr>
          <w:rFonts w:ascii="Times New Roman" w:eastAsia="Times New Roman" w:hAnsi="Times New Roman" w:cs="Times New Roman"/>
          <w:color w:val="000000"/>
          <w:sz w:val="24"/>
          <w:szCs w:val="27"/>
          <w:lang w:eastAsia="tr-TR"/>
        </w:rPr>
        <w:t>. Anayasanın 152</w:t>
      </w:r>
      <w:r w:rsidR="00F07DC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maddesinde böyle bir şart aran</w:t>
      </w:r>
      <w:r w:rsidR="00F07DC0">
        <w:rPr>
          <w:rFonts w:ascii="Times New Roman" w:eastAsia="Times New Roman" w:hAnsi="Times New Roman" w:cs="Times New Roman"/>
          <w:color w:val="000000"/>
          <w:sz w:val="24"/>
          <w:szCs w:val="27"/>
          <w:lang w:eastAsia="tr-TR"/>
        </w:rPr>
        <w:t>ma</w:t>
      </w:r>
      <w:r>
        <w:rPr>
          <w:rFonts w:ascii="Times New Roman" w:eastAsia="Times New Roman" w:hAnsi="Times New Roman" w:cs="Times New Roman"/>
          <w:color w:val="000000"/>
          <w:sz w:val="24"/>
          <w:szCs w:val="27"/>
          <w:lang w:eastAsia="tr-TR"/>
        </w:rPr>
        <w:t>mış ve 44 sayılı Kanunun 50</w:t>
      </w:r>
      <w:r w:rsidR="00F07DC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maddesinin üçüncü fıkrasında da yine böyle bir şart </w:t>
      </w:r>
      <w:r w:rsidR="00F07DC0">
        <w:rPr>
          <w:rFonts w:ascii="Times New Roman" w:eastAsia="Times New Roman" w:hAnsi="Times New Roman" w:cs="Times New Roman"/>
          <w:color w:val="000000"/>
          <w:sz w:val="24"/>
          <w:szCs w:val="27"/>
          <w:lang w:eastAsia="tr-TR"/>
        </w:rPr>
        <w:t>istenmemiş</w:t>
      </w:r>
      <w:r>
        <w:rPr>
          <w:rFonts w:ascii="Times New Roman" w:eastAsia="Times New Roman" w:hAnsi="Times New Roman" w:cs="Times New Roman"/>
          <w:color w:val="000000"/>
          <w:sz w:val="24"/>
          <w:szCs w:val="27"/>
          <w:lang w:eastAsia="tr-TR"/>
        </w:rPr>
        <w:t xml:space="preserve">, </w:t>
      </w:r>
      <w:r w:rsidR="00F07DC0">
        <w:rPr>
          <w:rFonts w:ascii="Times New Roman" w:eastAsia="Times New Roman" w:hAnsi="Times New Roman" w:cs="Times New Roman"/>
          <w:color w:val="000000"/>
          <w:sz w:val="24"/>
          <w:szCs w:val="27"/>
          <w:lang w:eastAsia="tr-TR"/>
        </w:rPr>
        <w:t xml:space="preserve">ancak </w:t>
      </w:r>
      <w:r>
        <w:rPr>
          <w:rFonts w:ascii="Times New Roman" w:eastAsia="Times New Roman" w:hAnsi="Times New Roman" w:cs="Times New Roman"/>
          <w:color w:val="000000"/>
          <w:sz w:val="24"/>
          <w:szCs w:val="27"/>
          <w:lang w:eastAsia="tr-TR"/>
        </w:rPr>
        <w:t>Anayasa Mahkemesinin gerekli gördüğü hallerde iptal hükmünün yürürlüğe gireceği tarihi ayrıca kararlaştırabileceği yazılmış</w:t>
      </w:r>
      <w:r w:rsidR="00F07DC0">
        <w:rPr>
          <w:rFonts w:ascii="Times New Roman" w:eastAsia="Times New Roman" w:hAnsi="Times New Roman" w:cs="Times New Roman"/>
          <w:color w:val="000000"/>
          <w:sz w:val="24"/>
          <w:szCs w:val="27"/>
          <w:lang w:eastAsia="tr-TR"/>
        </w:rPr>
        <w:t xml:space="preserve"> bulunmuştur.</w:t>
      </w:r>
      <w:r>
        <w:rPr>
          <w:rFonts w:ascii="Times New Roman" w:eastAsia="Times New Roman" w:hAnsi="Times New Roman" w:cs="Times New Roman"/>
          <w:color w:val="000000"/>
          <w:sz w:val="24"/>
          <w:szCs w:val="27"/>
          <w:lang w:eastAsia="tr-TR"/>
        </w:rPr>
        <w:t xml:space="preserve"> </w:t>
      </w:r>
    </w:p>
    <w:p w:rsidR="00574D64"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Olayda</w:t>
      </w:r>
      <w:r w:rsidR="00F07DC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Anayasanın 152</w:t>
      </w:r>
      <w:r w:rsidR="00F07DC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maddesinde</w:t>
      </w:r>
      <w:r w:rsidR="00F07DC0">
        <w:rPr>
          <w:rFonts w:ascii="Times New Roman" w:eastAsia="Times New Roman" w:hAnsi="Times New Roman" w:cs="Times New Roman"/>
          <w:color w:val="000000"/>
          <w:sz w:val="24"/>
          <w:szCs w:val="27"/>
          <w:lang w:eastAsia="tr-TR"/>
        </w:rPr>
        <w:t>ki</w:t>
      </w:r>
      <w:r>
        <w:rPr>
          <w:rFonts w:ascii="Times New Roman" w:eastAsia="Times New Roman" w:hAnsi="Times New Roman" w:cs="Times New Roman"/>
          <w:color w:val="000000"/>
          <w:sz w:val="24"/>
          <w:szCs w:val="27"/>
          <w:lang w:eastAsia="tr-TR"/>
        </w:rPr>
        <w:t xml:space="preserve"> (</w:t>
      </w:r>
      <w:r w:rsidR="00F07DC0">
        <w:rPr>
          <w:rFonts w:ascii="Times New Roman" w:eastAsia="Times New Roman" w:hAnsi="Times New Roman" w:cs="Times New Roman"/>
          <w:color w:val="000000"/>
          <w:sz w:val="24"/>
          <w:szCs w:val="27"/>
          <w:lang w:eastAsia="tr-TR"/>
        </w:rPr>
        <w:t>G</w:t>
      </w:r>
      <w:r>
        <w:rPr>
          <w:rFonts w:ascii="Times New Roman" w:eastAsia="Times New Roman" w:hAnsi="Times New Roman" w:cs="Times New Roman"/>
          <w:color w:val="000000"/>
          <w:sz w:val="24"/>
          <w:szCs w:val="27"/>
          <w:lang w:eastAsia="tr-TR"/>
        </w:rPr>
        <w:t xml:space="preserve">ereken hal) kaydının </w:t>
      </w:r>
      <w:r w:rsidR="00F07DC0">
        <w:rPr>
          <w:rFonts w:ascii="Times New Roman" w:eastAsia="Times New Roman" w:hAnsi="Times New Roman" w:cs="Times New Roman"/>
          <w:color w:val="000000"/>
          <w:sz w:val="24"/>
          <w:szCs w:val="27"/>
          <w:lang w:eastAsia="tr-TR"/>
        </w:rPr>
        <w:t>mevcut olup olmadığı sorununa</w:t>
      </w:r>
      <w:r>
        <w:rPr>
          <w:rFonts w:ascii="Times New Roman" w:eastAsia="Times New Roman" w:hAnsi="Times New Roman" w:cs="Times New Roman"/>
          <w:color w:val="000000"/>
          <w:sz w:val="24"/>
          <w:szCs w:val="27"/>
          <w:lang w:eastAsia="tr-TR"/>
        </w:rPr>
        <w:t xml:space="preserve"> gelince:</w:t>
      </w:r>
    </w:p>
    <w:p w:rsidR="00574D64"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64</w:t>
      </w:r>
      <w:r w:rsidR="00F07DC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maddesine göre genel ve özel af ilân etme yetkisi Türkiye Büyük Millet Meclisine ait bulunmaktadır. </w:t>
      </w:r>
      <w:r w:rsidR="00F07DC0">
        <w:rPr>
          <w:rFonts w:ascii="Times New Roman" w:eastAsia="Times New Roman" w:hAnsi="Times New Roman" w:cs="Times New Roman"/>
          <w:color w:val="000000"/>
          <w:sz w:val="24"/>
          <w:szCs w:val="27"/>
          <w:lang w:eastAsia="tr-TR"/>
        </w:rPr>
        <w:t xml:space="preserve">Türkiye Büyük Millet Meclisi Affın kapsamını ve sınırını da belli etmeye yetkilidir. </w:t>
      </w:r>
      <w:r>
        <w:rPr>
          <w:rFonts w:ascii="Times New Roman" w:eastAsia="Times New Roman" w:hAnsi="Times New Roman" w:cs="Times New Roman"/>
          <w:color w:val="000000"/>
          <w:sz w:val="24"/>
          <w:szCs w:val="27"/>
          <w:lang w:eastAsia="tr-TR"/>
        </w:rPr>
        <w:t xml:space="preserve">(Anayasa Mahkemesi </w:t>
      </w:r>
      <w:r w:rsidR="00F07DC0">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ararı: 9.6.1964 gün, E</w:t>
      </w:r>
      <w:r w:rsidR="00F07DC0">
        <w:rPr>
          <w:rFonts w:ascii="Times New Roman" w:eastAsia="Times New Roman" w:hAnsi="Times New Roman" w:cs="Times New Roman"/>
          <w:color w:val="000000"/>
          <w:sz w:val="24"/>
          <w:szCs w:val="27"/>
          <w:lang w:eastAsia="tr-TR"/>
        </w:rPr>
        <w:t>sas</w:t>
      </w:r>
      <w:r>
        <w:rPr>
          <w:rFonts w:ascii="Times New Roman" w:eastAsia="Times New Roman" w:hAnsi="Times New Roman" w:cs="Times New Roman"/>
          <w:color w:val="000000"/>
          <w:sz w:val="24"/>
          <w:szCs w:val="27"/>
          <w:lang w:eastAsia="tr-TR"/>
        </w:rPr>
        <w:t>:1964/12, K</w:t>
      </w:r>
      <w:r w:rsidR="00F07DC0">
        <w:rPr>
          <w:rFonts w:ascii="Times New Roman" w:eastAsia="Times New Roman" w:hAnsi="Times New Roman" w:cs="Times New Roman"/>
          <w:color w:val="000000"/>
          <w:sz w:val="24"/>
          <w:szCs w:val="27"/>
          <w:lang w:eastAsia="tr-TR"/>
        </w:rPr>
        <w:t>arar</w:t>
      </w:r>
      <w:r>
        <w:rPr>
          <w:rFonts w:ascii="Times New Roman" w:eastAsia="Times New Roman" w:hAnsi="Times New Roman" w:cs="Times New Roman"/>
          <w:color w:val="000000"/>
          <w:sz w:val="24"/>
          <w:szCs w:val="27"/>
          <w:lang w:eastAsia="tr-TR"/>
        </w:rPr>
        <w:t>:1964/47</w:t>
      </w:r>
      <w:r w:rsidR="00F07DC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Anayasa Mahkemesi Kararlar </w:t>
      </w:r>
      <w:r w:rsidR="00F07DC0">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 xml:space="preserve">ergisi, </w:t>
      </w:r>
      <w:r w:rsidR="00F07DC0">
        <w:rPr>
          <w:rFonts w:ascii="Times New Roman" w:eastAsia="Times New Roman" w:hAnsi="Times New Roman" w:cs="Times New Roman"/>
          <w:color w:val="000000"/>
          <w:sz w:val="24"/>
          <w:szCs w:val="27"/>
          <w:lang w:eastAsia="tr-TR"/>
        </w:rPr>
        <w:t>c</w:t>
      </w:r>
      <w:r>
        <w:rPr>
          <w:rFonts w:ascii="Times New Roman" w:eastAsia="Times New Roman" w:hAnsi="Times New Roman" w:cs="Times New Roman"/>
          <w:color w:val="000000"/>
          <w:sz w:val="24"/>
          <w:szCs w:val="27"/>
          <w:lang w:eastAsia="tr-TR"/>
        </w:rPr>
        <w:t>ilt 2, S</w:t>
      </w:r>
      <w:r w:rsidR="00F07DC0">
        <w:rPr>
          <w:rFonts w:ascii="Times New Roman" w:eastAsia="Times New Roman" w:hAnsi="Times New Roman" w:cs="Times New Roman"/>
          <w:color w:val="000000"/>
          <w:sz w:val="24"/>
          <w:szCs w:val="27"/>
          <w:lang w:eastAsia="tr-TR"/>
        </w:rPr>
        <w:t>h</w:t>
      </w:r>
      <w:r>
        <w:rPr>
          <w:rFonts w:ascii="Times New Roman" w:eastAsia="Times New Roman" w:hAnsi="Times New Roman" w:cs="Times New Roman"/>
          <w:color w:val="000000"/>
          <w:sz w:val="24"/>
          <w:szCs w:val="27"/>
          <w:lang w:eastAsia="tr-TR"/>
        </w:rPr>
        <w:t>:176).</w:t>
      </w:r>
    </w:p>
    <w:p w:rsidR="00574D64"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koyucu, Anayasanın verdiği bu y</w:t>
      </w:r>
      <w:r w:rsidR="00F07DC0">
        <w:rPr>
          <w:rFonts w:ascii="Times New Roman" w:eastAsia="Times New Roman" w:hAnsi="Times New Roman" w:cs="Times New Roman"/>
          <w:color w:val="000000"/>
          <w:sz w:val="24"/>
          <w:szCs w:val="27"/>
          <w:lang w:eastAsia="tr-TR"/>
        </w:rPr>
        <w:t>e</w:t>
      </w:r>
      <w:r>
        <w:rPr>
          <w:rFonts w:ascii="Times New Roman" w:eastAsia="Times New Roman" w:hAnsi="Times New Roman" w:cs="Times New Roman"/>
          <w:color w:val="000000"/>
          <w:sz w:val="24"/>
          <w:szCs w:val="27"/>
          <w:lang w:eastAsia="tr-TR"/>
        </w:rPr>
        <w:t xml:space="preserve">tkiye dayanarak </w:t>
      </w:r>
      <w:r w:rsidR="00F07DC0">
        <w:rPr>
          <w:rFonts w:ascii="Times New Roman" w:eastAsia="Times New Roman" w:hAnsi="Times New Roman" w:cs="Times New Roman"/>
          <w:color w:val="000000"/>
          <w:sz w:val="24"/>
          <w:szCs w:val="27"/>
          <w:lang w:eastAsia="tr-TR"/>
        </w:rPr>
        <w:t>ve Memleketin sosyal yararlarını da göz önünde tutarak, 1803 sayılı Af Kanunu ile bir bölüm suçları ve cezal</w:t>
      </w:r>
      <w:r w:rsidR="00032F95">
        <w:rPr>
          <w:rFonts w:ascii="Times New Roman" w:eastAsia="Times New Roman" w:hAnsi="Times New Roman" w:cs="Times New Roman"/>
          <w:color w:val="000000"/>
          <w:sz w:val="24"/>
          <w:szCs w:val="27"/>
          <w:lang w:eastAsia="tr-TR"/>
        </w:rPr>
        <w:t>a</w:t>
      </w:r>
      <w:r w:rsidR="00F07DC0">
        <w:rPr>
          <w:rFonts w:ascii="Times New Roman" w:eastAsia="Times New Roman" w:hAnsi="Times New Roman" w:cs="Times New Roman"/>
          <w:color w:val="000000"/>
          <w:sz w:val="24"/>
          <w:szCs w:val="27"/>
          <w:lang w:eastAsia="tr-TR"/>
        </w:rPr>
        <w:t xml:space="preserve">rını tamamen affederken bir bölüm suçların cezalarının </w:t>
      </w:r>
      <w:r>
        <w:rPr>
          <w:rFonts w:ascii="Times New Roman" w:eastAsia="Times New Roman" w:hAnsi="Times New Roman" w:cs="Times New Roman"/>
          <w:color w:val="000000"/>
          <w:sz w:val="24"/>
          <w:szCs w:val="27"/>
          <w:lang w:eastAsia="tr-TR"/>
        </w:rPr>
        <w:t xml:space="preserve">12 yılını ve diğer bir </w:t>
      </w:r>
      <w:r w:rsidR="00F07DC0">
        <w:rPr>
          <w:rFonts w:ascii="Times New Roman" w:eastAsia="Times New Roman" w:hAnsi="Times New Roman" w:cs="Times New Roman"/>
          <w:color w:val="000000"/>
          <w:sz w:val="24"/>
          <w:szCs w:val="27"/>
          <w:lang w:eastAsia="tr-TR"/>
        </w:rPr>
        <w:t xml:space="preserve">bölüm </w:t>
      </w:r>
      <w:r>
        <w:rPr>
          <w:rFonts w:ascii="Times New Roman" w:eastAsia="Times New Roman" w:hAnsi="Times New Roman" w:cs="Times New Roman"/>
          <w:color w:val="000000"/>
          <w:sz w:val="24"/>
          <w:szCs w:val="27"/>
          <w:lang w:eastAsia="tr-TR"/>
        </w:rPr>
        <w:t>suçların cezaların</w:t>
      </w:r>
      <w:r w:rsidR="00F07DC0">
        <w:rPr>
          <w:rFonts w:ascii="Times New Roman" w:eastAsia="Times New Roman" w:hAnsi="Times New Roman" w:cs="Times New Roman"/>
          <w:color w:val="000000"/>
          <w:sz w:val="24"/>
          <w:szCs w:val="27"/>
          <w:lang w:eastAsia="tr-TR"/>
        </w:rPr>
        <w:t>dan</w:t>
      </w:r>
      <w:r>
        <w:rPr>
          <w:rFonts w:ascii="Times New Roman" w:eastAsia="Times New Roman" w:hAnsi="Times New Roman" w:cs="Times New Roman"/>
          <w:color w:val="000000"/>
          <w:sz w:val="24"/>
          <w:szCs w:val="27"/>
          <w:lang w:eastAsia="tr-TR"/>
        </w:rPr>
        <w:t xml:space="preserve"> ise yalnız beş yılı affetme</w:t>
      </w:r>
      <w:r w:rsidR="00F07DC0">
        <w:rPr>
          <w:rFonts w:ascii="Times New Roman" w:eastAsia="Times New Roman" w:hAnsi="Times New Roman" w:cs="Times New Roman"/>
          <w:color w:val="000000"/>
          <w:sz w:val="24"/>
          <w:szCs w:val="27"/>
          <w:lang w:eastAsia="tr-TR"/>
        </w:rPr>
        <w:t>ğ</w:t>
      </w:r>
      <w:r>
        <w:rPr>
          <w:rFonts w:ascii="Times New Roman" w:eastAsia="Times New Roman" w:hAnsi="Times New Roman" w:cs="Times New Roman"/>
          <w:color w:val="000000"/>
          <w:sz w:val="24"/>
          <w:szCs w:val="27"/>
          <w:lang w:eastAsia="tr-TR"/>
        </w:rPr>
        <w:t xml:space="preserve">i uygun bulmuş ve bu arada Türk Ceza Kanunun </w:t>
      </w:r>
      <w:r w:rsidR="00F07DC0">
        <w:rPr>
          <w:rFonts w:ascii="Times New Roman" w:eastAsia="Times New Roman" w:hAnsi="Times New Roman" w:cs="Times New Roman"/>
          <w:color w:val="000000"/>
          <w:sz w:val="24"/>
          <w:szCs w:val="27"/>
          <w:lang w:eastAsia="tr-TR"/>
        </w:rPr>
        <w:t>212.</w:t>
      </w:r>
      <w:r>
        <w:rPr>
          <w:rFonts w:ascii="Times New Roman" w:eastAsia="Times New Roman" w:hAnsi="Times New Roman" w:cs="Times New Roman"/>
          <w:color w:val="000000"/>
          <w:sz w:val="24"/>
          <w:szCs w:val="27"/>
          <w:lang w:eastAsia="tr-TR"/>
        </w:rPr>
        <w:t xml:space="preserve"> </w:t>
      </w:r>
      <w:r w:rsidR="00F07DC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w:t>
      </w:r>
      <w:r w:rsidR="00F07DC0">
        <w:rPr>
          <w:rFonts w:ascii="Times New Roman" w:eastAsia="Times New Roman" w:hAnsi="Times New Roman" w:cs="Times New Roman"/>
          <w:color w:val="000000"/>
          <w:sz w:val="24"/>
          <w:szCs w:val="27"/>
          <w:lang w:eastAsia="tr-TR"/>
        </w:rPr>
        <w:t xml:space="preserve">de yazılı memurların rüşvet alma suçlarını tamamen değil, cezasından yalnız </w:t>
      </w:r>
      <w:proofErr w:type="spellStart"/>
      <w:r w:rsidR="00F07DC0">
        <w:rPr>
          <w:rFonts w:ascii="Times New Roman" w:eastAsia="Times New Roman" w:hAnsi="Times New Roman" w:cs="Times New Roman"/>
          <w:color w:val="000000"/>
          <w:sz w:val="24"/>
          <w:szCs w:val="27"/>
          <w:lang w:eastAsia="tr-TR"/>
        </w:rPr>
        <w:t>beşyıl</w:t>
      </w:r>
      <w:proofErr w:type="spellEnd"/>
      <w:r w:rsidR="00F07DC0">
        <w:rPr>
          <w:rFonts w:ascii="Times New Roman" w:eastAsia="Times New Roman" w:hAnsi="Times New Roman" w:cs="Times New Roman"/>
          <w:color w:val="000000"/>
          <w:sz w:val="24"/>
          <w:szCs w:val="27"/>
          <w:lang w:eastAsia="tr-TR"/>
        </w:rPr>
        <w:t xml:space="preserve"> indirilmesini </w:t>
      </w:r>
      <w:r>
        <w:rPr>
          <w:rFonts w:ascii="Times New Roman" w:eastAsia="Times New Roman" w:hAnsi="Times New Roman" w:cs="Times New Roman"/>
          <w:color w:val="000000"/>
          <w:sz w:val="24"/>
          <w:szCs w:val="27"/>
          <w:lang w:eastAsia="tr-TR"/>
        </w:rPr>
        <w:t>öngörmüştür.</w:t>
      </w:r>
    </w:p>
    <w:p w:rsidR="00F07DC0"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w:t>
      </w:r>
      <w:r w:rsidR="00F07DC0">
        <w:rPr>
          <w:rFonts w:ascii="Times New Roman" w:eastAsia="Times New Roman" w:hAnsi="Times New Roman" w:cs="Times New Roman"/>
          <w:color w:val="000000"/>
          <w:sz w:val="24"/>
          <w:szCs w:val="27"/>
          <w:lang w:eastAsia="tr-TR"/>
        </w:rPr>
        <w:t xml:space="preserve">kararının </w:t>
      </w:r>
      <w:r>
        <w:rPr>
          <w:rFonts w:ascii="Times New Roman" w:eastAsia="Times New Roman" w:hAnsi="Times New Roman" w:cs="Times New Roman"/>
          <w:color w:val="000000"/>
          <w:sz w:val="24"/>
          <w:szCs w:val="27"/>
          <w:lang w:eastAsia="tr-TR"/>
        </w:rPr>
        <w:t xml:space="preserve">yürürlüğe girmesi </w:t>
      </w:r>
      <w:r w:rsidR="00F07DC0">
        <w:rPr>
          <w:rFonts w:ascii="Times New Roman" w:eastAsia="Times New Roman" w:hAnsi="Times New Roman" w:cs="Times New Roman"/>
          <w:color w:val="000000"/>
          <w:sz w:val="24"/>
          <w:szCs w:val="27"/>
          <w:lang w:eastAsia="tr-TR"/>
        </w:rPr>
        <w:t>konu</w:t>
      </w:r>
      <w:r>
        <w:rPr>
          <w:rFonts w:ascii="Times New Roman" w:eastAsia="Times New Roman" w:hAnsi="Times New Roman" w:cs="Times New Roman"/>
          <w:color w:val="000000"/>
          <w:sz w:val="24"/>
          <w:szCs w:val="27"/>
          <w:lang w:eastAsia="tr-TR"/>
        </w:rPr>
        <w:t xml:space="preserve">sunda süre </w:t>
      </w:r>
      <w:r w:rsidR="00F07DC0">
        <w:rPr>
          <w:rFonts w:ascii="Times New Roman" w:eastAsia="Times New Roman" w:hAnsi="Times New Roman" w:cs="Times New Roman"/>
          <w:color w:val="000000"/>
          <w:sz w:val="24"/>
          <w:szCs w:val="27"/>
          <w:lang w:eastAsia="tr-TR"/>
        </w:rPr>
        <w:t>verilmemesi</w:t>
      </w:r>
      <w:r>
        <w:rPr>
          <w:rFonts w:ascii="Times New Roman" w:eastAsia="Times New Roman" w:hAnsi="Times New Roman" w:cs="Times New Roman"/>
          <w:color w:val="000000"/>
          <w:sz w:val="24"/>
          <w:szCs w:val="27"/>
          <w:lang w:eastAsia="tr-TR"/>
        </w:rPr>
        <w:t xml:space="preserve"> halinde Anayasa Mahkemesi</w:t>
      </w:r>
      <w:r w:rsidR="00F07DC0">
        <w:rPr>
          <w:rFonts w:ascii="Times New Roman" w:eastAsia="Times New Roman" w:hAnsi="Times New Roman" w:cs="Times New Roman"/>
          <w:color w:val="000000"/>
          <w:sz w:val="24"/>
          <w:szCs w:val="27"/>
          <w:lang w:eastAsia="tr-TR"/>
        </w:rPr>
        <w:t xml:space="preserve"> Kararı</w:t>
      </w:r>
      <w:r>
        <w:rPr>
          <w:rFonts w:ascii="Times New Roman" w:eastAsia="Times New Roman" w:hAnsi="Times New Roman" w:cs="Times New Roman"/>
          <w:color w:val="000000"/>
          <w:sz w:val="24"/>
          <w:szCs w:val="27"/>
          <w:lang w:eastAsia="tr-TR"/>
        </w:rPr>
        <w:t xml:space="preserve">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Af </w:t>
      </w:r>
      <w:r w:rsidR="00F07DC0">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xml:space="preserve">anununun söz </w:t>
      </w:r>
      <w:r w:rsidR="00F07DC0">
        <w:rPr>
          <w:rFonts w:ascii="Times New Roman" w:eastAsia="Times New Roman" w:hAnsi="Times New Roman" w:cs="Times New Roman"/>
          <w:color w:val="000000"/>
          <w:sz w:val="24"/>
          <w:szCs w:val="27"/>
          <w:lang w:eastAsia="tr-TR"/>
        </w:rPr>
        <w:t>edilen</w:t>
      </w:r>
      <w:r>
        <w:rPr>
          <w:rFonts w:ascii="Times New Roman" w:eastAsia="Times New Roman" w:hAnsi="Times New Roman" w:cs="Times New Roman"/>
          <w:color w:val="000000"/>
          <w:sz w:val="24"/>
          <w:szCs w:val="27"/>
          <w:lang w:eastAsia="tr-TR"/>
        </w:rPr>
        <w:t xml:space="preserve"> </w:t>
      </w:r>
      <w:r w:rsidR="00F07DC0">
        <w:rPr>
          <w:rFonts w:ascii="Times New Roman" w:eastAsia="Times New Roman" w:hAnsi="Times New Roman" w:cs="Times New Roman"/>
          <w:color w:val="000000"/>
          <w:sz w:val="24"/>
          <w:szCs w:val="27"/>
          <w:lang w:eastAsia="tr-TR"/>
        </w:rPr>
        <w:t>hükmü</w:t>
      </w:r>
      <w:r>
        <w:rPr>
          <w:rFonts w:ascii="Times New Roman" w:eastAsia="Times New Roman" w:hAnsi="Times New Roman" w:cs="Times New Roman"/>
          <w:color w:val="000000"/>
          <w:sz w:val="24"/>
          <w:szCs w:val="27"/>
          <w:lang w:eastAsia="tr-TR"/>
        </w:rPr>
        <w:t xml:space="preserve"> yürürlükten kalkacak ve </w:t>
      </w:r>
      <w:r w:rsidR="00F07DC0">
        <w:rPr>
          <w:rFonts w:ascii="Times New Roman" w:eastAsia="Times New Roman" w:hAnsi="Times New Roman" w:cs="Times New Roman"/>
          <w:color w:val="000000"/>
          <w:sz w:val="24"/>
          <w:szCs w:val="27"/>
          <w:lang w:eastAsia="tr-TR"/>
        </w:rPr>
        <w:t>memurların rüşvet alma suçları Kanun koyucunun istek ve iradesi hilafına Kanunun 1. maddesiyle genel Affa uğramış olacaktır.</w:t>
      </w:r>
    </w:p>
    <w:p w:rsidR="00574D64" w:rsidRDefault="00F07DC0"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574D64">
        <w:rPr>
          <w:rFonts w:ascii="Times New Roman" w:eastAsia="Times New Roman" w:hAnsi="Times New Roman" w:cs="Times New Roman"/>
          <w:color w:val="000000"/>
          <w:sz w:val="24"/>
          <w:szCs w:val="27"/>
          <w:lang w:eastAsia="tr-TR"/>
        </w:rPr>
        <w:t xml:space="preserve">Yukarıda yazılı nedenlerle, </w:t>
      </w:r>
      <w:r>
        <w:rPr>
          <w:rFonts w:ascii="Times New Roman" w:eastAsia="Times New Roman" w:hAnsi="Times New Roman" w:cs="Times New Roman"/>
          <w:color w:val="000000"/>
          <w:sz w:val="24"/>
          <w:szCs w:val="27"/>
          <w:lang w:eastAsia="tr-TR"/>
        </w:rPr>
        <w:t xml:space="preserve">kararın (iptal hükmünün yürürlüğe gireceği günün ayrıca kararlaştırılmasına yer olmadığına) kısmına karşıyım. </w:t>
      </w:r>
    </w:p>
    <w:p w:rsidR="00BB7276" w:rsidRDefault="00BB7276" w:rsidP="00574D64">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B7276" w:rsidTr="00BB7276">
        <w:tc>
          <w:tcPr>
            <w:tcW w:w="1000" w:type="pct"/>
            <w:shd w:val="clear" w:color="auto" w:fill="auto"/>
          </w:tcPr>
          <w:p w:rsidR="00BB7276" w:rsidRDefault="00BB7276" w:rsidP="00574D6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574D6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574D6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574D6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B7276" w:rsidRDefault="00BB7276" w:rsidP="00BB727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BB7276" w:rsidRPr="00BB7276" w:rsidRDefault="00BB7276" w:rsidP="00BB727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574D64" w:rsidRDefault="00574D64" w:rsidP="00574D64">
      <w:pPr>
        <w:spacing w:before="100" w:beforeAutospacing="1" w:after="100" w:afterAutospacing="1" w:line="240" w:lineRule="auto"/>
        <w:jc w:val="both"/>
        <w:rPr>
          <w:rFonts w:ascii="Times New Roman" w:hAnsi="Times New Roman" w:cs="Times New Roman"/>
          <w:sz w:val="24"/>
        </w:rPr>
      </w:pPr>
    </w:p>
    <w:p w:rsidR="00574D64" w:rsidRDefault="00574D64" w:rsidP="00BB72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574D64"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w:t>
      </w:r>
      <w:r w:rsidR="005F7010">
        <w:rPr>
          <w:rFonts w:ascii="Times New Roman" w:eastAsia="Times New Roman" w:hAnsi="Times New Roman" w:cs="Times New Roman"/>
          <w:color w:val="000000"/>
          <w:sz w:val="24"/>
          <w:szCs w:val="27"/>
          <w:lang w:eastAsia="tr-TR"/>
        </w:rPr>
        <w:t xml:space="preserve">Esas: </w:t>
      </w:r>
      <w:r>
        <w:rPr>
          <w:rFonts w:ascii="Times New Roman" w:eastAsia="Times New Roman" w:hAnsi="Times New Roman" w:cs="Times New Roman"/>
          <w:color w:val="000000"/>
          <w:sz w:val="24"/>
          <w:szCs w:val="27"/>
          <w:lang w:eastAsia="tr-TR"/>
        </w:rPr>
        <w:t>1974/34</w:t>
      </w:r>
      <w:r w:rsidR="005F7010">
        <w:rPr>
          <w:rFonts w:ascii="Times New Roman" w:eastAsia="Times New Roman" w:hAnsi="Times New Roman" w:cs="Times New Roman"/>
          <w:color w:val="000000"/>
          <w:sz w:val="24"/>
          <w:szCs w:val="27"/>
          <w:lang w:eastAsia="tr-TR"/>
        </w:rPr>
        <w:t xml:space="preserve">, Karar: </w:t>
      </w:r>
      <w:r>
        <w:rPr>
          <w:rFonts w:ascii="Times New Roman" w:eastAsia="Times New Roman" w:hAnsi="Times New Roman" w:cs="Times New Roman"/>
          <w:color w:val="000000"/>
          <w:sz w:val="24"/>
          <w:szCs w:val="27"/>
          <w:lang w:eastAsia="tr-TR"/>
        </w:rPr>
        <w:t xml:space="preserve">1974/50 sayılı </w:t>
      </w:r>
      <w:r w:rsidR="005F7010">
        <w:rPr>
          <w:rFonts w:ascii="Times New Roman" w:eastAsia="Times New Roman" w:hAnsi="Times New Roman" w:cs="Times New Roman"/>
          <w:color w:val="000000"/>
          <w:sz w:val="24"/>
          <w:szCs w:val="27"/>
          <w:lang w:eastAsia="tr-TR"/>
        </w:rPr>
        <w:t xml:space="preserve">Anayasa </w:t>
      </w:r>
      <w:r>
        <w:rPr>
          <w:rFonts w:ascii="Times New Roman" w:eastAsia="Times New Roman" w:hAnsi="Times New Roman" w:cs="Times New Roman"/>
          <w:color w:val="000000"/>
          <w:sz w:val="24"/>
          <w:szCs w:val="27"/>
          <w:lang w:eastAsia="tr-TR"/>
        </w:rPr>
        <w:t>Mahkeme</w:t>
      </w:r>
      <w:r w:rsidR="005F7010">
        <w:rPr>
          <w:rFonts w:ascii="Times New Roman" w:eastAsia="Times New Roman" w:hAnsi="Times New Roman" w:cs="Times New Roman"/>
          <w:color w:val="000000"/>
          <w:sz w:val="24"/>
          <w:szCs w:val="27"/>
          <w:lang w:eastAsia="tr-TR"/>
        </w:rPr>
        <w:t>si</w:t>
      </w:r>
      <w:r>
        <w:rPr>
          <w:rFonts w:ascii="Times New Roman" w:eastAsia="Times New Roman" w:hAnsi="Times New Roman" w:cs="Times New Roman"/>
          <w:color w:val="000000"/>
          <w:sz w:val="24"/>
          <w:szCs w:val="27"/>
          <w:lang w:eastAsia="tr-TR"/>
        </w:rPr>
        <w:t xml:space="preserve"> </w:t>
      </w:r>
      <w:r w:rsidR="005F7010">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xml:space="preserve">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yazısı</w:t>
      </w:r>
      <w:r w:rsidR="005F701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ın</w:t>
      </w:r>
      <w:proofErr w:type="spellEnd"/>
      <w:r>
        <w:rPr>
          <w:rFonts w:ascii="Times New Roman" w:eastAsia="Times New Roman" w:hAnsi="Times New Roman" w:cs="Times New Roman"/>
          <w:color w:val="000000"/>
          <w:sz w:val="24"/>
          <w:szCs w:val="27"/>
          <w:lang w:eastAsia="tr-TR"/>
        </w:rPr>
        <w:t xml:space="preserve"> 3 numaralı bendinde açıkladığım gerekçeler</w:t>
      </w:r>
      <w:r w:rsidR="005F7010">
        <w:rPr>
          <w:rFonts w:ascii="Times New Roman" w:eastAsia="Times New Roman" w:hAnsi="Times New Roman" w:cs="Times New Roman"/>
          <w:color w:val="000000"/>
          <w:sz w:val="24"/>
          <w:szCs w:val="27"/>
          <w:lang w:eastAsia="tr-TR"/>
        </w:rPr>
        <w:t xml:space="preserve"> i</w:t>
      </w:r>
      <w:r>
        <w:rPr>
          <w:rFonts w:ascii="Times New Roman" w:eastAsia="Times New Roman" w:hAnsi="Times New Roman" w:cs="Times New Roman"/>
          <w:color w:val="000000"/>
          <w:sz w:val="24"/>
          <w:szCs w:val="27"/>
          <w:lang w:eastAsia="tr-TR"/>
        </w:rPr>
        <w:t>le, çoğunluğun bu kararın</w:t>
      </w:r>
      <w:r w:rsidR="005F7010">
        <w:rPr>
          <w:rFonts w:ascii="Times New Roman" w:eastAsia="Times New Roman" w:hAnsi="Times New Roman" w:cs="Times New Roman"/>
          <w:color w:val="000000"/>
          <w:sz w:val="24"/>
          <w:szCs w:val="27"/>
          <w:lang w:eastAsia="tr-TR"/>
        </w:rPr>
        <w:t>ın</w:t>
      </w:r>
      <w:r>
        <w:rPr>
          <w:rFonts w:ascii="Times New Roman" w:eastAsia="Times New Roman" w:hAnsi="Times New Roman" w:cs="Times New Roman"/>
          <w:color w:val="000000"/>
          <w:sz w:val="24"/>
          <w:szCs w:val="27"/>
          <w:lang w:eastAsia="tr-TR"/>
        </w:rPr>
        <w:t xml:space="preserve"> aynı konu</w:t>
      </w:r>
      <w:r w:rsidR="005F7010">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xml:space="preserve"> ilgili kıs</w:t>
      </w:r>
      <w:r w:rsidR="005F7010">
        <w:rPr>
          <w:rFonts w:ascii="Times New Roman" w:eastAsia="Times New Roman" w:hAnsi="Times New Roman" w:cs="Times New Roman"/>
          <w:color w:val="000000"/>
          <w:sz w:val="24"/>
          <w:szCs w:val="27"/>
          <w:lang w:eastAsia="tr-TR"/>
        </w:rPr>
        <w:t>mına</w:t>
      </w:r>
      <w:r>
        <w:rPr>
          <w:rFonts w:ascii="Times New Roman" w:eastAsia="Times New Roman" w:hAnsi="Times New Roman" w:cs="Times New Roman"/>
          <w:color w:val="000000"/>
          <w:sz w:val="24"/>
          <w:szCs w:val="27"/>
          <w:lang w:eastAsia="tr-TR"/>
        </w:rPr>
        <w:t xml:space="preserve"> katılmıyorum.</w:t>
      </w:r>
    </w:p>
    <w:p w:rsidR="00BB7276" w:rsidRDefault="00BB7276" w:rsidP="00574D6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B7276" w:rsidTr="00BB7276">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 xml:space="preserve">Üye </w:t>
            </w:r>
          </w:p>
          <w:p w:rsidR="00BB7276" w:rsidRP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Ahmet KOÇAK</w:t>
            </w:r>
          </w:p>
        </w:tc>
      </w:tr>
    </w:tbl>
    <w:p w:rsidR="00574D64" w:rsidRDefault="00574D64" w:rsidP="00574D64">
      <w:pPr>
        <w:spacing w:before="100" w:beforeAutospacing="1" w:after="100" w:afterAutospacing="1" w:line="240" w:lineRule="auto"/>
        <w:jc w:val="both"/>
        <w:rPr>
          <w:rFonts w:ascii="Times New Roman" w:hAnsi="Times New Roman" w:cs="Times New Roman"/>
          <w:sz w:val="24"/>
        </w:rPr>
      </w:pPr>
    </w:p>
    <w:p w:rsidR="00574D64" w:rsidRDefault="00574D64" w:rsidP="00BB72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574D64" w:rsidRDefault="00574D64" w:rsidP="00574D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21.1.1975 günlü 151</w:t>
      </w:r>
      <w:r w:rsidR="005F7010">
        <w:rPr>
          <w:rFonts w:ascii="Times New Roman" w:eastAsia="Times New Roman" w:hAnsi="Times New Roman" w:cs="Times New Roman"/>
          <w:color w:val="000000"/>
          <w:sz w:val="24"/>
          <w:szCs w:val="27"/>
          <w:lang w:eastAsia="tr-TR"/>
        </w:rPr>
        <w:t>33</w:t>
      </w:r>
      <w:r>
        <w:rPr>
          <w:rFonts w:ascii="Times New Roman" w:eastAsia="Times New Roman" w:hAnsi="Times New Roman" w:cs="Times New Roman"/>
          <w:color w:val="000000"/>
          <w:sz w:val="24"/>
          <w:szCs w:val="27"/>
          <w:lang w:eastAsia="tr-TR"/>
        </w:rPr>
        <w:t xml:space="preserve">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w:t>
      </w:r>
      <w:r w:rsidR="005F7010">
        <w:rPr>
          <w:rFonts w:ascii="Times New Roman" w:eastAsia="Times New Roman" w:hAnsi="Times New Roman" w:cs="Times New Roman"/>
          <w:color w:val="000000"/>
          <w:sz w:val="24"/>
          <w:szCs w:val="27"/>
          <w:lang w:eastAsia="tr-TR"/>
        </w:rPr>
        <w:t xml:space="preserve">28.11.1974 gün ve </w:t>
      </w:r>
      <w:r>
        <w:rPr>
          <w:rFonts w:ascii="Times New Roman" w:eastAsia="Times New Roman" w:hAnsi="Times New Roman" w:cs="Times New Roman"/>
          <w:color w:val="000000"/>
          <w:sz w:val="24"/>
          <w:szCs w:val="27"/>
          <w:lang w:eastAsia="tr-TR"/>
        </w:rPr>
        <w:t>1974/3</w:t>
      </w:r>
      <w:r w:rsidR="005F7010">
        <w:rPr>
          <w:rFonts w:ascii="Times New Roman" w:eastAsia="Times New Roman" w:hAnsi="Times New Roman" w:cs="Times New Roman"/>
          <w:color w:val="000000"/>
          <w:sz w:val="24"/>
          <w:szCs w:val="27"/>
          <w:lang w:eastAsia="tr-TR"/>
        </w:rPr>
        <w:t>9</w:t>
      </w:r>
      <w:r>
        <w:rPr>
          <w:rFonts w:ascii="Times New Roman" w:eastAsia="Times New Roman" w:hAnsi="Times New Roman" w:cs="Times New Roman"/>
          <w:color w:val="000000"/>
          <w:sz w:val="24"/>
          <w:szCs w:val="27"/>
          <w:lang w:eastAsia="tr-TR"/>
        </w:rPr>
        <w:t>-</w:t>
      </w:r>
      <w:r w:rsidR="005F7010">
        <w:rPr>
          <w:rFonts w:ascii="Times New Roman" w:eastAsia="Times New Roman" w:hAnsi="Times New Roman" w:cs="Times New Roman"/>
          <w:color w:val="000000"/>
          <w:sz w:val="24"/>
          <w:szCs w:val="27"/>
          <w:lang w:eastAsia="tr-TR"/>
        </w:rPr>
        <w:t>51</w:t>
      </w:r>
      <w:r>
        <w:rPr>
          <w:rFonts w:ascii="Times New Roman" w:eastAsia="Times New Roman" w:hAnsi="Times New Roman" w:cs="Times New Roman"/>
          <w:color w:val="000000"/>
          <w:sz w:val="24"/>
          <w:szCs w:val="27"/>
          <w:lang w:eastAsia="tr-TR"/>
        </w:rPr>
        <w:t xml:space="preserve">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w:t>
      </w:r>
      <w:r w:rsidR="005F7010">
        <w:rPr>
          <w:rFonts w:ascii="Times New Roman" w:eastAsia="Times New Roman" w:hAnsi="Times New Roman" w:cs="Times New Roman"/>
          <w:color w:val="000000"/>
          <w:sz w:val="24"/>
          <w:szCs w:val="27"/>
          <w:lang w:eastAsia="tr-TR"/>
        </w:rPr>
        <w:t xml:space="preserve"> hakkındaki</w:t>
      </w:r>
      <w:r>
        <w:rPr>
          <w:rFonts w:ascii="Times New Roman" w:eastAsia="Times New Roman" w:hAnsi="Times New Roman" w:cs="Times New Roman"/>
          <w:color w:val="000000"/>
          <w:sz w:val="24"/>
          <w:szCs w:val="27"/>
          <w:lang w:eastAsia="tr-TR"/>
        </w:rPr>
        <w:t xml:space="preserve"> görüş</w:t>
      </w:r>
      <w:r w:rsidR="005F7010">
        <w:rPr>
          <w:rFonts w:ascii="Times New Roman" w:eastAsia="Times New Roman" w:hAnsi="Times New Roman" w:cs="Times New Roman"/>
          <w:color w:val="000000"/>
          <w:sz w:val="24"/>
          <w:szCs w:val="27"/>
          <w:lang w:eastAsia="tr-TR"/>
        </w:rPr>
        <w:t>lerine</w:t>
      </w:r>
      <w:r>
        <w:rPr>
          <w:rFonts w:ascii="Times New Roman" w:eastAsia="Times New Roman" w:hAnsi="Times New Roman" w:cs="Times New Roman"/>
          <w:color w:val="000000"/>
          <w:sz w:val="24"/>
          <w:szCs w:val="27"/>
          <w:lang w:eastAsia="tr-TR"/>
        </w:rPr>
        <w:t xml:space="preserve"> karşıyım.</w:t>
      </w:r>
    </w:p>
    <w:p w:rsidR="00BB7276" w:rsidRDefault="00BB7276" w:rsidP="00574D6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B7276" w:rsidTr="00BB7276">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 xml:space="preserve">Üye </w:t>
            </w:r>
          </w:p>
          <w:p w:rsidR="00BB7276" w:rsidRP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 xml:space="preserve">Ahmet Salih ÇEBİ </w:t>
            </w:r>
          </w:p>
        </w:tc>
      </w:tr>
    </w:tbl>
    <w:p w:rsidR="00574D64" w:rsidRDefault="00574D64" w:rsidP="00574D64">
      <w:pPr>
        <w:spacing w:before="100" w:beforeAutospacing="1" w:after="100" w:afterAutospacing="1" w:line="240" w:lineRule="auto"/>
        <w:jc w:val="both"/>
        <w:rPr>
          <w:rFonts w:ascii="Times New Roman" w:hAnsi="Times New Roman" w:cs="Times New Roman"/>
          <w:sz w:val="24"/>
        </w:rPr>
      </w:pPr>
    </w:p>
    <w:p w:rsidR="00574D64" w:rsidRPr="00FD04BD" w:rsidRDefault="00574D64" w:rsidP="00BB72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574D64" w:rsidRDefault="00BB7276" w:rsidP="00BB727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574D64">
        <w:rPr>
          <w:rFonts w:ascii="Times New Roman" w:hAnsi="Times New Roman" w:cs="Times New Roman"/>
          <w:sz w:val="24"/>
        </w:rPr>
        <w:t>T.</w:t>
      </w:r>
      <w:proofErr w:type="gramStart"/>
      <w:r w:rsidR="00574D64">
        <w:rPr>
          <w:rFonts w:ascii="Times New Roman" w:hAnsi="Times New Roman" w:cs="Times New Roman"/>
          <w:sz w:val="24"/>
        </w:rPr>
        <w:t>C.Anayasası’nın</w:t>
      </w:r>
      <w:proofErr w:type="spellEnd"/>
      <w:proofErr w:type="gramEnd"/>
      <w:r w:rsidR="00574D64">
        <w:rPr>
          <w:rFonts w:ascii="Times New Roman" w:hAnsi="Times New Roman" w:cs="Times New Roman"/>
          <w:sz w:val="24"/>
        </w:rPr>
        <w:t xml:space="preserve"> 92. madde 5. fıkra hükmünün işletiliş</w:t>
      </w:r>
      <w:r w:rsidR="005F7010">
        <w:rPr>
          <w:rFonts w:ascii="Times New Roman" w:hAnsi="Times New Roman" w:cs="Times New Roman"/>
          <w:sz w:val="24"/>
        </w:rPr>
        <w:t>i</w:t>
      </w:r>
      <w:r w:rsidR="00574D64">
        <w:rPr>
          <w:rFonts w:ascii="Times New Roman" w:hAnsi="Times New Roman" w:cs="Times New Roman"/>
          <w:sz w:val="24"/>
        </w:rPr>
        <w:t xml:space="preserve"> koşul ve </w:t>
      </w:r>
      <w:r w:rsidR="005F7010">
        <w:rPr>
          <w:rFonts w:ascii="Times New Roman" w:hAnsi="Times New Roman" w:cs="Times New Roman"/>
          <w:sz w:val="24"/>
        </w:rPr>
        <w:t>ilkeleri açısından</w:t>
      </w:r>
      <w:r w:rsidR="00574D64">
        <w:rPr>
          <w:rFonts w:ascii="Times New Roman" w:hAnsi="Times New Roman" w:cs="Times New Roman"/>
          <w:sz w:val="24"/>
        </w:rPr>
        <w:t xml:space="preserve"> “oylanacak metin” </w:t>
      </w:r>
      <w:r w:rsidR="005F7010">
        <w:rPr>
          <w:rFonts w:ascii="Times New Roman" w:hAnsi="Times New Roman" w:cs="Times New Roman"/>
          <w:sz w:val="24"/>
        </w:rPr>
        <w:t>ile</w:t>
      </w:r>
      <w:r w:rsidR="00574D64">
        <w:rPr>
          <w:rFonts w:ascii="Times New Roman" w:hAnsi="Times New Roman" w:cs="Times New Roman"/>
          <w:sz w:val="24"/>
        </w:rPr>
        <w:t xml:space="preserve"> “oylama usulü” </w:t>
      </w:r>
      <w:r w:rsidR="005F7010">
        <w:rPr>
          <w:rFonts w:ascii="Times New Roman" w:hAnsi="Times New Roman" w:cs="Times New Roman"/>
          <w:sz w:val="24"/>
        </w:rPr>
        <w:t>için</w:t>
      </w:r>
      <w:r w:rsidR="00574D64">
        <w:rPr>
          <w:rFonts w:ascii="Times New Roman" w:hAnsi="Times New Roman" w:cs="Times New Roman"/>
          <w:sz w:val="24"/>
        </w:rPr>
        <w:t xml:space="preserve">, 14943 sayılı Resmi </w:t>
      </w:r>
      <w:proofErr w:type="spellStart"/>
      <w:r w:rsidR="00574D64">
        <w:rPr>
          <w:rFonts w:ascii="Times New Roman" w:hAnsi="Times New Roman" w:cs="Times New Roman"/>
          <w:sz w:val="24"/>
        </w:rPr>
        <w:t>Gazete’de</w:t>
      </w:r>
      <w:proofErr w:type="spellEnd"/>
      <w:r w:rsidR="00574D64">
        <w:rPr>
          <w:rFonts w:ascii="Times New Roman" w:hAnsi="Times New Roman" w:cs="Times New Roman"/>
          <w:sz w:val="24"/>
        </w:rPr>
        <w:t xml:space="preserve"> yayımlanan 2.7.1974 gün ve 19/31 sayılı </w:t>
      </w:r>
      <w:r w:rsidR="005F7010">
        <w:rPr>
          <w:rFonts w:ascii="Times New Roman" w:hAnsi="Times New Roman" w:cs="Times New Roman"/>
          <w:sz w:val="24"/>
        </w:rPr>
        <w:t>M</w:t>
      </w:r>
      <w:r w:rsidR="00574D64">
        <w:rPr>
          <w:rFonts w:ascii="Times New Roman" w:hAnsi="Times New Roman" w:cs="Times New Roman"/>
          <w:sz w:val="24"/>
        </w:rPr>
        <w:t xml:space="preserve">ahkememiz kararına bağlı </w:t>
      </w:r>
      <w:proofErr w:type="spellStart"/>
      <w:r w:rsidR="005F7010">
        <w:rPr>
          <w:rFonts w:ascii="Times New Roman" w:hAnsi="Times New Roman" w:cs="Times New Roman"/>
          <w:sz w:val="24"/>
        </w:rPr>
        <w:t>K</w:t>
      </w:r>
      <w:r w:rsidR="00574D64">
        <w:rPr>
          <w:rFonts w:ascii="Times New Roman" w:hAnsi="Times New Roman" w:cs="Times New Roman"/>
          <w:sz w:val="24"/>
        </w:rPr>
        <w:t>arşıoy</w:t>
      </w:r>
      <w:proofErr w:type="spellEnd"/>
      <w:r w:rsidR="00574D64">
        <w:rPr>
          <w:rFonts w:ascii="Times New Roman" w:hAnsi="Times New Roman" w:cs="Times New Roman"/>
          <w:sz w:val="24"/>
        </w:rPr>
        <w:t xml:space="preserve"> yazımda açıkladığım,</w:t>
      </w:r>
    </w:p>
    <w:p w:rsidR="00574D64" w:rsidRDefault="00BB7276" w:rsidP="00BB727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5F7010">
        <w:rPr>
          <w:rFonts w:ascii="Times New Roman" w:hAnsi="Times New Roman" w:cs="Times New Roman"/>
          <w:sz w:val="24"/>
        </w:rPr>
        <w:t>Resmi</w:t>
      </w:r>
      <w:proofErr w:type="gramEnd"/>
      <w:r w:rsidR="005F7010">
        <w:rPr>
          <w:rFonts w:ascii="Times New Roman" w:hAnsi="Times New Roman" w:cs="Times New Roman"/>
          <w:sz w:val="24"/>
        </w:rPr>
        <w:t xml:space="preserve"> Gazetenin 21.Ocak.1975 günlü 15125 sayısında yayımlanan Mahkememiz 28.11.1974 günlü kararına ek </w:t>
      </w:r>
      <w:proofErr w:type="spellStart"/>
      <w:r w:rsidR="005F7010">
        <w:rPr>
          <w:rFonts w:ascii="Times New Roman" w:hAnsi="Times New Roman" w:cs="Times New Roman"/>
          <w:sz w:val="24"/>
        </w:rPr>
        <w:t>Karşıoy</w:t>
      </w:r>
      <w:proofErr w:type="spellEnd"/>
      <w:r w:rsidR="005F7010">
        <w:rPr>
          <w:rFonts w:ascii="Times New Roman" w:hAnsi="Times New Roman" w:cs="Times New Roman"/>
          <w:sz w:val="24"/>
        </w:rPr>
        <w:t xml:space="preserve"> yazımda</w:t>
      </w:r>
      <w:r w:rsidR="00574D64">
        <w:rPr>
          <w:rFonts w:ascii="Times New Roman" w:hAnsi="Times New Roman" w:cs="Times New Roman"/>
          <w:sz w:val="24"/>
        </w:rPr>
        <w:t xml:space="preserve"> </w:t>
      </w:r>
      <w:proofErr w:type="spellStart"/>
      <w:r w:rsidR="00574D64">
        <w:rPr>
          <w:rFonts w:ascii="Times New Roman" w:hAnsi="Times New Roman" w:cs="Times New Roman"/>
          <w:sz w:val="24"/>
        </w:rPr>
        <w:t>ipt</w:t>
      </w:r>
      <w:r w:rsidR="005F7010">
        <w:rPr>
          <w:rFonts w:ascii="Times New Roman" w:hAnsi="Times New Roman" w:cs="Times New Roman"/>
          <w:sz w:val="24"/>
        </w:rPr>
        <w:t>â</w:t>
      </w:r>
      <w:r w:rsidR="00574D64">
        <w:rPr>
          <w:rFonts w:ascii="Times New Roman" w:hAnsi="Times New Roman" w:cs="Times New Roman"/>
          <w:sz w:val="24"/>
        </w:rPr>
        <w:t>l</w:t>
      </w:r>
      <w:proofErr w:type="spellEnd"/>
      <w:r w:rsidR="00574D64">
        <w:rPr>
          <w:rFonts w:ascii="Times New Roman" w:hAnsi="Times New Roman" w:cs="Times New Roman"/>
          <w:sz w:val="24"/>
        </w:rPr>
        <w:t xml:space="preserve"> hükmü yürürlüğünün bir ileri tarihe bırakılması zorunluğu olarak </w:t>
      </w:r>
      <w:r w:rsidR="005F7010">
        <w:rPr>
          <w:rFonts w:ascii="Times New Roman" w:hAnsi="Times New Roman" w:cs="Times New Roman"/>
          <w:sz w:val="24"/>
        </w:rPr>
        <w:t>değindi</w:t>
      </w:r>
      <w:r w:rsidR="00574D64">
        <w:rPr>
          <w:rFonts w:ascii="Times New Roman" w:hAnsi="Times New Roman" w:cs="Times New Roman"/>
          <w:sz w:val="24"/>
        </w:rPr>
        <w:t>ğim,</w:t>
      </w:r>
    </w:p>
    <w:p w:rsidR="00574D64" w:rsidRDefault="00BB7276" w:rsidP="00BB7276">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74D64">
        <w:rPr>
          <w:rFonts w:ascii="Times New Roman" w:hAnsi="Times New Roman" w:cs="Times New Roman"/>
          <w:sz w:val="24"/>
        </w:rPr>
        <w:t xml:space="preserve">Görüş ve düşüncelerimle </w:t>
      </w:r>
      <w:r w:rsidR="005F7010">
        <w:rPr>
          <w:rFonts w:ascii="Times New Roman" w:hAnsi="Times New Roman" w:cs="Times New Roman"/>
          <w:sz w:val="24"/>
        </w:rPr>
        <w:t>Anayasal denetime konu yapılan</w:t>
      </w:r>
      <w:r w:rsidR="00574D64">
        <w:rPr>
          <w:rFonts w:ascii="Times New Roman" w:hAnsi="Times New Roman" w:cs="Times New Roman"/>
          <w:sz w:val="24"/>
        </w:rPr>
        <w:t xml:space="preserve"> </w:t>
      </w:r>
      <w:r w:rsidR="005F7010">
        <w:rPr>
          <w:rFonts w:ascii="Times New Roman" w:hAnsi="Times New Roman" w:cs="Times New Roman"/>
          <w:sz w:val="24"/>
        </w:rPr>
        <w:t xml:space="preserve">kanun hükmünün </w:t>
      </w:r>
      <w:proofErr w:type="spellStart"/>
      <w:r w:rsidR="005F7010">
        <w:rPr>
          <w:rFonts w:ascii="Times New Roman" w:hAnsi="Times New Roman" w:cs="Times New Roman"/>
          <w:sz w:val="24"/>
        </w:rPr>
        <w:t>iptâli</w:t>
      </w:r>
      <w:proofErr w:type="spellEnd"/>
      <w:r w:rsidR="005F7010">
        <w:rPr>
          <w:rFonts w:ascii="Times New Roman" w:hAnsi="Times New Roman" w:cs="Times New Roman"/>
          <w:sz w:val="24"/>
        </w:rPr>
        <w:t xml:space="preserve"> gerekçesine ve </w:t>
      </w:r>
      <w:proofErr w:type="spellStart"/>
      <w:r w:rsidR="005F7010">
        <w:rPr>
          <w:rFonts w:ascii="Times New Roman" w:hAnsi="Times New Roman" w:cs="Times New Roman"/>
          <w:sz w:val="24"/>
        </w:rPr>
        <w:t>iptâl</w:t>
      </w:r>
      <w:proofErr w:type="spellEnd"/>
      <w:r w:rsidR="005F7010">
        <w:rPr>
          <w:rFonts w:ascii="Times New Roman" w:hAnsi="Times New Roman" w:cs="Times New Roman"/>
          <w:sz w:val="24"/>
        </w:rPr>
        <w:t xml:space="preserve"> hükmü yürürlüğü için bir ayrı gün kararlaştırılmayışına karşıyım.</w:t>
      </w:r>
    </w:p>
    <w:p w:rsidR="00574D64" w:rsidRDefault="00574D64" w:rsidP="00574D64">
      <w:pPr>
        <w:spacing w:before="100" w:beforeAutospacing="1" w:after="100" w:afterAutospacing="1" w:line="240" w:lineRule="auto"/>
        <w:jc w:val="both"/>
        <w:rPr>
          <w:rFonts w:ascii="Times New Roman" w:hAnsi="Times New Roman" w:cs="Times New Roman"/>
          <w:sz w:val="24"/>
        </w:rPr>
      </w:pPr>
    </w:p>
    <w:p w:rsidR="00BB7276" w:rsidRDefault="00BB7276" w:rsidP="00574D6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B7276" w:rsidTr="00BB7276">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574D64">
            <w:pPr>
              <w:spacing w:before="100" w:beforeAutospacing="1" w:after="100" w:afterAutospacing="1"/>
              <w:jc w:val="both"/>
              <w:rPr>
                <w:rFonts w:ascii="Times New Roman" w:hAnsi="Times New Roman" w:cs="Times New Roman"/>
                <w:sz w:val="24"/>
              </w:rPr>
            </w:pPr>
          </w:p>
        </w:tc>
        <w:tc>
          <w:tcPr>
            <w:tcW w:w="1000" w:type="pct"/>
            <w:shd w:val="clear" w:color="auto" w:fill="auto"/>
          </w:tcPr>
          <w:p w:rsid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 xml:space="preserve">Üye </w:t>
            </w:r>
          </w:p>
          <w:p w:rsidR="00BB7276" w:rsidRPr="00BB7276" w:rsidRDefault="00BB7276" w:rsidP="00BB7276">
            <w:pPr>
              <w:spacing w:after="200"/>
              <w:jc w:val="center"/>
              <w:rPr>
                <w:rFonts w:ascii="Times New Roman" w:hAnsi="Times New Roman" w:cs="Times New Roman"/>
                <w:sz w:val="24"/>
              </w:rPr>
            </w:pPr>
            <w:r>
              <w:rPr>
                <w:rFonts w:ascii="Times New Roman" w:hAnsi="Times New Roman" w:cs="Times New Roman"/>
                <w:sz w:val="24"/>
              </w:rPr>
              <w:t xml:space="preserve">Nihat O. AKÇAKAYALIOĞLU </w:t>
            </w:r>
          </w:p>
        </w:tc>
      </w:tr>
    </w:tbl>
    <w:p w:rsidR="0098664E" w:rsidRPr="00FD04BD" w:rsidRDefault="0098664E" w:rsidP="00BB7276">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12B" w:rsidRDefault="00B9312B" w:rsidP="00FD04BD">
      <w:pPr>
        <w:spacing w:after="0" w:line="240" w:lineRule="auto"/>
      </w:pPr>
      <w:r>
        <w:separator/>
      </w:r>
    </w:p>
  </w:endnote>
  <w:endnote w:type="continuationSeparator" w:id="0">
    <w:p w:rsidR="00B9312B" w:rsidRDefault="00B9312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671D6">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12B" w:rsidRDefault="00B9312B" w:rsidP="00FD04BD">
      <w:pPr>
        <w:spacing w:after="0" w:line="240" w:lineRule="auto"/>
      </w:pPr>
      <w:r>
        <w:separator/>
      </w:r>
    </w:p>
  </w:footnote>
  <w:footnote w:type="continuationSeparator" w:id="0">
    <w:p w:rsidR="00B9312B" w:rsidRDefault="00B9312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3124FF">
      <w:rPr>
        <w:rFonts w:ascii="Times New Roman" w:eastAsia="Times New Roman" w:hAnsi="Times New Roman" w:cs="Times New Roman"/>
        <w:b/>
        <w:bCs/>
        <w:color w:val="000000"/>
        <w:sz w:val="24"/>
        <w:szCs w:val="26"/>
        <w:lang w:eastAsia="tr-TR"/>
      </w:rPr>
      <w:t>1</w:t>
    </w:r>
    <w:r w:rsidR="00D671D6">
      <w:rPr>
        <w:rFonts w:ascii="Times New Roman" w:eastAsia="Times New Roman" w:hAnsi="Times New Roman" w:cs="Times New Roman"/>
        <w:b/>
        <w:bCs/>
        <w:color w:val="000000"/>
        <w:sz w:val="24"/>
        <w:szCs w:val="26"/>
        <w:lang w:eastAsia="tr-TR"/>
      </w:rPr>
      <w:t>04</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D671D6">
      <w:rPr>
        <w:rFonts w:ascii="Times New Roman" w:eastAsia="Times New Roman" w:hAnsi="Times New Roman" w:cs="Times New Roman"/>
        <w:b/>
        <w:bCs/>
        <w:color w:val="000000"/>
        <w:sz w:val="24"/>
        <w:szCs w:val="26"/>
        <w:lang w:eastAsia="tr-TR"/>
      </w:rPr>
      <w:t>115</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2F95"/>
    <w:rsid w:val="00036B7B"/>
    <w:rsid w:val="0004067B"/>
    <w:rsid w:val="000457C3"/>
    <w:rsid w:val="000751C9"/>
    <w:rsid w:val="00077242"/>
    <w:rsid w:val="000D76B6"/>
    <w:rsid w:val="000D76EF"/>
    <w:rsid w:val="000E2621"/>
    <w:rsid w:val="00105C37"/>
    <w:rsid w:val="00107B7E"/>
    <w:rsid w:val="00114A29"/>
    <w:rsid w:val="001242B7"/>
    <w:rsid w:val="00132AB8"/>
    <w:rsid w:val="00150806"/>
    <w:rsid w:val="001554FA"/>
    <w:rsid w:val="00164F38"/>
    <w:rsid w:val="001764F4"/>
    <w:rsid w:val="00187765"/>
    <w:rsid w:val="00194632"/>
    <w:rsid w:val="001949FF"/>
    <w:rsid w:val="001C4B4C"/>
    <w:rsid w:val="001E3E4D"/>
    <w:rsid w:val="001F5B9D"/>
    <w:rsid w:val="002143C9"/>
    <w:rsid w:val="00222471"/>
    <w:rsid w:val="00222853"/>
    <w:rsid w:val="00226AD4"/>
    <w:rsid w:val="00226D76"/>
    <w:rsid w:val="002369C8"/>
    <w:rsid w:val="00237359"/>
    <w:rsid w:val="00266927"/>
    <w:rsid w:val="00271A55"/>
    <w:rsid w:val="00276423"/>
    <w:rsid w:val="002837FA"/>
    <w:rsid w:val="002A61D0"/>
    <w:rsid w:val="002B2602"/>
    <w:rsid w:val="002D0A5E"/>
    <w:rsid w:val="002D0DE2"/>
    <w:rsid w:val="002D1135"/>
    <w:rsid w:val="002D2DC6"/>
    <w:rsid w:val="003021D2"/>
    <w:rsid w:val="003124FF"/>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83A4E"/>
    <w:rsid w:val="00491042"/>
    <w:rsid w:val="004A26BF"/>
    <w:rsid w:val="004D1656"/>
    <w:rsid w:val="00521D1A"/>
    <w:rsid w:val="00532A44"/>
    <w:rsid w:val="005439B4"/>
    <w:rsid w:val="00547EA0"/>
    <w:rsid w:val="005515A1"/>
    <w:rsid w:val="005532CB"/>
    <w:rsid w:val="00564562"/>
    <w:rsid w:val="00574D64"/>
    <w:rsid w:val="005C34DE"/>
    <w:rsid w:val="005D0575"/>
    <w:rsid w:val="005D0A5A"/>
    <w:rsid w:val="005F50E2"/>
    <w:rsid w:val="005F7010"/>
    <w:rsid w:val="0061366D"/>
    <w:rsid w:val="0063645B"/>
    <w:rsid w:val="00651447"/>
    <w:rsid w:val="00652599"/>
    <w:rsid w:val="00665C7F"/>
    <w:rsid w:val="006665DD"/>
    <w:rsid w:val="006672EA"/>
    <w:rsid w:val="00677DA7"/>
    <w:rsid w:val="0068485D"/>
    <w:rsid w:val="00695651"/>
    <w:rsid w:val="006A2494"/>
    <w:rsid w:val="006B0F3E"/>
    <w:rsid w:val="006B652E"/>
    <w:rsid w:val="006B7F04"/>
    <w:rsid w:val="006C4D3B"/>
    <w:rsid w:val="006C72B0"/>
    <w:rsid w:val="006E210C"/>
    <w:rsid w:val="0070203E"/>
    <w:rsid w:val="0071336C"/>
    <w:rsid w:val="007152F2"/>
    <w:rsid w:val="00725974"/>
    <w:rsid w:val="00742882"/>
    <w:rsid w:val="00751FBE"/>
    <w:rsid w:val="00754B71"/>
    <w:rsid w:val="007801E9"/>
    <w:rsid w:val="00805944"/>
    <w:rsid w:val="008063CA"/>
    <w:rsid w:val="00807035"/>
    <w:rsid w:val="008172A2"/>
    <w:rsid w:val="00822F9F"/>
    <w:rsid w:val="00826402"/>
    <w:rsid w:val="008443FB"/>
    <w:rsid w:val="00847430"/>
    <w:rsid w:val="0085074D"/>
    <w:rsid w:val="00850E92"/>
    <w:rsid w:val="0085575E"/>
    <w:rsid w:val="00861FDB"/>
    <w:rsid w:val="00866040"/>
    <w:rsid w:val="00875490"/>
    <w:rsid w:val="00883C4C"/>
    <w:rsid w:val="008A1A28"/>
    <w:rsid w:val="008D3793"/>
    <w:rsid w:val="008E3249"/>
    <w:rsid w:val="008E3F00"/>
    <w:rsid w:val="008E3FB4"/>
    <w:rsid w:val="008F03A2"/>
    <w:rsid w:val="00906CD9"/>
    <w:rsid w:val="009156AF"/>
    <w:rsid w:val="009478B1"/>
    <w:rsid w:val="00963EE7"/>
    <w:rsid w:val="0098664E"/>
    <w:rsid w:val="009A1D8C"/>
    <w:rsid w:val="009C4165"/>
    <w:rsid w:val="009D4FCC"/>
    <w:rsid w:val="00A0765A"/>
    <w:rsid w:val="00A133FD"/>
    <w:rsid w:val="00A13466"/>
    <w:rsid w:val="00A177C7"/>
    <w:rsid w:val="00A24521"/>
    <w:rsid w:val="00A32674"/>
    <w:rsid w:val="00A3370F"/>
    <w:rsid w:val="00A36B61"/>
    <w:rsid w:val="00A455F7"/>
    <w:rsid w:val="00A461D1"/>
    <w:rsid w:val="00A7539B"/>
    <w:rsid w:val="00A96720"/>
    <w:rsid w:val="00AB0FB3"/>
    <w:rsid w:val="00AB2DA4"/>
    <w:rsid w:val="00AB756D"/>
    <w:rsid w:val="00AC3752"/>
    <w:rsid w:val="00AD1958"/>
    <w:rsid w:val="00AD2038"/>
    <w:rsid w:val="00AD532D"/>
    <w:rsid w:val="00AD6C42"/>
    <w:rsid w:val="00B259C3"/>
    <w:rsid w:val="00B269F4"/>
    <w:rsid w:val="00B335FA"/>
    <w:rsid w:val="00B52EFD"/>
    <w:rsid w:val="00B56426"/>
    <w:rsid w:val="00B70AAD"/>
    <w:rsid w:val="00B8102F"/>
    <w:rsid w:val="00B87742"/>
    <w:rsid w:val="00B9312B"/>
    <w:rsid w:val="00BA10D1"/>
    <w:rsid w:val="00BA2842"/>
    <w:rsid w:val="00BB7276"/>
    <w:rsid w:val="00BB76BE"/>
    <w:rsid w:val="00BC1D0E"/>
    <w:rsid w:val="00BC759C"/>
    <w:rsid w:val="00BD3A75"/>
    <w:rsid w:val="00BE0322"/>
    <w:rsid w:val="00BF164A"/>
    <w:rsid w:val="00C029AB"/>
    <w:rsid w:val="00C05866"/>
    <w:rsid w:val="00C264BC"/>
    <w:rsid w:val="00C40320"/>
    <w:rsid w:val="00C4083B"/>
    <w:rsid w:val="00C43254"/>
    <w:rsid w:val="00C446EB"/>
    <w:rsid w:val="00C47596"/>
    <w:rsid w:val="00C800DF"/>
    <w:rsid w:val="00C84530"/>
    <w:rsid w:val="00CA0FA7"/>
    <w:rsid w:val="00CC4800"/>
    <w:rsid w:val="00CC4855"/>
    <w:rsid w:val="00CD502F"/>
    <w:rsid w:val="00CD68A9"/>
    <w:rsid w:val="00CE1FB9"/>
    <w:rsid w:val="00CE65D4"/>
    <w:rsid w:val="00D23CC0"/>
    <w:rsid w:val="00D32CDC"/>
    <w:rsid w:val="00D346E2"/>
    <w:rsid w:val="00D56586"/>
    <w:rsid w:val="00D671D6"/>
    <w:rsid w:val="00D96A69"/>
    <w:rsid w:val="00DA29C0"/>
    <w:rsid w:val="00DE3F00"/>
    <w:rsid w:val="00DF0227"/>
    <w:rsid w:val="00E029C1"/>
    <w:rsid w:val="00E159E4"/>
    <w:rsid w:val="00E223A7"/>
    <w:rsid w:val="00E44FAA"/>
    <w:rsid w:val="00E57704"/>
    <w:rsid w:val="00E8247F"/>
    <w:rsid w:val="00E96C92"/>
    <w:rsid w:val="00EA1155"/>
    <w:rsid w:val="00EA7F5F"/>
    <w:rsid w:val="00EB2FD2"/>
    <w:rsid w:val="00EB74B3"/>
    <w:rsid w:val="00EC4965"/>
    <w:rsid w:val="00EE47B9"/>
    <w:rsid w:val="00EF00B6"/>
    <w:rsid w:val="00F07DC0"/>
    <w:rsid w:val="00F25F77"/>
    <w:rsid w:val="00F8751E"/>
    <w:rsid w:val="00F9094C"/>
    <w:rsid w:val="00FB5140"/>
    <w:rsid w:val="00FB63C5"/>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C73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BB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 w:id="19454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3F02-9C3B-40E9-91D1-633C3038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1879</Words>
  <Characters>10716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2019-11-21T06:32:00Z</dcterms:created>
  <dcterms:modified xsi:type="dcterms:W3CDTF">2020-06-05T13:32:00Z</dcterms:modified>
</cp:coreProperties>
</file>