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3A" w:rsidRDefault="0064043A" w:rsidP="0064043A">
      <w:pPr>
        <w:spacing w:after="200" w:line="240" w:lineRule="auto"/>
        <w:ind w:right="283"/>
        <w:jc w:val="center"/>
        <w:rPr>
          <w:rFonts w:ascii="Times New Roman" w:eastAsia="Times New Roman" w:hAnsi="Times New Roman" w:cs="Times New Roman"/>
          <w:b/>
          <w:caps/>
          <w:color w:val="010000"/>
          <w:sz w:val="24"/>
          <w:szCs w:val="27"/>
          <w:lang w:eastAsia="tr-TR"/>
        </w:rPr>
      </w:pPr>
      <w:r w:rsidRPr="0064043A">
        <w:rPr>
          <w:rFonts w:ascii="Times New Roman" w:eastAsia="Times New Roman" w:hAnsi="Times New Roman" w:cs="Times New Roman"/>
          <w:b/>
          <w:caps/>
          <w:color w:val="010000"/>
          <w:sz w:val="24"/>
          <w:szCs w:val="27"/>
          <w:lang w:eastAsia="tr-TR"/>
        </w:rPr>
        <w:t>ANAYASA MAHKEMESİ KARARI</w:t>
      </w:r>
    </w:p>
    <w:p w:rsidR="0064043A" w:rsidRPr="0064043A" w:rsidRDefault="0064043A" w:rsidP="0064043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4043A" w:rsidRDefault="0064043A" w:rsidP="0064043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Sayısı:1973/15</w:t>
      </w:r>
    </w:p>
    <w:p w:rsidR="0064043A" w:rsidRDefault="0064043A" w:rsidP="0064043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Sayısı:1973/19</w:t>
      </w:r>
    </w:p>
    <w:p w:rsidR="0064043A" w:rsidRDefault="0064043A" w:rsidP="0064043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günü:8/5/1973</w:t>
      </w:r>
    </w:p>
    <w:p w:rsidR="0064043A" w:rsidRDefault="0064043A" w:rsidP="0064043A">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tarih/sayı:10.6.1973/14560</w:t>
      </w:r>
    </w:p>
    <w:p w:rsidR="0064043A" w:rsidRPr="0064043A" w:rsidRDefault="0064043A" w:rsidP="0064043A">
      <w:pPr>
        <w:spacing w:after="0" w:line="240" w:lineRule="auto"/>
        <w:rPr>
          <w:rFonts w:ascii="Times New Roman" w:eastAsia="Times New Roman" w:hAnsi="Times New Roman" w:cs="Times New Roman"/>
          <w:b/>
          <w:color w:val="010000"/>
          <w:sz w:val="24"/>
          <w:szCs w:val="27"/>
          <w:lang w:eastAsia="tr-TR"/>
        </w:rPr>
      </w:pP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İtiraz yoluna </w:t>
      </w:r>
      <w:proofErr w:type="gramStart"/>
      <w:r w:rsidRPr="0064043A">
        <w:rPr>
          <w:rFonts w:ascii="Times New Roman" w:eastAsia="Times New Roman" w:hAnsi="Times New Roman" w:cs="Times New Roman"/>
          <w:color w:val="010000"/>
          <w:sz w:val="24"/>
          <w:szCs w:val="27"/>
          <w:lang w:eastAsia="tr-TR"/>
        </w:rPr>
        <w:t>başvuran :</w:t>
      </w:r>
      <w:proofErr w:type="gramEnd"/>
      <w:r w:rsidRPr="0064043A">
        <w:rPr>
          <w:rFonts w:ascii="Times New Roman" w:eastAsia="Times New Roman" w:hAnsi="Times New Roman" w:cs="Times New Roman"/>
          <w:color w:val="010000"/>
          <w:sz w:val="24"/>
          <w:szCs w:val="27"/>
          <w:lang w:eastAsia="tr-TR"/>
        </w:rPr>
        <w:t xml:space="preserve"> Erzincan Ağır Ceza Mahkemesi.</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İtirazın </w:t>
      </w:r>
      <w:proofErr w:type="gramStart"/>
      <w:r w:rsidRPr="0064043A">
        <w:rPr>
          <w:rFonts w:ascii="Times New Roman" w:eastAsia="Times New Roman" w:hAnsi="Times New Roman" w:cs="Times New Roman"/>
          <w:color w:val="010000"/>
          <w:sz w:val="24"/>
          <w:szCs w:val="27"/>
          <w:lang w:eastAsia="tr-TR"/>
        </w:rPr>
        <w:t>konusu :</w:t>
      </w:r>
      <w:proofErr w:type="gramEnd"/>
      <w:r w:rsidRPr="0064043A">
        <w:rPr>
          <w:rFonts w:ascii="Times New Roman" w:eastAsia="Times New Roman" w:hAnsi="Times New Roman" w:cs="Times New Roman"/>
          <w:color w:val="010000"/>
          <w:sz w:val="24"/>
          <w:szCs w:val="27"/>
          <w:lang w:eastAsia="tr-TR"/>
        </w:rPr>
        <w:t xml:space="preserve"> 1402 sayılı Sıkıyönetim Kanununun 13 üncü maddesinin son fıkrasını Anayasa'nın 12,. 32., 132. ve 138. maddelerine aykırı gören mahkeme Anayasa'nın değişik 151. maddesine dayanarak Anayasa Mahkemesine başvurmuştur.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I -</w:t>
      </w:r>
      <w:proofErr w:type="gramStart"/>
      <w:r w:rsidRPr="0064043A">
        <w:rPr>
          <w:rFonts w:ascii="Times New Roman" w:eastAsia="Times New Roman" w:hAnsi="Times New Roman" w:cs="Times New Roman"/>
          <w:color w:val="010000"/>
          <w:sz w:val="24"/>
          <w:szCs w:val="27"/>
          <w:lang w:eastAsia="tr-TR"/>
        </w:rPr>
        <w:t>Olay :</w:t>
      </w:r>
      <w:proofErr w:type="gramEnd"/>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4043A">
        <w:rPr>
          <w:rFonts w:ascii="Times New Roman" w:eastAsia="Times New Roman" w:hAnsi="Times New Roman" w:cs="Times New Roman"/>
          <w:color w:val="010000"/>
          <w:sz w:val="24"/>
          <w:szCs w:val="27"/>
          <w:lang w:eastAsia="tr-TR"/>
        </w:rPr>
        <w:t>Kominizm</w:t>
      </w:r>
      <w:proofErr w:type="spellEnd"/>
      <w:r w:rsidRPr="0064043A">
        <w:rPr>
          <w:rFonts w:ascii="Times New Roman" w:eastAsia="Times New Roman" w:hAnsi="Times New Roman" w:cs="Times New Roman"/>
          <w:color w:val="010000"/>
          <w:sz w:val="24"/>
          <w:szCs w:val="27"/>
          <w:lang w:eastAsia="tr-TR"/>
        </w:rPr>
        <w:t xml:space="preserve"> propagandası yapmak, ırk mülâhazası ile ülkenin bütünlüğünü bozucu faaliyetlerde bulunmak eylemlerinden sanık dört kişi hakkındaki soruşturma kâğıtlarının 1402 sayılı Sıkıyönetim Kanununun 13. maddesinin son fıkrasında yazılı yetkisini kullanan </w:t>
      </w:r>
      <w:proofErr w:type="spellStart"/>
      <w:r w:rsidRPr="0064043A">
        <w:rPr>
          <w:rFonts w:ascii="Times New Roman" w:eastAsia="Times New Roman" w:hAnsi="Times New Roman" w:cs="Times New Roman"/>
          <w:color w:val="010000"/>
          <w:sz w:val="24"/>
          <w:szCs w:val="27"/>
          <w:lang w:eastAsia="tr-TR"/>
        </w:rPr>
        <w:t>Diyarbıkar</w:t>
      </w:r>
      <w:proofErr w:type="spellEnd"/>
      <w:r w:rsidRPr="0064043A">
        <w:rPr>
          <w:rFonts w:ascii="Times New Roman" w:eastAsia="Times New Roman" w:hAnsi="Times New Roman" w:cs="Times New Roman"/>
          <w:color w:val="010000"/>
          <w:sz w:val="24"/>
          <w:szCs w:val="27"/>
          <w:lang w:eastAsia="tr-TR"/>
        </w:rPr>
        <w:t xml:space="preserve"> Siirt illeri Sıkıyönetim </w:t>
      </w:r>
      <w:proofErr w:type="spellStart"/>
      <w:r w:rsidRPr="0064043A">
        <w:rPr>
          <w:rFonts w:ascii="Times New Roman" w:eastAsia="Times New Roman" w:hAnsi="Times New Roman" w:cs="Times New Roman"/>
          <w:color w:val="010000"/>
          <w:sz w:val="24"/>
          <w:szCs w:val="27"/>
          <w:lang w:eastAsia="tr-TR"/>
        </w:rPr>
        <w:t>Komutanmca</w:t>
      </w:r>
      <w:proofErr w:type="spellEnd"/>
      <w:r w:rsidRPr="0064043A">
        <w:rPr>
          <w:rFonts w:ascii="Times New Roman" w:eastAsia="Times New Roman" w:hAnsi="Times New Roman" w:cs="Times New Roman"/>
          <w:color w:val="010000"/>
          <w:sz w:val="24"/>
          <w:szCs w:val="27"/>
          <w:lang w:eastAsia="tr-TR"/>
        </w:rPr>
        <w:t xml:space="preserve"> Erzincan Cumhuriyet Savcılığına gönderilmesi üzerine Savcılıkça bunlar hakkında 27/3/1973 günlü, 1973/364-193- 2 Sayılı iddianame ve Türk Ceza Kanununun 142. maddesinin birinci, üçüncü, dördüncü fıkraları ve 173. maddesinin son fıkrası uyarınca cezalandırılmaları istemi ile açılıp Erzincan Ağır Ceza Mahkemesinin 1973/57 esas sayısını alan kamu davasının 12/4/1973 günlü duruşmasında mahkeme 1402 sayılı Kanunun söz konusu 13. maddesinin son fıkrasını Anayasa'nın 12., 32, 132. ve 138. maddelerine aykırı görerek Anayasa </w:t>
      </w:r>
      <w:proofErr w:type="spellStart"/>
      <w:r w:rsidRPr="0064043A">
        <w:rPr>
          <w:rFonts w:ascii="Times New Roman" w:eastAsia="Times New Roman" w:hAnsi="Times New Roman" w:cs="Times New Roman"/>
          <w:color w:val="010000"/>
          <w:sz w:val="24"/>
          <w:szCs w:val="27"/>
          <w:lang w:eastAsia="tr-TR"/>
        </w:rPr>
        <w:t>Mahkemeline</w:t>
      </w:r>
      <w:proofErr w:type="spellEnd"/>
      <w:r w:rsidRPr="0064043A">
        <w:rPr>
          <w:rFonts w:ascii="Times New Roman" w:eastAsia="Times New Roman" w:hAnsi="Times New Roman" w:cs="Times New Roman"/>
          <w:color w:val="010000"/>
          <w:sz w:val="24"/>
          <w:szCs w:val="27"/>
          <w:lang w:eastAsia="tr-TR"/>
        </w:rPr>
        <w:t xml:space="preserve"> başvurulmasına ve davanın geri bırakılmasına oybirliğiyle karar vermiştir.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III -</w:t>
      </w:r>
      <w:proofErr w:type="gramEnd"/>
      <w:r w:rsidRPr="0064043A">
        <w:rPr>
          <w:rFonts w:ascii="Times New Roman" w:eastAsia="Times New Roman" w:hAnsi="Times New Roman" w:cs="Times New Roman"/>
          <w:color w:val="010000"/>
          <w:sz w:val="24"/>
          <w:szCs w:val="27"/>
          <w:lang w:eastAsia="tr-TR"/>
        </w:rPr>
        <w:t xml:space="preserve"> Yasa metinleri :</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1 -</w:t>
      </w:r>
      <w:proofErr w:type="gramEnd"/>
      <w:r w:rsidRPr="0064043A">
        <w:rPr>
          <w:rFonts w:ascii="Times New Roman" w:eastAsia="Times New Roman" w:hAnsi="Times New Roman" w:cs="Times New Roman"/>
          <w:color w:val="010000"/>
          <w:sz w:val="24"/>
          <w:szCs w:val="27"/>
          <w:lang w:eastAsia="tr-TR"/>
        </w:rPr>
        <w:t xml:space="preserve"> İtiraz konusu Kanun kuralı :</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13/5/1971 günlü, 1402 sayılı Sıkıyönetim Kanununun son fıkrasının Anayasa'ya aykırı olduğu ileri sürülen 13. maddesi (Beşinci Tertip </w:t>
      </w:r>
      <w:proofErr w:type="gramStart"/>
      <w:r w:rsidRPr="0064043A">
        <w:rPr>
          <w:rFonts w:ascii="Times New Roman" w:eastAsia="Times New Roman" w:hAnsi="Times New Roman" w:cs="Times New Roman"/>
          <w:color w:val="010000"/>
          <w:sz w:val="24"/>
          <w:szCs w:val="27"/>
          <w:lang w:eastAsia="tr-TR"/>
        </w:rPr>
        <w:t>Düstur -</w:t>
      </w:r>
      <w:proofErr w:type="gramEnd"/>
      <w:r w:rsidRPr="0064043A">
        <w:rPr>
          <w:rFonts w:ascii="Times New Roman" w:eastAsia="Times New Roman" w:hAnsi="Times New Roman" w:cs="Times New Roman"/>
          <w:color w:val="010000"/>
          <w:sz w:val="24"/>
          <w:szCs w:val="27"/>
          <w:lang w:eastAsia="tr-TR"/>
        </w:rPr>
        <w:t xml:space="preserve"> Cilt 10 - İkinci Kitap, Sayfa: 2390 </w:t>
      </w:r>
      <w:proofErr w:type="spellStart"/>
      <w:r w:rsidRPr="0064043A">
        <w:rPr>
          <w:rFonts w:ascii="Times New Roman" w:eastAsia="Times New Roman" w:hAnsi="Times New Roman" w:cs="Times New Roman"/>
          <w:color w:val="010000"/>
          <w:sz w:val="24"/>
          <w:szCs w:val="27"/>
          <w:lang w:eastAsia="tr-TR"/>
        </w:rPr>
        <w:t>daki</w:t>
      </w:r>
      <w:proofErr w:type="spellEnd"/>
      <w:r w:rsidRPr="0064043A">
        <w:rPr>
          <w:rFonts w:ascii="Times New Roman" w:eastAsia="Times New Roman" w:hAnsi="Times New Roman" w:cs="Times New Roman"/>
          <w:color w:val="010000"/>
          <w:sz w:val="24"/>
          <w:szCs w:val="27"/>
          <w:lang w:eastAsia="tr-TR"/>
        </w:rPr>
        <w:t xml:space="preserve"> metne göre) şöyledir: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"Madde </w:t>
      </w:r>
      <w:proofErr w:type="gramStart"/>
      <w:r w:rsidRPr="0064043A">
        <w:rPr>
          <w:rFonts w:ascii="Times New Roman" w:eastAsia="Times New Roman" w:hAnsi="Times New Roman" w:cs="Times New Roman"/>
          <w:color w:val="010000"/>
          <w:sz w:val="24"/>
          <w:szCs w:val="27"/>
          <w:lang w:eastAsia="tr-TR"/>
        </w:rPr>
        <w:t>13 -</w:t>
      </w:r>
      <w:proofErr w:type="gramEnd"/>
      <w:r w:rsidRPr="0064043A">
        <w:rPr>
          <w:rFonts w:ascii="Times New Roman" w:eastAsia="Times New Roman" w:hAnsi="Times New Roman" w:cs="Times New Roman"/>
          <w:color w:val="010000"/>
          <w:sz w:val="24"/>
          <w:szCs w:val="27"/>
          <w:lang w:eastAsia="tr-TR"/>
        </w:rPr>
        <w:t xml:space="preserve"> Sıkıyönetim ilânına </w:t>
      </w:r>
      <w:proofErr w:type="spellStart"/>
      <w:r w:rsidRPr="0064043A">
        <w:rPr>
          <w:rFonts w:ascii="Times New Roman" w:eastAsia="Times New Roman" w:hAnsi="Times New Roman" w:cs="Times New Roman"/>
          <w:color w:val="010000"/>
          <w:sz w:val="24"/>
          <w:szCs w:val="27"/>
          <w:lang w:eastAsia="tr-TR"/>
        </w:rPr>
        <w:t>sebeb</w:t>
      </w:r>
      <w:proofErr w:type="spellEnd"/>
      <w:r w:rsidRPr="0064043A">
        <w:rPr>
          <w:rFonts w:ascii="Times New Roman" w:eastAsia="Times New Roman" w:hAnsi="Times New Roman" w:cs="Times New Roman"/>
          <w:color w:val="010000"/>
          <w:sz w:val="24"/>
          <w:szCs w:val="27"/>
          <w:lang w:eastAsia="tr-TR"/>
        </w:rPr>
        <w:t xml:space="preserve"> olan suçları, sıkıyönetimin ilânından evvel işlemiş olanlarla Sıkıyönetim Askeri Mahkemelerinin </w:t>
      </w:r>
      <w:proofErr w:type="spellStart"/>
      <w:r w:rsidRPr="0064043A">
        <w:rPr>
          <w:rFonts w:ascii="Times New Roman" w:eastAsia="Times New Roman" w:hAnsi="Times New Roman" w:cs="Times New Roman"/>
          <w:color w:val="010000"/>
          <w:sz w:val="24"/>
          <w:szCs w:val="27"/>
          <w:lang w:eastAsia="tr-TR"/>
        </w:rPr>
        <w:t>elkoyduğu</w:t>
      </w:r>
      <w:proofErr w:type="spellEnd"/>
      <w:r w:rsidRPr="0064043A">
        <w:rPr>
          <w:rFonts w:ascii="Times New Roman" w:eastAsia="Times New Roman" w:hAnsi="Times New Roman" w:cs="Times New Roman"/>
          <w:color w:val="010000"/>
          <w:sz w:val="24"/>
          <w:szCs w:val="27"/>
          <w:lang w:eastAsia="tr-TR"/>
        </w:rPr>
        <w:t xml:space="preserve"> herhangi bir suçla irtibatı bulunan suçları işleyenlerin davalarına, suç sıkıyönetim bölgesi dışında işlenmiş olsa dahi, Sıkıyönetim Askeri Mahkemelerinde bakılır.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Ancak, Sıkıyönetim Komutanı bu suçlardan, Sıkıyönetim Askeri Mahkemelerinde bakılmasına lüzum görmediklerini ilgili adli mercilere vermeye yetkilidir."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2 -</w:t>
      </w:r>
      <w:proofErr w:type="gramEnd"/>
      <w:r w:rsidRPr="0064043A">
        <w:rPr>
          <w:rFonts w:ascii="Times New Roman" w:eastAsia="Times New Roman" w:hAnsi="Times New Roman" w:cs="Times New Roman"/>
          <w:color w:val="010000"/>
          <w:sz w:val="24"/>
          <w:szCs w:val="27"/>
          <w:lang w:eastAsia="tr-TR"/>
        </w:rPr>
        <w:t xml:space="preserve"> Mahkemenin dayandığı Anayasa kuralları :</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Mahkemenin Anayasa'ya aykırılık görüşünü desteklemek üzere ileri sürdüğü Anayasa'nın 12., değişik 32. maddeleri, 132. </w:t>
      </w:r>
      <w:proofErr w:type="spellStart"/>
      <w:r w:rsidRPr="0064043A">
        <w:rPr>
          <w:rFonts w:ascii="Times New Roman" w:eastAsia="Times New Roman" w:hAnsi="Times New Roman" w:cs="Times New Roman"/>
          <w:color w:val="010000"/>
          <w:sz w:val="24"/>
          <w:szCs w:val="27"/>
          <w:lang w:eastAsia="tr-TR"/>
        </w:rPr>
        <w:t>madesinin</w:t>
      </w:r>
      <w:proofErr w:type="spellEnd"/>
      <w:r w:rsidRPr="0064043A">
        <w:rPr>
          <w:rFonts w:ascii="Times New Roman" w:eastAsia="Times New Roman" w:hAnsi="Times New Roman" w:cs="Times New Roman"/>
          <w:color w:val="010000"/>
          <w:sz w:val="24"/>
          <w:szCs w:val="27"/>
          <w:lang w:eastAsia="tr-TR"/>
        </w:rPr>
        <w:t xml:space="preserve"> birinci ve ikinci ve değişik 138. maddesinin üçüncü fıkraları aşağıdadır: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"Madde </w:t>
      </w:r>
      <w:proofErr w:type="gramStart"/>
      <w:r w:rsidRPr="0064043A">
        <w:rPr>
          <w:rFonts w:ascii="Times New Roman" w:eastAsia="Times New Roman" w:hAnsi="Times New Roman" w:cs="Times New Roman"/>
          <w:color w:val="010000"/>
          <w:sz w:val="24"/>
          <w:szCs w:val="27"/>
          <w:lang w:eastAsia="tr-TR"/>
        </w:rPr>
        <w:t>12 -</w:t>
      </w:r>
      <w:proofErr w:type="gramEnd"/>
      <w:r w:rsidRPr="0064043A">
        <w:rPr>
          <w:rFonts w:ascii="Times New Roman" w:eastAsia="Times New Roman" w:hAnsi="Times New Roman" w:cs="Times New Roman"/>
          <w:color w:val="010000"/>
          <w:sz w:val="24"/>
          <w:szCs w:val="27"/>
          <w:lang w:eastAsia="tr-TR"/>
        </w:rPr>
        <w:t xml:space="preserve"> Herkes, dil, ırk, cinsiyet, siyasi düşünce, felsefi inanç, din ve mezhep ayırımı gözetilmeksizin, kanun önünde eşittir.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Hiçbir kişiye, aileye, zümreye veya sınıfa imtiyaz tanınamaz."</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lastRenderedPageBreak/>
        <w:t xml:space="preserve">"Madde </w:t>
      </w:r>
      <w:proofErr w:type="gramStart"/>
      <w:r w:rsidRPr="0064043A">
        <w:rPr>
          <w:rFonts w:ascii="Times New Roman" w:eastAsia="Times New Roman" w:hAnsi="Times New Roman" w:cs="Times New Roman"/>
          <w:color w:val="010000"/>
          <w:sz w:val="24"/>
          <w:szCs w:val="27"/>
          <w:lang w:eastAsia="tr-TR"/>
        </w:rPr>
        <w:t>32 -</w:t>
      </w:r>
      <w:proofErr w:type="gramEnd"/>
      <w:r w:rsidRPr="0064043A">
        <w:rPr>
          <w:rFonts w:ascii="Times New Roman" w:eastAsia="Times New Roman" w:hAnsi="Times New Roman" w:cs="Times New Roman"/>
          <w:color w:val="010000"/>
          <w:sz w:val="24"/>
          <w:szCs w:val="27"/>
          <w:lang w:eastAsia="tr-TR"/>
        </w:rPr>
        <w:t xml:space="preserve"> (1488 sayılı Yasa ile değişik) Hiç kimse, kanunen tabi olduğu mahkemeden başka bir merci önüne çıkarılamaz.</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Bir kimseyi kanunen tabi olduğu mahkemeden başka bir merci </w:t>
      </w:r>
      <w:proofErr w:type="spellStart"/>
      <w:r w:rsidRPr="0064043A">
        <w:rPr>
          <w:rFonts w:ascii="Times New Roman" w:eastAsia="Times New Roman" w:hAnsi="Times New Roman" w:cs="Times New Roman"/>
          <w:color w:val="010000"/>
          <w:sz w:val="24"/>
          <w:szCs w:val="27"/>
          <w:lang w:eastAsia="tr-TR"/>
        </w:rPr>
        <w:t>önürıe</w:t>
      </w:r>
      <w:proofErr w:type="spellEnd"/>
      <w:r w:rsidRPr="0064043A">
        <w:rPr>
          <w:rFonts w:ascii="Times New Roman" w:eastAsia="Times New Roman" w:hAnsi="Times New Roman" w:cs="Times New Roman"/>
          <w:color w:val="010000"/>
          <w:sz w:val="24"/>
          <w:szCs w:val="27"/>
          <w:lang w:eastAsia="tr-TR"/>
        </w:rPr>
        <w:t xml:space="preserve"> çıkarma sonucunu doğuran yargı yetkisine sahip olağanüstü merciler kurulamaz."</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"Madde 132/1, </w:t>
      </w:r>
      <w:proofErr w:type="gramStart"/>
      <w:r w:rsidRPr="0064043A">
        <w:rPr>
          <w:rFonts w:ascii="Times New Roman" w:eastAsia="Times New Roman" w:hAnsi="Times New Roman" w:cs="Times New Roman"/>
          <w:color w:val="010000"/>
          <w:sz w:val="24"/>
          <w:szCs w:val="27"/>
          <w:lang w:eastAsia="tr-TR"/>
        </w:rPr>
        <w:t>2 -</w:t>
      </w:r>
      <w:proofErr w:type="gramEnd"/>
      <w:r w:rsidRPr="0064043A">
        <w:rPr>
          <w:rFonts w:ascii="Times New Roman" w:eastAsia="Times New Roman" w:hAnsi="Times New Roman" w:cs="Times New Roman"/>
          <w:color w:val="010000"/>
          <w:sz w:val="24"/>
          <w:szCs w:val="27"/>
          <w:lang w:eastAsia="tr-TR"/>
        </w:rPr>
        <w:t xml:space="preserve"> Hâkimler görevlerinde bağımsızdırlar; Anayasa'ya kanuna ve vicdani </w:t>
      </w:r>
      <w:proofErr w:type="spellStart"/>
      <w:r w:rsidRPr="0064043A">
        <w:rPr>
          <w:rFonts w:ascii="Times New Roman" w:eastAsia="Times New Roman" w:hAnsi="Times New Roman" w:cs="Times New Roman"/>
          <w:color w:val="010000"/>
          <w:sz w:val="24"/>
          <w:szCs w:val="27"/>
          <w:lang w:eastAsia="tr-TR"/>
        </w:rPr>
        <w:t>kanaatlarına</w:t>
      </w:r>
      <w:proofErr w:type="spellEnd"/>
      <w:r w:rsidRPr="0064043A">
        <w:rPr>
          <w:rFonts w:ascii="Times New Roman" w:eastAsia="Times New Roman" w:hAnsi="Times New Roman" w:cs="Times New Roman"/>
          <w:color w:val="010000"/>
          <w:sz w:val="24"/>
          <w:szCs w:val="27"/>
          <w:lang w:eastAsia="tr-TR"/>
        </w:rPr>
        <w:t xml:space="preserve"> göre hüküm verirler.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Hiçbir organ, makam, merci veya kişi, yargı yetkisinin kullanılmasında mahkemelere ve hâkimlere emir ve talimat veremez, genelge gönderemez; tavsiye ve telkinde bulunamaz."</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"Madde </w:t>
      </w:r>
      <w:proofErr w:type="gramStart"/>
      <w:r w:rsidRPr="0064043A">
        <w:rPr>
          <w:rFonts w:ascii="Times New Roman" w:eastAsia="Times New Roman" w:hAnsi="Times New Roman" w:cs="Times New Roman"/>
          <w:color w:val="010000"/>
          <w:sz w:val="24"/>
          <w:szCs w:val="27"/>
          <w:lang w:eastAsia="tr-TR"/>
        </w:rPr>
        <w:t>138 -</w:t>
      </w:r>
      <w:proofErr w:type="gramEnd"/>
      <w:r w:rsidRPr="0064043A">
        <w:rPr>
          <w:rFonts w:ascii="Times New Roman" w:eastAsia="Times New Roman" w:hAnsi="Times New Roman" w:cs="Times New Roman"/>
          <w:color w:val="010000"/>
          <w:sz w:val="24"/>
          <w:szCs w:val="27"/>
          <w:lang w:eastAsia="tr-TR"/>
        </w:rPr>
        <w:t xml:space="preserve"> (1488 sayılı Yasa ile değişik), Üçüncü fıkra Askeri mahkemelerin, savaş veya sıkıyönetim hallerinde hangi suçlar ve hangi kişiler bakımından yetkili olduğu kanunla gösterilir."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IV -</w:t>
      </w:r>
      <w:proofErr w:type="gramEnd"/>
      <w:r w:rsidRPr="0064043A">
        <w:rPr>
          <w:rFonts w:ascii="Times New Roman" w:eastAsia="Times New Roman" w:hAnsi="Times New Roman" w:cs="Times New Roman"/>
          <w:color w:val="010000"/>
          <w:sz w:val="24"/>
          <w:szCs w:val="27"/>
          <w:lang w:eastAsia="tr-TR"/>
        </w:rPr>
        <w:t xml:space="preserve"> İlk inceleme :</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Anayasa Mahkemesi İçtüzüğünün 15. maddesi uyarınca 8/5/1973 gününde yapılan ilk inceleme toplantısında rapor, Erzincan Cumhuriyet Savcılığının 13/4/1973 günlü, 1973/3107 sayılı yazısına bağlı o yer Ağır Ceza Mahkemesinin 12/4/1973 günlü, 1973/</w:t>
      </w:r>
      <w:proofErr w:type="gramStart"/>
      <w:r w:rsidRPr="0064043A">
        <w:rPr>
          <w:rFonts w:ascii="Times New Roman" w:eastAsia="Times New Roman" w:hAnsi="Times New Roman" w:cs="Times New Roman"/>
          <w:color w:val="010000"/>
          <w:sz w:val="24"/>
          <w:szCs w:val="27"/>
          <w:lang w:eastAsia="tr-TR"/>
        </w:rPr>
        <w:t>57 -</w:t>
      </w:r>
      <w:proofErr w:type="gramEnd"/>
      <w:r w:rsidRPr="0064043A">
        <w:rPr>
          <w:rFonts w:ascii="Times New Roman" w:eastAsia="Times New Roman" w:hAnsi="Times New Roman" w:cs="Times New Roman"/>
          <w:color w:val="010000"/>
          <w:sz w:val="24"/>
          <w:szCs w:val="27"/>
          <w:lang w:eastAsia="tr-TR"/>
        </w:rPr>
        <w:t xml:space="preserve"> 37 sayılı gerekçeli kararı ve ekleri itiraz konusu Kanun kuralı ve konuyu ilgilendiren öteki metinler okunduktan sonra önce mahkemenin itiraz yoluna başvurmaya yetkili bulunup bulunmadığı üzerinde durulmuştur.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Anayasa'nın değişik 151. ve 22/4/1962 günlü, 44 sayılı Kanunun 27. maddeleri kurallarına göre bir mahkemenin herhangi bir kanun kuralını, Anayasa'ya uygunluk denetiminden geçirilmesi için Anayasa Mahkemesine getirebilme yetkisini kazanması, elinde görmekte olduğu bir davanın bulunmasından başka ayrıca Anayasa Mahkemesine getirdiği kuralı o davada uygulama durumunda olmasına bağlıdır.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Erzincan Ağır Ceza Mahkemesinin elinde bakmakta olduğu bir davanın bulunduğunda kuşku yoktur. Bu, dört sanık hakkında Türk Ceza Kanununun 142. maddesinin birinci, üçüncü ve dördüncü fıkraları ve 173. maddesinin son fıkrası uyarınca cezalandırılmaları istemi ve 27/3/1973 günlü, 1973/</w:t>
      </w:r>
      <w:proofErr w:type="gramStart"/>
      <w:r w:rsidRPr="0064043A">
        <w:rPr>
          <w:rFonts w:ascii="Times New Roman" w:eastAsia="Times New Roman" w:hAnsi="Times New Roman" w:cs="Times New Roman"/>
          <w:color w:val="010000"/>
          <w:sz w:val="24"/>
          <w:szCs w:val="27"/>
          <w:lang w:eastAsia="tr-TR"/>
        </w:rPr>
        <w:t>364 -</w:t>
      </w:r>
      <w:proofErr w:type="gramEnd"/>
      <w:r w:rsidRPr="0064043A">
        <w:rPr>
          <w:rFonts w:ascii="Times New Roman" w:eastAsia="Times New Roman" w:hAnsi="Times New Roman" w:cs="Times New Roman"/>
          <w:color w:val="010000"/>
          <w:sz w:val="24"/>
          <w:szCs w:val="27"/>
          <w:lang w:eastAsia="tr-TR"/>
        </w:rPr>
        <w:t xml:space="preserve"> 193- 2 sayılı iddianame ile açılıp mahkemenin 1973/57 esas sayısını alan kamu davasıdır. Mahkemenin itiraz konusu Kanun kuralını bu davada uygulama durumunda bulup bulunmadığı aşağıda tartışılacaktır.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13/5/1971 günlü, 1402 sayılı Sıkıyönetim Kanununun son fıkrasının Anayasa'ya aykırı olduğu ileri sürülerek itiraz konusu edilen 13. </w:t>
      </w:r>
      <w:proofErr w:type="spellStart"/>
      <w:r w:rsidRPr="0064043A">
        <w:rPr>
          <w:rFonts w:ascii="Times New Roman" w:eastAsia="Times New Roman" w:hAnsi="Times New Roman" w:cs="Times New Roman"/>
          <w:color w:val="010000"/>
          <w:sz w:val="24"/>
          <w:szCs w:val="27"/>
          <w:lang w:eastAsia="tr-TR"/>
        </w:rPr>
        <w:t>madesinin</w:t>
      </w:r>
      <w:proofErr w:type="spellEnd"/>
      <w:r w:rsidRPr="0064043A">
        <w:rPr>
          <w:rFonts w:ascii="Times New Roman" w:eastAsia="Times New Roman" w:hAnsi="Times New Roman" w:cs="Times New Roman"/>
          <w:color w:val="010000"/>
          <w:sz w:val="24"/>
          <w:szCs w:val="27"/>
          <w:lang w:eastAsia="tr-TR"/>
        </w:rPr>
        <w:t xml:space="preserve"> ilk fıkrası, sıkıyönetim ilânına sebep olan suçları sıkıyönetimin ilânından önce işlemiş olanların ve Sıkıyönetim Askeri Mahkemelerinin el koyduğu herhangi bir suçla irtibatı bulunan suçları işleyenlerin suç sıkıyönetim bölgesi dışında işlense dahi davalarına sıkıyönetim Askeri Mahkemelerince bakılması kuralını getirmekte; ikinci yani sonuncu fıkrasında ise bu suçlardan Sıkıyönetim Askeri Mahkemelerinde bakılmasına gerek görmediklerini ilgili adli mercilere verme yetkisini Sıkıyönetim Komutanına tanımaktadır.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Görülüyor ki itiraz konusu fıkranın, ancak bu kuralın yetkili kıldığı Sıkıyönetim Komutanınca uygulanmasına olanak vardır. Olayda da Erzincan Ağır Ceza Mahkemesinin bakmakta olduğu dava açılmadan önce Sıkıyönetim Komutanınca "işi ilgili adli mercilere verme" yetkisi kullanılmış; başka deyimle 1402 sayılı Kanunun 13. maddesinin son fıkrası kuralı uygulanmıştır. Mahkemenin, niteliği yukarıda açıklanan bu kuralı, bakmakta olduğu davada uygulama durumunda bulunmadığı ortadadır. Mahkeme bakmakta olduğu dava </w:t>
      </w:r>
      <w:proofErr w:type="spellStart"/>
      <w:r w:rsidRPr="0064043A">
        <w:rPr>
          <w:rFonts w:ascii="Times New Roman" w:eastAsia="Times New Roman" w:hAnsi="Times New Roman" w:cs="Times New Roman"/>
          <w:color w:val="010000"/>
          <w:sz w:val="24"/>
          <w:szCs w:val="27"/>
          <w:lang w:eastAsia="tr-TR"/>
        </w:rPr>
        <w:t>dolayısiyle</w:t>
      </w:r>
      <w:proofErr w:type="spellEnd"/>
      <w:r w:rsidRPr="0064043A">
        <w:rPr>
          <w:rFonts w:ascii="Times New Roman" w:eastAsia="Times New Roman" w:hAnsi="Times New Roman" w:cs="Times New Roman"/>
          <w:color w:val="010000"/>
          <w:sz w:val="24"/>
          <w:szCs w:val="27"/>
          <w:lang w:eastAsia="tr-TR"/>
        </w:rPr>
        <w:t xml:space="preserve"> Sıkıyönetim Komutanının böyle bir yetkisi bulunup bulunmadığını anlamak için 1402 sayılı Kanunun 13. maddesinin son fıkrasını gözden geçirebilir. Ancak bu hiçbir zaman kuralın mahkemece o davada uygulandığı veya uygulanacağı anlam ve niteliğini taşımaz.</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lastRenderedPageBreak/>
        <w:t>Böylece iptali istenen Kanun kuralının mahkemenin bakmakta olduğu davada uygulayacağı kurallar arasında bulunması koşulu gerçekleşmediğinden Anayasa'nın değişik 151. ve 44 sayılı Kanunun 27. maddelerine uymayan başvurmanın, başvuran mahkemenin yetkisizliği yönünden, reddedilmesi gerekir.</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V -</w:t>
      </w:r>
      <w:proofErr w:type="gramEnd"/>
      <w:r w:rsidRPr="0064043A">
        <w:rPr>
          <w:rFonts w:ascii="Times New Roman" w:eastAsia="Times New Roman" w:hAnsi="Times New Roman" w:cs="Times New Roman"/>
          <w:color w:val="010000"/>
          <w:sz w:val="24"/>
          <w:szCs w:val="27"/>
          <w:lang w:eastAsia="tr-TR"/>
        </w:rPr>
        <w:t xml:space="preserve"> Sonuç:</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Mahkeme itiraz konusu kuralı bakmakta olduğu davada uygulama durumunda bulunmadığından Anayasa'nın değişik 151. maddesine uymayan başvurmanın başvuran mahkemenin yetkisizliği yönünden reddine 8/5/1973 gününde oybirliğiyle karar verildi.</w:t>
      </w:r>
    </w:p>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r>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Başkan</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Muhittin Taylan</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Başkanvekili</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Avni </w:t>
            </w:r>
            <w:proofErr w:type="spellStart"/>
            <w:r w:rsidRPr="0064043A">
              <w:rPr>
                <w:rFonts w:ascii="Times New Roman" w:eastAsia="Times New Roman" w:hAnsi="Times New Roman" w:cs="Times New Roman"/>
                <w:color w:val="010000"/>
                <w:sz w:val="24"/>
                <w:szCs w:val="24"/>
                <w:lang w:eastAsia="tr-TR"/>
              </w:rPr>
              <w:t>Givda</w:t>
            </w:r>
            <w:proofErr w:type="spellEnd"/>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Fazıl Uluocak</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Sait Koçak</w:t>
            </w:r>
          </w:p>
        </w:tc>
      </w:tr>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r>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Nuri </w:t>
            </w:r>
            <w:proofErr w:type="spellStart"/>
            <w:r w:rsidRPr="0064043A">
              <w:rPr>
                <w:rFonts w:ascii="Times New Roman" w:eastAsia="Times New Roman" w:hAnsi="Times New Roman" w:cs="Times New Roman"/>
                <w:color w:val="010000"/>
                <w:sz w:val="24"/>
                <w:szCs w:val="24"/>
                <w:lang w:eastAsia="tr-TR"/>
              </w:rPr>
              <w:t>Ülgenalp</w:t>
            </w:r>
            <w:proofErr w:type="spellEnd"/>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Şahap </w:t>
            </w:r>
            <w:proofErr w:type="spellStart"/>
            <w:r w:rsidRPr="0064043A">
              <w:rPr>
                <w:rFonts w:ascii="Times New Roman" w:eastAsia="Times New Roman" w:hAnsi="Times New Roman" w:cs="Times New Roman"/>
                <w:color w:val="010000"/>
                <w:sz w:val="24"/>
                <w:szCs w:val="24"/>
                <w:lang w:eastAsia="tr-TR"/>
              </w:rPr>
              <w:t>Arıç</w:t>
            </w:r>
            <w:proofErr w:type="spellEnd"/>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İhsan Ecemiş</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Ahmet Akar</w:t>
            </w:r>
          </w:p>
        </w:tc>
      </w:tr>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r>
      <w:tr w:rsidR="0064043A" w:rsidRPr="0064043A" w:rsidTr="0064043A">
        <w:trPr>
          <w:tblCellSpacing w:w="0" w:type="dxa"/>
          <w:jc w:val="center"/>
        </w:trPr>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Halit </w:t>
            </w:r>
            <w:proofErr w:type="spellStart"/>
            <w:r w:rsidRPr="0064043A">
              <w:rPr>
                <w:rFonts w:ascii="Times New Roman" w:eastAsia="Times New Roman" w:hAnsi="Times New Roman" w:cs="Times New Roman"/>
                <w:color w:val="010000"/>
                <w:sz w:val="24"/>
                <w:szCs w:val="24"/>
                <w:lang w:eastAsia="tr-TR"/>
              </w:rPr>
              <w:t>Zarbun</w:t>
            </w:r>
            <w:proofErr w:type="spellEnd"/>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Ziya Önel</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Abdullah Üner</w:t>
            </w:r>
          </w:p>
        </w:tc>
        <w:tc>
          <w:tcPr>
            <w:tcW w:w="125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4043A">
              <w:rPr>
                <w:rFonts w:ascii="Times New Roman" w:eastAsia="Times New Roman" w:hAnsi="Times New Roman" w:cs="Times New Roman"/>
                <w:color w:val="010000"/>
                <w:sz w:val="24"/>
                <w:szCs w:val="24"/>
                <w:lang w:eastAsia="tr-TR"/>
              </w:rPr>
              <w:t>Kâni</w:t>
            </w:r>
            <w:proofErr w:type="spellEnd"/>
            <w:r w:rsidRPr="0064043A">
              <w:rPr>
                <w:rFonts w:ascii="Times New Roman" w:eastAsia="Times New Roman" w:hAnsi="Times New Roman" w:cs="Times New Roman"/>
                <w:color w:val="010000"/>
                <w:sz w:val="24"/>
                <w:szCs w:val="24"/>
                <w:lang w:eastAsia="tr-TR"/>
              </w:rPr>
              <w:t xml:space="preserve"> </w:t>
            </w:r>
            <w:proofErr w:type="spellStart"/>
            <w:r w:rsidRPr="0064043A">
              <w:rPr>
                <w:rFonts w:ascii="Times New Roman" w:eastAsia="Times New Roman" w:hAnsi="Times New Roman" w:cs="Times New Roman"/>
                <w:color w:val="010000"/>
                <w:sz w:val="24"/>
                <w:szCs w:val="24"/>
                <w:lang w:eastAsia="tr-TR"/>
              </w:rPr>
              <w:t>Vrana</w:t>
            </w:r>
            <w:proofErr w:type="spellEnd"/>
          </w:p>
        </w:tc>
      </w:tr>
    </w:tbl>
    <w:p w:rsidR="0064043A" w:rsidRDefault="0064043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64043A" w:rsidRPr="0064043A" w:rsidTr="0064043A">
        <w:trPr>
          <w:tblCellSpacing w:w="0" w:type="dxa"/>
          <w:jc w:val="center"/>
        </w:trPr>
        <w:tc>
          <w:tcPr>
            <w:tcW w:w="1999"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1001"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c>
          <w:tcPr>
            <w:tcW w:w="200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 </w:t>
            </w:r>
          </w:p>
        </w:tc>
      </w:tr>
      <w:tr w:rsidR="0064043A" w:rsidRPr="0064043A" w:rsidTr="0064043A">
        <w:trPr>
          <w:tblCellSpacing w:w="0" w:type="dxa"/>
          <w:jc w:val="center"/>
        </w:trPr>
        <w:tc>
          <w:tcPr>
            <w:tcW w:w="1999"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Lütfi </w:t>
            </w:r>
            <w:proofErr w:type="spellStart"/>
            <w:r w:rsidRPr="0064043A">
              <w:rPr>
                <w:rFonts w:ascii="Times New Roman" w:eastAsia="Times New Roman" w:hAnsi="Times New Roman" w:cs="Times New Roman"/>
                <w:color w:val="010000"/>
                <w:sz w:val="24"/>
                <w:szCs w:val="24"/>
                <w:lang w:eastAsia="tr-TR"/>
              </w:rPr>
              <w:t>Ömerbaş</w:t>
            </w:r>
            <w:proofErr w:type="spellEnd"/>
          </w:p>
        </w:tc>
        <w:tc>
          <w:tcPr>
            <w:tcW w:w="1001"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 xml:space="preserve">Şevket </w:t>
            </w:r>
            <w:proofErr w:type="spellStart"/>
            <w:r w:rsidRPr="0064043A">
              <w:rPr>
                <w:rFonts w:ascii="Times New Roman" w:eastAsia="Times New Roman" w:hAnsi="Times New Roman" w:cs="Times New Roman"/>
                <w:color w:val="010000"/>
                <w:sz w:val="24"/>
                <w:szCs w:val="24"/>
                <w:lang w:eastAsia="tr-TR"/>
              </w:rPr>
              <w:t>Müftügil</w:t>
            </w:r>
            <w:proofErr w:type="spellEnd"/>
          </w:p>
        </w:tc>
        <w:tc>
          <w:tcPr>
            <w:tcW w:w="2000" w:type="pct"/>
            <w:hideMark/>
          </w:tcPr>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Üye</w:t>
            </w:r>
          </w:p>
          <w:p w:rsidR="0064043A" w:rsidRPr="0064043A" w:rsidRDefault="0064043A" w:rsidP="0064043A">
            <w:pPr>
              <w:spacing w:before="120" w:after="120" w:line="240" w:lineRule="auto"/>
              <w:jc w:val="center"/>
              <w:rPr>
                <w:rFonts w:ascii="Times New Roman" w:eastAsia="Times New Roman" w:hAnsi="Times New Roman" w:cs="Times New Roman"/>
                <w:color w:val="010000"/>
                <w:sz w:val="24"/>
                <w:szCs w:val="24"/>
                <w:lang w:eastAsia="tr-TR"/>
              </w:rPr>
            </w:pPr>
            <w:r w:rsidRPr="0064043A">
              <w:rPr>
                <w:rFonts w:ascii="Times New Roman" w:eastAsia="Times New Roman" w:hAnsi="Times New Roman" w:cs="Times New Roman"/>
                <w:color w:val="010000"/>
                <w:sz w:val="24"/>
                <w:szCs w:val="24"/>
                <w:lang w:eastAsia="tr-TR"/>
              </w:rPr>
              <w:t>Ahmet H. Boyacıoğlu</w:t>
            </w:r>
          </w:p>
        </w:tc>
      </w:tr>
    </w:tbl>
    <w:p w:rsidR="0064043A" w:rsidRPr="0064043A" w:rsidRDefault="0064043A" w:rsidP="0064043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4043A" w:rsidRPr="0064043A" w:rsidSect="0064043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A2" w:rsidRDefault="00D81CA2" w:rsidP="0064043A">
      <w:pPr>
        <w:spacing w:after="0" w:line="240" w:lineRule="auto"/>
      </w:pPr>
      <w:r>
        <w:separator/>
      </w:r>
    </w:p>
  </w:endnote>
  <w:endnote w:type="continuationSeparator" w:id="0">
    <w:p w:rsidR="00D81CA2" w:rsidRDefault="00D81CA2" w:rsidP="0064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3A" w:rsidRDefault="0064043A"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4043A" w:rsidRDefault="0064043A" w:rsidP="0064043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3A" w:rsidRPr="0064043A" w:rsidRDefault="0064043A" w:rsidP="00E10779">
    <w:pPr>
      <w:pStyle w:val="AltBilgi"/>
      <w:framePr w:wrap="around" w:vAnchor="text" w:hAnchor="margin" w:xAlign="right" w:y="1"/>
      <w:rPr>
        <w:rStyle w:val="SayfaNumaras"/>
        <w:rFonts w:ascii="Times New Roman" w:hAnsi="Times New Roman" w:cs="Times New Roman"/>
        <w:sz w:val="24"/>
      </w:rPr>
    </w:pPr>
    <w:r w:rsidRPr="0064043A">
      <w:rPr>
        <w:rStyle w:val="SayfaNumaras"/>
        <w:rFonts w:ascii="Times New Roman" w:hAnsi="Times New Roman" w:cs="Times New Roman"/>
        <w:sz w:val="24"/>
      </w:rPr>
      <w:fldChar w:fldCharType="begin"/>
    </w:r>
    <w:r w:rsidRPr="0064043A">
      <w:rPr>
        <w:rStyle w:val="SayfaNumaras"/>
        <w:rFonts w:ascii="Times New Roman" w:hAnsi="Times New Roman" w:cs="Times New Roman"/>
        <w:sz w:val="24"/>
      </w:rPr>
      <w:instrText xml:space="preserve"> PAGE </w:instrText>
    </w:r>
    <w:r w:rsidRPr="0064043A">
      <w:rPr>
        <w:rStyle w:val="SayfaNumaras"/>
        <w:rFonts w:ascii="Times New Roman" w:hAnsi="Times New Roman" w:cs="Times New Roman"/>
        <w:sz w:val="24"/>
      </w:rPr>
      <w:fldChar w:fldCharType="separate"/>
    </w:r>
    <w:r w:rsidRPr="0064043A">
      <w:rPr>
        <w:rStyle w:val="SayfaNumaras"/>
        <w:rFonts w:ascii="Times New Roman" w:hAnsi="Times New Roman" w:cs="Times New Roman"/>
        <w:noProof/>
        <w:sz w:val="24"/>
      </w:rPr>
      <w:t>1</w:t>
    </w:r>
    <w:r w:rsidRPr="0064043A">
      <w:rPr>
        <w:rStyle w:val="SayfaNumaras"/>
        <w:rFonts w:ascii="Times New Roman" w:hAnsi="Times New Roman" w:cs="Times New Roman"/>
        <w:sz w:val="24"/>
      </w:rPr>
      <w:fldChar w:fldCharType="end"/>
    </w:r>
  </w:p>
  <w:p w:rsidR="0064043A" w:rsidRDefault="0064043A" w:rsidP="0064043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A2" w:rsidRDefault="00D81CA2" w:rsidP="0064043A">
      <w:pPr>
        <w:spacing w:after="0" w:line="240" w:lineRule="auto"/>
      </w:pPr>
      <w:r>
        <w:separator/>
      </w:r>
    </w:p>
  </w:footnote>
  <w:footnote w:type="continuationSeparator" w:id="0">
    <w:p w:rsidR="00D81CA2" w:rsidRDefault="00D81CA2" w:rsidP="0064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3A" w:rsidRPr="0064043A" w:rsidRDefault="0064043A" w:rsidP="0064043A">
    <w:pPr>
      <w:pStyle w:val="stBilgi"/>
      <w:rPr>
        <w:rFonts w:ascii="Times New Roman" w:hAnsi="Times New Roman" w:cs="Times New Roman"/>
        <w:b/>
        <w:sz w:val="24"/>
      </w:rPr>
    </w:pPr>
    <w:r w:rsidRPr="0064043A">
      <w:rPr>
        <w:rFonts w:ascii="Times New Roman" w:hAnsi="Times New Roman" w:cs="Times New Roman"/>
        <w:b/>
        <w:sz w:val="24"/>
      </w:rPr>
      <w:t>Esas Sayısı:1973/15</w:t>
    </w:r>
  </w:p>
  <w:p w:rsidR="0064043A" w:rsidRDefault="0064043A" w:rsidP="0064043A">
    <w:pPr>
      <w:pStyle w:val="stBilgi"/>
      <w:rPr>
        <w:rFonts w:ascii="Times New Roman" w:hAnsi="Times New Roman" w:cs="Times New Roman"/>
        <w:b/>
        <w:sz w:val="24"/>
      </w:rPr>
    </w:pPr>
    <w:r>
      <w:rPr>
        <w:rFonts w:ascii="Times New Roman" w:hAnsi="Times New Roman" w:cs="Times New Roman"/>
        <w:b/>
        <w:sz w:val="24"/>
      </w:rPr>
      <w:t>Karar Sayısı:1973/19</w:t>
    </w:r>
  </w:p>
  <w:p w:rsidR="0064043A" w:rsidRPr="0064043A" w:rsidRDefault="0064043A" w:rsidP="0064043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3A"/>
    <w:rsid w:val="0064043A"/>
    <w:rsid w:val="00D12EB3"/>
    <w:rsid w:val="00D81C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45B2-554B-4245-8ED6-C2BFBD05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043A"/>
    <w:rPr>
      <w:color w:val="0000FF"/>
      <w:u w:val="single"/>
    </w:rPr>
  </w:style>
  <w:style w:type="paragraph" w:styleId="NormalWeb">
    <w:name w:val="Normal (Web)"/>
    <w:basedOn w:val="Normal"/>
    <w:uiPriority w:val="99"/>
    <w:semiHidden/>
    <w:unhideWhenUsed/>
    <w:rsid w:val="00640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04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043A"/>
  </w:style>
  <w:style w:type="paragraph" w:styleId="AltBilgi">
    <w:name w:val="footer"/>
    <w:basedOn w:val="Normal"/>
    <w:link w:val="AltBilgiChar"/>
    <w:uiPriority w:val="99"/>
    <w:unhideWhenUsed/>
    <w:rsid w:val="006404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43A"/>
  </w:style>
  <w:style w:type="character" w:styleId="SayfaNumaras">
    <w:name w:val="page number"/>
    <w:basedOn w:val="VarsaylanParagrafYazTipi"/>
    <w:uiPriority w:val="99"/>
    <w:semiHidden/>
    <w:unhideWhenUsed/>
    <w:rsid w:val="0064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2020-06-23T07:12:00Z</dcterms:created>
  <dcterms:modified xsi:type="dcterms:W3CDTF">2020-06-23T07:14:00Z</dcterms:modified>
</cp:coreProperties>
</file>