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13417A">
      <w:pPr>
        <w:shd w:val="clear" w:color="auto" w:fill="FFFFFF"/>
        <w:tabs>
          <w:tab w:val="left" w:pos="1958"/>
        </w:tabs>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r w:rsidR="0013417A">
        <w:rPr>
          <w:rFonts w:ascii="Times New Roman" w:eastAsia="Times New Roman" w:hAnsi="Times New Roman" w:cs="Times New Roman"/>
          <w:b/>
          <w:bCs/>
          <w:color w:val="000000"/>
          <w:sz w:val="24"/>
          <w:szCs w:val="26"/>
          <w:lang w:eastAsia="tr-TR"/>
        </w:rPr>
        <w:tab/>
      </w:r>
    </w:p>
    <w:p w:rsidR="008D3A87"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B445F5">
        <w:rPr>
          <w:rFonts w:ascii="Times New Roman" w:eastAsia="Times New Roman" w:hAnsi="Times New Roman" w:cs="Times New Roman"/>
          <w:b/>
          <w:bCs/>
          <w:color w:val="000000"/>
          <w:sz w:val="24"/>
          <w:szCs w:val="26"/>
          <w:lang w:eastAsia="tr-TR"/>
        </w:rPr>
        <w:t>196</w:t>
      </w:r>
      <w:r w:rsidR="00852254">
        <w:rPr>
          <w:rFonts w:ascii="Times New Roman" w:eastAsia="Times New Roman" w:hAnsi="Times New Roman" w:cs="Times New Roman"/>
          <w:b/>
          <w:bCs/>
          <w:color w:val="000000"/>
          <w:sz w:val="24"/>
          <w:szCs w:val="26"/>
          <w:lang w:eastAsia="tr-TR"/>
        </w:rPr>
        <w:t>6/</w:t>
      </w:r>
      <w:r w:rsidR="00CE03AD">
        <w:rPr>
          <w:rFonts w:ascii="Times New Roman" w:eastAsia="Times New Roman" w:hAnsi="Times New Roman" w:cs="Times New Roman"/>
          <w:b/>
          <w:bCs/>
          <w:color w:val="000000"/>
          <w:sz w:val="24"/>
          <w:szCs w:val="26"/>
          <w:lang w:eastAsia="tr-TR"/>
        </w:rPr>
        <w:t>28</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w:t>
      </w:r>
      <w:r w:rsidR="00B23C66">
        <w:rPr>
          <w:rFonts w:ascii="Times New Roman" w:eastAsia="Times New Roman" w:hAnsi="Times New Roman" w:cs="Times New Roman"/>
          <w:b/>
          <w:bCs/>
          <w:color w:val="000000"/>
          <w:sz w:val="24"/>
          <w:szCs w:val="26"/>
          <w:lang w:eastAsia="tr-TR"/>
        </w:rPr>
        <w:t>6</w:t>
      </w:r>
      <w:r w:rsidR="0013215B">
        <w:rPr>
          <w:rFonts w:ascii="Times New Roman" w:eastAsia="Times New Roman" w:hAnsi="Times New Roman" w:cs="Times New Roman"/>
          <w:b/>
          <w:bCs/>
          <w:color w:val="000000"/>
          <w:sz w:val="24"/>
          <w:szCs w:val="26"/>
          <w:lang w:eastAsia="tr-TR"/>
        </w:rPr>
        <w:t>6</w:t>
      </w:r>
      <w:r w:rsidR="00C334DC">
        <w:rPr>
          <w:rFonts w:ascii="Times New Roman" w:eastAsia="Times New Roman" w:hAnsi="Times New Roman" w:cs="Times New Roman"/>
          <w:b/>
          <w:bCs/>
          <w:color w:val="000000"/>
          <w:sz w:val="24"/>
          <w:szCs w:val="26"/>
          <w:lang w:eastAsia="tr-TR"/>
        </w:rPr>
        <w:t>/</w:t>
      </w:r>
      <w:r w:rsidR="00CE03AD">
        <w:rPr>
          <w:rFonts w:ascii="Times New Roman" w:eastAsia="Times New Roman" w:hAnsi="Times New Roman" w:cs="Times New Roman"/>
          <w:b/>
          <w:bCs/>
          <w:color w:val="000000"/>
          <w:sz w:val="24"/>
          <w:szCs w:val="26"/>
          <w:lang w:eastAsia="tr-TR"/>
        </w:rPr>
        <w:t>42</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w:t>
      </w:r>
      <w:r w:rsidR="00CE03AD">
        <w:rPr>
          <w:rFonts w:ascii="Times New Roman" w:eastAsia="Times New Roman" w:hAnsi="Times New Roman" w:cs="Times New Roman"/>
          <w:b/>
          <w:bCs/>
          <w:color w:val="000000"/>
          <w:sz w:val="24"/>
          <w:szCs w:val="26"/>
          <w:lang w:eastAsia="tr-TR"/>
        </w:rPr>
        <w:t>28.11</w:t>
      </w:r>
      <w:r w:rsidR="00B512D8">
        <w:rPr>
          <w:rFonts w:ascii="Times New Roman" w:eastAsia="Times New Roman" w:hAnsi="Times New Roman" w:cs="Times New Roman"/>
          <w:b/>
          <w:bCs/>
          <w:color w:val="000000"/>
          <w:sz w:val="24"/>
          <w:szCs w:val="26"/>
          <w:lang w:eastAsia="tr-TR"/>
        </w:rPr>
        <w:t>.1966</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CE03AD" w:rsidRDefault="00CE03AD" w:rsidP="00CE03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İTİRAZ YOLUNA BAŞVURAN</w:t>
      </w:r>
      <w:r w:rsidRPr="00A7539B">
        <w:rPr>
          <w:rFonts w:ascii="Times New Roman" w:eastAsia="Times New Roman" w:hAnsi="Times New Roman" w:cs="Times New Roman"/>
          <w:b/>
          <w:bCs/>
          <w:color w:val="000000"/>
          <w:sz w:val="24"/>
          <w:szCs w:val="26"/>
          <w:lang w:eastAsia="tr-TR"/>
        </w:rPr>
        <w:t xml:space="preserve"> </w:t>
      </w:r>
      <w:r w:rsidRPr="00CE03AD">
        <w:rPr>
          <w:rFonts w:ascii="Times New Roman" w:eastAsia="Times New Roman" w:hAnsi="Times New Roman" w:cs="Times New Roman"/>
          <w:b/>
          <w:bCs/>
          <w:color w:val="000000"/>
          <w:sz w:val="24"/>
          <w:szCs w:val="26"/>
          <w:lang w:eastAsia="tr-TR"/>
        </w:rPr>
        <w:t>MAHKEME</w:t>
      </w:r>
      <w:r w:rsidRPr="00A7539B">
        <w:rPr>
          <w:rFonts w:ascii="Times New Roman" w:eastAsia="Times New Roman" w:hAnsi="Times New Roman" w:cs="Times New Roman"/>
          <w:b/>
          <w:bCs/>
          <w:color w:val="000000"/>
          <w:sz w:val="24"/>
          <w:szCs w:val="26"/>
          <w:lang w:eastAsia="tr-TR"/>
        </w:rPr>
        <w:t>:</w:t>
      </w:r>
      <w:r w:rsidRPr="00FD04BD">
        <w:rPr>
          <w:rFonts w:ascii="Times New Roman" w:eastAsia="Times New Roman" w:hAnsi="Times New Roman" w:cs="Times New Roman"/>
          <w:color w:val="000000"/>
          <w:sz w:val="24"/>
          <w:szCs w:val="26"/>
          <w:lang w:eastAsia="tr-TR"/>
        </w:rPr>
        <w:t> </w:t>
      </w:r>
      <w:r>
        <w:rPr>
          <w:rFonts w:ascii="Times New Roman" w:eastAsia="Times New Roman" w:hAnsi="Times New Roman" w:cs="Times New Roman"/>
          <w:color w:val="000000"/>
          <w:sz w:val="24"/>
          <w:szCs w:val="26"/>
          <w:lang w:eastAsia="tr-TR"/>
        </w:rPr>
        <w:t xml:space="preserve">Danıştay </w:t>
      </w:r>
      <w:proofErr w:type="gramStart"/>
      <w:r>
        <w:rPr>
          <w:rFonts w:ascii="Times New Roman" w:eastAsia="Times New Roman" w:hAnsi="Times New Roman" w:cs="Times New Roman"/>
          <w:color w:val="000000"/>
          <w:sz w:val="24"/>
          <w:szCs w:val="26"/>
          <w:lang w:eastAsia="tr-TR"/>
        </w:rPr>
        <w:t xml:space="preserve">12 </w:t>
      </w:r>
      <w:proofErr w:type="spellStart"/>
      <w:r>
        <w:rPr>
          <w:rFonts w:ascii="Times New Roman" w:eastAsia="Times New Roman" w:hAnsi="Times New Roman" w:cs="Times New Roman"/>
          <w:color w:val="000000"/>
          <w:sz w:val="24"/>
          <w:szCs w:val="26"/>
          <w:lang w:eastAsia="tr-TR"/>
        </w:rPr>
        <w:t>nci</w:t>
      </w:r>
      <w:proofErr w:type="spellEnd"/>
      <w:proofErr w:type="gramEnd"/>
      <w:r>
        <w:rPr>
          <w:rFonts w:ascii="Times New Roman" w:eastAsia="Times New Roman" w:hAnsi="Times New Roman" w:cs="Times New Roman"/>
          <w:color w:val="000000"/>
          <w:sz w:val="24"/>
          <w:szCs w:val="26"/>
          <w:lang w:eastAsia="tr-TR"/>
        </w:rPr>
        <w:t xml:space="preserve"> Dairesi</w:t>
      </w:r>
    </w:p>
    <w:p w:rsidR="00CE03AD" w:rsidRDefault="00CE03AD" w:rsidP="00CE03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İTİRAZIN</w:t>
      </w:r>
      <w:r w:rsidRPr="00FD04BD">
        <w:rPr>
          <w:rFonts w:ascii="Times New Roman" w:eastAsia="Times New Roman" w:hAnsi="Times New Roman" w:cs="Times New Roman"/>
          <w:b/>
          <w:bCs/>
          <w:color w:val="000000"/>
          <w:sz w:val="24"/>
          <w:szCs w:val="26"/>
          <w:lang w:eastAsia="tr-TR"/>
        </w:rPr>
        <w:t xml:space="preserve"> KONUSU:</w:t>
      </w:r>
      <w:r w:rsidRPr="00FD04BD">
        <w:rPr>
          <w:rFonts w:ascii="Times New Roman" w:eastAsia="Times New Roman" w:hAnsi="Times New Roman" w:cs="Times New Roman"/>
          <w:color w:val="000000"/>
          <w:sz w:val="24"/>
          <w:szCs w:val="26"/>
          <w:lang w:eastAsia="tr-TR"/>
        </w:rPr>
        <w:t> </w:t>
      </w:r>
      <w:r>
        <w:rPr>
          <w:rFonts w:ascii="Times New Roman" w:eastAsia="Times New Roman" w:hAnsi="Times New Roman" w:cs="Times New Roman"/>
          <w:color w:val="000000"/>
          <w:sz w:val="24"/>
          <w:szCs w:val="26"/>
          <w:lang w:eastAsia="tr-TR"/>
        </w:rPr>
        <w:t xml:space="preserve">23.Mart.1879 tarihli İhtira Beratı Kanununun 2. ve 3. maddesine ilişkin 8 </w:t>
      </w:r>
      <w:proofErr w:type="gramStart"/>
      <w:r w:rsidR="006C2886">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ayıs</w:t>
      </w:r>
      <w:proofErr w:type="gramEnd"/>
      <w:r>
        <w:rPr>
          <w:rFonts w:ascii="Times New Roman" w:eastAsia="Times New Roman" w:hAnsi="Times New Roman" w:cs="Times New Roman"/>
          <w:color w:val="000000"/>
          <w:sz w:val="24"/>
          <w:szCs w:val="26"/>
          <w:lang w:eastAsia="tr-TR"/>
        </w:rPr>
        <w:t xml:space="preserve"> 1961 gün ve 51 sayılı tefsir kararının Anayasa’nın 36. ve 112. maddelerine aykırılığı sebebiyle iptali isteminden ibarettir.</w:t>
      </w:r>
    </w:p>
    <w:p w:rsidR="00CE03AD" w:rsidRDefault="00CE03AD" w:rsidP="00CE03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 İçtüzüğünün </w:t>
      </w:r>
      <w:r w:rsidR="005654D3">
        <w:rPr>
          <w:rFonts w:ascii="Times New Roman" w:eastAsia="Times New Roman" w:hAnsi="Times New Roman" w:cs="Times New Roman"/>
          <w:color w:val="000000"/>
          <w:sz w:val="24"/>
          <w:szCs w:val="26"/>
          <w:lang w:eastAsia="tr-TR"/>
        </w:rPr>
        <w:t>1</w:t>
      </w:r>
      <w:r>
        <w:rPr>
          <w:rFonts w:ascii="Times New Roman" w:eastAsia="Times New Roman" w:hAnsi="Times New Roman" w:cs="Times New Roman"/>
          <w:color w:val="000000"/>
          <w:sz w:val="24"/>
          <w:szCs w:val="26"/>
          <w:lang w:eastAsia="tr-TR"/>
        </w:rPr>
        <w:t xml:space="preserve">5. maddesi uyarınca 28.11.1966 gününde ilk inceleme için yapılan toplantıda; Başkan İbrahim </w:t>
      </w:r>
      <w:proofErr w:type="spellStart"/>
      <w:r>
        <w:rPr>
          <w:rFonts w:ascii="Times New Roman" w:eastAsia="Times New Roman" w:hAnsi="Times New Roman" w:cs="Times New Roman"/>
          <w:color w:val="000000"/>
          <w:sz w:val="24"/>
          <w:szCs w:val="26"/>
          <w:lang w:eastAsia="tr-TR"/>
        </w:rPr>
        <w:t>Senil’in</w:t>
      </w:r>
      <w:proofErr w:type="spellEnd"/>
      <w:r>
        <w:rPr>
          <w:rFonts w:ascii="Times New Roman" w:eastAsia="Times New Roman" w:hAnsi="Times New Roman" w:cs="Times New Roman"/>
          <w:color w:val="000000"/>
          <w:sz w:val="24"/>
          <w:szCs w:val="26"/>
          <w:lang w:eastAsia="tr-TR"/>
        </w:rPr>
        <w:t xml:space="preserve"> mazereti bulunması ve Başkan Vekilinin de henüz seçilmemiş olması sebebiyle 44 sayılı kanunun 37. maddesi uyarınca yapılan seçimde bu toplantıya üyelerden Hakkı </w:t>
      </w:r>
      <w:proofErr w:type="spellStart"/>
      <w:r>
        <w:rPr>
          <w:rFonts w:ascii="Times New Roman" w:eastAsia="Times New Roman" w:hAnsi="Times New Roman" w:cs="Times New Roman"/>
          <w:color w:val="000000"/>
          <w:sz w:val="24"/>
          <w:szCs w:val="26"/>
          <w:lang w:eastAsia="tr-TR"/>
        </w:rPr>
        <w:t>Ketenoğlunun</w:t>
      </w:r>
      <w:proofErr w:type="spellEnd"/>
      <w:r>
        <w:rPr>
          <w:rFonts w:ascii="Times New Roman" w:eastAsia="Times New Roman" w:hAnsi="Times New Roman" w:cs="Times New Roman"/>
          <w:color w:val="000000"/>
          <w:sz w:val="24"/>
          <w:szCs w:val="26"/>
          <w:lang w:eastAsia="tr-TR"/>
        </w:rPr>
        <w:t xml:space="preserve"> Başkanlık yapması kararlaştırıldıktan sonra Danıştay Birinci Başkanlığı yazısı ile ekleri ve rapor okundu. Gereği görüşülüp düşünüldü:</w:t>
      </w:r>
    </w:p>
    <w:p w:rsidR="00CE03AD" w:rsidRDefault="00CE03AD" w:rsidP="00CE03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Danıştay 12. Dairesi kararının, </w:t>
      </w:r>
      <w:proofErr w:type="spellStart"/>
      <w:r>
        <w:rPr>
          <w:rFonts w:ascii="Times New Roman" w:eastAsia="Times New Roman" w:hAnsi="Times New Roman" w:cs="Times New Roman"/>
          <w:color w:val="000000"/>
          <w:sz w:val="24"/>
          <w:szCs w:val="26"/>
          <w:lang w:eastAsia="tr-TR"/>
        </w:rPr>
        <w:t>dâvacının</w:t>
      </w:r>
      <w:proofErr w:type="spellEnd"/>
      <w:r>
        <w:rPr>
          <w:rFonts w:ascii="Times New Roman" w:eastAsia="Times New Roman" w:hAnsi="Times New Roman" w:cs="Times New Roman"/>
          <w:color w:val="000000"/>
          <w:sz w:val="24"/>
          <w:szCs w:val="26"/>
          <w:lang w:eastAsia="tr-TR"/>
        </w:rPr>
        <w:t xml:space="preserve"> Anayasa’ya aykırılık iddiasının ciddi görüldüğü niteliğini taşıdığına ve bu konuda daireden ayrıca bir açıklama istenmesine yer olmadığına üyelerden Feyzullah Uslu, Şeref Hocaoğlu, Celâlettin </w:t>
      </w:r>
      <w:proofErr w:type="spellStart"/>
      <w:r>
        <w:rPr>
          <w:rFonts w:ascii="Times New Roman" w:eastAsia="Times New Roman" w:hAnsi="Times New Roman" w:cs="Times New Roman"/>
          <w:color w:val="000000"/>
          <w:sz w:val="24"/>
          <w:szCs w:val="26"/>
          <w:lang w:eastAsia="tr-TR"/>
        </w:rPr>
        <w:t>Kuralmen</w:t>
      </w:r>
      <w:proofErr w:type="spellEnd"/>
      <w:r>
        <w:rPr>
          <w:rFonts w:ascii="Times New Roman" w:eastAsia="Times New Roman" w:hAnsi="Times New Roman" w:cs="Times New Roman"/>
          <w:color w:val="000000"/>
          <w:sz w:val="24"/>
          <w:szCs w:val="26"/>
          <w:lang w:eastAsia="tr-TR"/>
        </w:rPr>
        <w:t>, Recai Seçkin ve Ahmet Akarın muhalefetleriyle ve oyçokluğu ile;</w:t>
      </w:r>
    </w:p>
    <w:p w:rsidR="00CE03AD" w:rsidRDefault="00CE03AD" w:rsidP="00CE03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w:t>
      </w:r>
      <w:proofErr w:type="spellStart"/>
      <w:r>
        <w:rPr>
          <w:rFonts w:ascii="Times New Roman" w:eastAsia="Times New Roman" w:hAnsi="Times New Roman" w:cs="Times New Roman"/>
          <w:color w:val="000000"/>
          <w:sz w:val="24"/>
          <w:szCs w:val="26"/>
          <w:lang w:eastAsia="tr-TR"/>
        </w:rPr>
        <w:t>Dâvacı</w:t>
      </w:r>
      <w:proofErr w:type="spellEnd"/>
      <w:r>
        <w:rPr>
          <w:rFonts w:ascii="Times New Roman" w:eastAsia="Times New Roman" w:hAnsi="Times New Roman" w:cs="Times New Roman"/>
          <w:color w:val="000000"/>
          <w:sz w:val="24"/>
          <w:szCs w:val="26"/>
          <w:lang w:eastAsia="tr-TR"/>
        </w:rPr>
        <w:t xml:space="preserve"> tarafın ileri sürdüğü Anayasa’ya aykırılık iddiasına karşı </w:t>
      </w:r>
      <w:proofErr w:type="spellStart"/>
      <w:r>
        <w:rPr>
          <w:rFonts w:ascii="Times New Roman" w:eastAsia="Times New Roman" w:hAnsi="Times New Roman" w:cs="Times New Roman"/>
          <w:color w:val="000000"/>
          <w:sz w:val="24"/>
          <w:szCs w:val="26"/>
          <w:lang w:eastAsia="tr-TR"/>
        </w:rPr>
        <w:t>dâvalı</w:t>
      </w:r>
      <w:proofErr w:type="spellEnd"/>
      <w:r>
        <w:rPr>
          <w:rFonts w:ascii="Times New Roman" w:eastAsia="Times New Roman" w:hAnsi="Times New Roman" w:cs="Times New Roman"/>
          <w:color w:val="000000"/>
          <w:sz w:val="24"/>
          <w:szCs w:val="26"/>
          <w:lang w:eastAsia="tr-TR"/>
        </w:rPr>
        <w:t xml:space="preserve"> tarafın da duruşmada savunmada bulunduğu, kanun sözcüsünün dosyadaki düşüncesi örneğinden anlaşılmasına ve 44 </w:t>
      </w:r>
      <w:proofErr w:type="gramStart"/>
      <w:r>
        <w:rPr>
          <w:rFonts w:ascii="Times New Roman" w:eastAsia="Times New Roman" w:hAnsi="Times New Roman" w:cs="Times New Roman"/>
          <w:color w:val="000000"/>
          <w:sz w:val="24"/>
          <w:szCs w:val="26"/>
          <w:lang w:eastAsia="tr-TR"/>
        </w:rPr>
        <w:t>Sayılı Kanunun</w:t>
      </w:r>
      <w:proofErr w:type="gramEnd"/>
      <w:r>
        <w:rPr>
          <w:rFonts w:ascii="Times New Roman" w:eastAsia="Times New Roman" w:hAnsi="Times New Roman" w:cs="Times New Roman"/>
          <w:color w:val="000000"/>
          <w:sz w:val="24"/>
          <w:szCs w:val="26"/>
          <w:lang w:eastAsia="tr-TR"/>
        </w:rPr>
        <w:t xml:space="preserve"> 27. maddesinin 2 numaralı bendi, bu savunma örneğinin de gönderilmesini âmir bulunmasına göre bu eksikliğin tamamlanması için dosyanın Danıştay 12. Dairesine gönderilmesine üyelerden Şemsettin </w:t>
      </w:r>
      <w:proofErr w:type="spellStart"/>
      <w:r>
        <w:rPr>
          <w:rFonts w:ascii="Times New Roman" w:eastAsia="Times New Roman" w:hAnsi="Times New Roman" w:cs="Times New Roman"/>
          <w:color w:val="000000"/>
          <w:sz w:val="24"/>
          <w:szCs w:val="26"/>
          <w:lang w:eastAsia="tr-TR"/>
        </w:rPr>
        <w:t>Akçoğlu</w:t>
      </w:r>
      <w:proofErr w:type="spellEnd"/>
      <w:r>
        <w:rPr>
          <w:rFonts w:ascii="Times New Roman" w:eastAsia="Times New Roman" w:hAnsi="Times New Roman" w:cs="Times New Roman"/>
          <w:color w:val="000000"/>
          <w:sz w:val="24"/>
          <w:szCs w:val="26"/>
          <w:lang w:eastAsia="tr-TR"/>
        </w:rPr>
        <w:t xml:space="preserve"> ve İhsan </w:t>
      </w:r>
      <w:proofErr w:type="spellStart"/>
      <w:r>
        <w:rPr>
          <w:rFonts w:ascii="Times New Roman" w:eastAsia="Times New Roman" w:hAnsi="Times New Roman" w:cs="Times New Roman"/>
          <w:color w:val="000000"/>
          <w:sz w:val="24"/>
          <w:szCs w:val="26"/>
          <w:lang w:eastAsia="tr-TR"/>
        </w:rPr>
        <w:t>Keçecioğlunun</w:t>
      </w:r>
      <w:proofErr w:type="spellEnd"/>
      <w:r>
        <w:rPr>
          <w:rFonts w:ascii="Times New Roman" w:eastAsia="Times New Roman" w:hAnsi="Times New Roman" w:cs="Times New Roman"/>
          <w:color w:val="000000"/>
          <w:sz w:val="24"/>
          <w:szCs w:val="26"/>
          <w:lang w:eastAsia="tr-TR"/>
        </w:rPr>
        <w:t xml:space="preserve"> muhalefetleri ve oyçokluğu ile;</w:t>
      </w:r>
    </w:p>
    <w:p w:rsidR="00CE03AD" w:rsidRDefault="00CE03AD" w:rsidP="00CE03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28.11.1966 gününde karar verildi.</w:t>
      </w:r>
    </w:p>
    <w:p w:rsidR="006D175C" w:rsidRPr="00FD04BD" w:rsidRDefault="00E92D70" w:rsidP="006D17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D175C" w:rsidRPr="00C45B92" w:rsidTr="00DC1008">
        <w:tc>
          <w:tcPr>
            <w:tcW w:w="1667" w:type="pct"/>
            <w:shd w:val="clear" w:color="auto" w:fill="FFFFFF"/>
            <w:tcMar>
              <w:top w:w="0" w:type="dxa"/>
              <w:left w:w="70" w:type="dxa"/>
              <w:bottom w:w="0" w:type="dxa"/>
              <w:right w:w="70" w:type="dxa"/>
            </w:tcMar>
            <w:hideMark/>
          </w:tcPr>
          <w:p w:rsidR="00CE03AD" w:rsidRDefault="00CE03AD" w:rsidP="00CE03AD">
            <w:pPr>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44 </w:t>
            </w:r>
            <w:proofErr w:type="gramStart"/>
            <w:r>
              <w:rPr>
                <w:rFonts w:ascii="Times New Roman" w:eastAsia="Times New Roman" w:hAnsi="Times New Roman" w:cs="Times New Roman"/>
                <w:sz w:val="24"/>
                <w:szCs w:val="26"/>
                <w:lang w:eastAsia="tr-TR"/>
              </w:rPr>
              <w:t>Sayılı Kanunun</w:t>
            </w:r>
            <w:proofErr w:type="gramEnd"/>
            <w:r>
              <w:rPr>
                <w:rFonts w:ascii="Times New Roman" w:eastAsia="Times New Roman" w:hAnsi="Times New Roman" w:cs="Times New Roman"/>
                <w:sz w:val="24"/>
                <w:szCs w:val="26"/>
                <w:lang w:eastAsia="tr-TR"/>
              </w:rPr>
              <w:t xml:space="preserve"> 37 maddesi uyarınca seçilen Başkan</w:t>
            </w:r>
          </w:p>
          <w:p w:rsidR="006D175C" w:rsidRPr="00EC4965" w:rsidRDefault="006D175C"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6D175C" w:rsidRPr="00EC4965" w:rsidRDefault="00CE03AD"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CE03AD" w:rsidRDefault="00CE03AD"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p>
          <w:p w:rsidR="00CE03AD" w:rsidRDefault="00CE03AD"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p>
          <w:p w:rsidR="006D175C" w:rsidRPr="00EC4965" w:rsidRDefault="006D175C"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D175C" w:rsidRPr="00E223A7" w:rsidRDefault="00CE03AD"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c>
          <w:tcPr>
            <w:tcW w:w="1666" w:type="pct"/>
            <w:shd w:val="clear" w:color="auto" w:fill="FFFFFF"/>
            <w:tcMar>
              <w:top w:w="0" w:type="dxa"/>
              <w:left w:w="70" w:type="dxa"/>
              <w:bottom w:w="0" w:type="dxa"/>
              <w:right w:w="70" w:type="dxa"/>
            </w:tcMar>
            <w:hideMark/>
          </w:tcPr>
          <w:p w:rsidR="00CE03AD" w:rsidRDefault="00CE03AD"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p>
          <w:p w:rsidR="00CE03AD" w:rsidRDefault="00CE03AD"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p>
          <w:p w:rsidR="006D175C" w:rsidRPr="00EC4965" w:rsidRDefault="006D175C"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D175C" w:rsidRPr="00EC4965" w:rsidRDefault="00CE03AD"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KEÇECİOĞLU</w:t>
            </w:r>
          </w:p>
        </w:tc>
      </w:tr>
    </w:tbl>
    <w:p w:rsidR="006D175C" w:rsidRPr="00EC4965" w:rsidRDefault="006D175C" w:rsidP="006D175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6D175C" w:rsidRPr="00EC4965" w:rsidRDefault="006D175C" w:rsidP="006D175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D175C" w:rsidRPr="00C45B92" w:rsidTr="00DC1008">
        <w:tc>
          <w:tcPr>
            <w:tcW w:w="1667" w:type="pct"/>
            <w:shd w:val="clear" w:color="auto" w:fill="FFFFFF"/>
            <w:tcMar>
              <w:top w:w="0" w:type="dxa"/>
              <w:left w:w="70" w:type="dxa"/>
              <w:bottom w:w="0" w:type="dxa"/>
              <w:right w:w="70" w:type="dxa"/>
            </w:tcMar>
            <w:hideMark/>
          </w:tcPr>
          <w:p w:rsidR="006D175C" w:rsidRPr="00EC4965" w:rsidRDefault="006D175C"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6D175C" w:rsidRPr="00BE3CCE" w:rsidRDefault="00CE03AD" w:rsidP="00CE03AD">
            <w:pPr>
              <w:pStyle w:val="ListeParagraf"/>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Feyzullah USLU</w:t>
            </w:r>
          </w:p>
        </w:tc>
        <w:tc>
          <w:tcPr>
            <w:tcW w:w="1667" w:type="pct"/>
            <w:shd w:val="clear" w:color="auto" w:fill="FFFFFF"/>
            <w:tcMar>
              <w:top w:w="0" w:type="dxa"/>
              <w:left w:w="70" w:type="dxa"/>
              <w:bottom w:w="0" w:type="dxa"/>
              <w:right w:w="70" w:type="dxa"/>
            </w:tcMar>
            <w:hideMark/>
          </w:tcPr>
          <w:p w:rsidR="006D175C" w:rsidRPr="00EC4965" w:rsidRDefault="006D175C"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D175C" w:rsidRPr="00EC4965" w:rsidRDefault="00CE03AD"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proofErr w:type="gramStart"/>
            <w:r>
              <w:rPr>
                <w:rFonts w:ascii="Times New Roman" w:eastAsia="Times New Roman" w:hAnsi="Times New Roman" w:cs="Times New Roman"/>
                <w:sz w:val="24"/>
                <w:szCs w:val="26"/>
                <w:lang w:eastAsia="tr-TR"/>
              </w:rPr>
              <w:t>A.Şeref</w:t>
            </w:r>
            <w:proofErr w:type="spellEnd"/>
            <w:proofErr w:type="gramEnd"/>
            <w:r>
              <w:rPr>
                <w:rFonts w:ascii="Times New Roman" w:eastAsia="Times New Roman" w:hAnsi="Times New Roman" w:cs="Times New Roman"/>
                <w:sz w:val="24"/>
                <w:szCs w:val="26"/>
                <w:lang w:eastAsia="tr-TR"/>
              </w:rPr>
              <w:t xml:space="preserve"> HOCAOĞLU</w:t>
            </w:r>
          </w:p>
        </w:tc>
        <w:tc>
          <w:tcPr>
            <w:tcW w:w="1666" w:type="pct"/>
            <w:shd w:val="clear" w:color="auto" w:fill="FFFFFF"/>
            <w:tcMar>
              <w:top w:w="0" w:type="dxa"/>
              <w:left w:w="70" w:type="dxa"/>
              <w:bottom w:w="0" w:type="dxa"/>
              <w:right w:w="70" w:type="dxa"/>
            </w:tcMar>
            <w:hideMark/>
          </w:tcPr>
          <w:p w:rsidR="005654D3" w:rsidRPr="00EC4965" w:rsidRDefault="005654D3" w:rsidP="005654D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D175C" w:rsidRPr="00EC4965" w:rsidRDefault="005654D3" w:rsidP="005654D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Fazlı ÖZTAN</w:t>
            </w:r>
          </w:p>
        </w:tc>
      </w:tr>
    </w:tbl>
    <w:p w:rsidR="006D175C" w:rsidRPr="00EC4965" w:rsidRDefault="006D175C" w:rsidP="006D175C">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Pr="00EC4965">
        <w:rPr>
          <w:rFonts w:ascii="Times New Roman" w:eastAsia="Times New Roman" w:hAnsi="Times New Roman" w:cs="Times New Roman"/>
          <w:sz w:val="24"/>
          <w:szCs w:val="26"/>
          <w:lang w:eastAsia="tr-TR"/>
        </w:rPr>
        <w:t> </w:t>
      </w:r>
    </w:p>
    <w:p w:rsidR="006D175C" w:rsidRPr="00EC4965" w:rsidRDefault="006D175C" w:rsidP="006D175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7"/>
        <w:gridCol w:w="3231"/>
        <w:gridCol w:w="2814"/>
      </w:tblGrid>
      <w:tr w:rsidR="005654D3" w:rsidRPr="00C45B92" w:rsidTr="00DC1008">
        <w:tc>
          <w:tcPr>
            <w:tcW w:w="1668" w:type="pct"/>
            <w:shd w:val="clear" w:color="auto" w:fill="FFFFFF"/>
            <w:tcMar>
              <w:top w:w="0" w:type="dxa"/>
              <w:left w:w="70" w:type="dxa"/>
              <w:bottom w:w="0" w:type="dxa"/>
              <w:right w:w="70" w:type="dxa"/>
            </w:tcMar>
            <w:hideMark/>
          </w:tcPr>
          <w:p w:rsidR="005654D3" w:rsidRPr="00EC4965" w:rsidRDefault="005654D3" w:rsidP="005654D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5654D3" w:rsidRPr="00EC4965" w:rsidRDefault="005654D3" w:rsidP="005654D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Celâlettin KURALMEN</w:t>
            </w:r>
          </w:p>
        </w:tc>
        <w:tc>
          <w:tcPr>
            <w:tcW w:w="1781" w:type="pct"/>
            <w:shd w:val="clear" w:color="auto" w:fill="FFFFFF"/>
            <w:tcMar>
              <w:top w:w="0" w:type="dxa"/>
              <w:left w:w="70" w:type="dxa"/>
              <w:bottom w:w="0" w:type="dxa"/>
              <w:right w:w="70" w:type="dxa"/>
            </w:tcMar>
            <w:hideMark/>
          </w:tcPr>
          <w:p w:rsidR="005654D3" w:rsidRPr="00EC4965" w:rsidRDefault="005654D3" w:rsidP="005654D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5654D3" w:rsidRPr="00EC4965" w:rsidRDefault="005654D3" w:rsidP="005654D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c>
          <w:tcPr>
            <w:tcW w:w="1551" w:type="pct"/>
            <w:shd w:val="clear" w:color="auto" w:fill="FFFFFF"/>
            <w:tcMar>
              <w:top w:w="0" w:type="dxa"/>
              <w:left w:w="70" w:type="dxa"/>
              <w:bottom w:w="0" w:type="dxa"/>
              <w:right w:w="70" w:type="dxa"/>
            </w:tcMar>
            <w:hideMark/>
          </w:tcPr>
          <w:p w:rsidR="005654D3" w:rsidRPr="00EC4965" w:rsidRDefault="005654D3" w:rsidP="005654D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5654D3" w:rsidRPr="00EC4965" w:rsidRDefault="005654D3" w:rsidP="005654D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Sait KOÇAK</w:t>
            </w:r>
          </w:p>
        </w:tc>
      </w:tr>
    </w:tbl>
    <w:p w:rsidR="006D175C" w:rsidRPr="00EC4965" w:rsidRDefault="006D175C" w:rsidP="006D175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6D175C" w:rsidRPr="00EC4965" w:rsidRDefault="006D175C" w:rsidP="006D175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654D3" w:rsidRPr="00C45B92" w:rsidTr="00DC1008">
        <w:tc>
          <w:tcPr>
            <w:tcW w:w="1667" w:type="pct"/>
            <w:shd w:val="clear" w:color="auto" w:fill="FFFFFF"/>
            <w:tcMar>
              <w:top w:w="0" w:type="dxa"/>
              <w:left w:w="70" w:type="dxa"/>
              <w:bottom w:w="0" w:type="dxa"/>
              <w:right w:w="70" w:type="dxa"/>
            </w:tcMar>
            <w:hideMark/>
          </w:tcPr>
          <w:p w:rsidR="005654D3" w:rsidRPr="00EC4965" w:rsidRDefault="005654D3" w:rsidP="005654D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5654D3" w:rsidRPr="00EC4965" w:rsidRDefault="005654D3" w:rsidP="005654D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5654D3" w:rsidRPr="00EC4965" w:rsidRDefault="005654D3" w:rsidP="005654D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5654D3" w:rsidRPr="00EC4965" w:rsidRDefault="005654D3" w:rsidP="005654D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c>
          <w:tcPr>
            <w:tcW w:w="1666" w:type="pct"/>
            <w:shd w:val="clear" w:color="auto" w:fill="FFFFFF"/>
            <w:tcMar>
              <w:top w:w="0" w:type="dxa"/>
              <w:left w:w="70" w:type="dxa"/>
              <w:bottom w:w="0" w:type="dxa"/>
              <w:right w:w="70" w:type="dxa"/>
            </w:tcMar>
            <w:hideMark/>
          </w:tcPr>
          <w:p w:rsidR="005654D3" w:rsidRPr="00EC4965" w:rsidRDefault="005654D3" w:rsidP="005654D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5654D3" w:rsidRPr="00EC4965" w:rsidRDefault="005654D3" w:rsidP="005654D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Recai SEÇKİN</w:t>
            </w:r>
            <w:bookmarkStart w:id="0" w:name="_GoBack"/>
            <w:bookmarkEnd w:id="0"/>
          </w:p>
        </w:tc>
      </w:tr>
    </w:tbl>
    <w:p w:rsidR="006D175C" w:rsidRPr="00EC4965" w:rsidRDefault="006D175C" w:rsidP="006D175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6D175C" w:rsidRPr="00EC4965" w:rsidRDefault="006D175C" w:rsidP="006D175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D175C" w:rsidRPr="00EC4965" w:rsidTr="00DC1008">
        <w:tc>
          <w:tcPr>
            <w:tcW w:w="1667" w:type="pct"/>
            <w:shd w:val="clear" w:color="auto" w:fill="FFFFFF"/>
            <w:tcMar>
              <w:top w:w="0" w:type="dxa"/>
              <w:left w:w="70" w:type="dxa"/>
              <w:bottom w:w="0" w:type="dxa"/>
              <w:right w:w="70" w:type="dxa"/>
            </w:tcMar>
            <w:hideMark/>
          </w:tcPr>
          <w:p w:rsidR="006D175C" w:rsidRPr="00EC4965" w:rsidRDefault="006D175C"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D175C" w:rsidRPr="00EC4965" w:rsidRDefault="00CE03AD"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6D175C" w:rsidRPr="00EC4965" w:rsidRDefault="006D175C"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D175C" w:rsidRPr="00EC4965" w:rsidRDefault="006D175C"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6" w:type="pct"/>
            <w:shd w:val="clear" w:color="auto" w:fill="FFFFFF"/>
            <w:tcMar>
              <w:top w:w="0" w:type="dxa"/>
              <w:left w:w="70" w:type="dxa"/>
              <w:bottom w:w="0" w:type="dxa"/>
              <w:right w:w="70" w:type="dxa"/>
            </w:tcMar>
            <w:hideMark/>
          </w:tcPr>
          <w:p w:rsidR="006D175C" w:rsidRPr="00EC4965" w:rsidRDefault="006D175C"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D175C" w:rsidRPr="00EC4965" w:rsidRDefault="006D175C"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Pr="00EC4965">
              <w:rPr>
                <w:rFonts w:ascii="Times New Roman" w:eastAsia="Times New Roman" w:hAnsi="Times New Roman" w:cs="Times New Roman"/>
                <w:sz w:val="24"/>
                <w:szCs w:val="26"/>
                <w:lang w:eastAsia="tr-TR"/>
              </w:rPr>
              <w:t>RBAŞ</w:t>
            </w:r>
          </w:p>
        </w:tc>
      </w:tr>
    </w:tbl>
    <w:p w:rsidR="006D175C" w:rsidRDefault="006D175C" w:rsidP="006D17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CE03AD" w:rsidRDefault="00CE03AD" w:rsidP="006D17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CE03AD" w:rsidRDefault="00CE03AD" w:rsidP="006D17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CE03AD" w:rsidRPr="00CE03AD" w:rsidRDefault="00CE03AD" w:rsidP="00CE03AD">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7"/>
          <w:lang w:eastAsia="tr-TR"/>
        </w:rPr>
      </w:pPr>
      <w:r w:rsidRPr="00CE03AD">
        <w:rPr>
          <w:rFonts w:ascii="Times New Roman" w:eastAsia="Times New Roman" w:hAnsi="Times New Roman" w:cs="Times New Roman"/>
          <w:b/>
          <w:color w:val="000000"/>
          <w:sz w:val="24"/>
          <w:szCs w:val="27"/>
          <w:lang w:eastAsia="tr-TR"/>
        </w:rPr>
        <w:t>KARŞI</w:t>
      </w:r>
      <w:r>
        <w:rPr>
          <w:rFonts w:ascii="Times New Roman" w:eastAsia="Times New Roman" w:hAnsi="Times New Roman" w:cs="Times New Roman"/>
          <w:b/>
          <w:color w:val="000000"/>
          <w:sz w:val="24"/>
          <w:szCs w:val="27"/>
          <w:lang w:eastAsia="tr-TR"/>
        </w:rPr>
        <w:t xml:space="preserve"> </w:t>
      </w:r>
      <w:r w:rsidRPr="00CE03AD">
        <w:rPr>
          <w:rFonts w:ascii="Times New Roman" w:eastAsia="Times New Roman" w:hAnsi="Times New Roman" w:cs="Times New Roman"/>
          <w:b/>
          <w:color w:val="000000"/>
          <w:sz w:val="24"/>
          <w:szCs w:val="27"/>
          <w:lang w:eastAsia="tr-TR"/>
        </w:rPr>
        <w:t>OY YAZISI</w:t>
      </w:r>
    </w:p>
    <w:p w:rsidR="00B17A4D" w:rsidRDefault="00CE03AD" w:rsidP="006D17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Danıştay kararında Anayasa’ya aykırılık </w:t>
      </w:r>
      <w:r w:rsidR="009D2AD2">
        <w:rPr>
          <w:rFonts w:ascii="Times New Roman" w:eastAsia="Times New Roman" w:hAnsi="Times New Roman" w:cs="Times New Roman"/>
          <w:color w:val="000000"/>
          <w:sz w:val="24"/>
          <w:szCs w:val="27"/>
          <w:lang w:eastAsia="tr-TR"/>
        </w:rPr>
        <w:t>oyunun gerekçeleri gösterilmiş değildir; bundan başka, Yasa hükmünün mü, Yorum kararının mı, yoksa yorum kararının ışığı altında Yasa hükmünün mü iptalinin hedef tutulduğu bile Danıştay kararından açıkça anlaşılamamaktadır. Bu durum karşısında kararın açık ve gerekçeyi kapsar nitelikte görülmüş bulunması, 44 sayılı Kuruluş ve Yargılama Usulü Yasasının 27 inci maddesinin 1 inci fıkrasının ikinci bendi hükmüne açıkça aykırı olduğu gibi Mahkememizin şimdiye değin yerleşmiş uygulamalarına dahi aykırıdır. Bundan ötürü, kararın 1 inci bendine karşıyım.</w:t>
      </w:r>
    </w:p>
    <w:p w:rsidR="009D2AD2" w:rsidRDefault="009D2AD2" w:rsidP="006D17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Yukarıdaki açıklanan düşünceye katılmaktayım.</w:t>
      </w:r>
    </w:p>
    <w:p w:rsidR="009D2AD2" w:rsidRDefault="009D2AD2" w:rsidP="006D17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625" w:type="pct"/>
        <w:shd w:val="clear" w:color="auto" w:fill="FFFFFF"/>
        <w:tblCellMar>
          <w:left w:w="0" w:type="dxa"/>
          <w:right w:w="0" w:type="dxa"/>
        </w:tblCellMar>
        <w:tblLook w:val="04A0" w:firstRow="1" w:lastRow="0" w:firstColumn="1" w:lastColumn="0" w:noHBand="0" w:noVBand="1"/>
      </w:tblPr>
      <w:tblGrid>
        <w:gridCol w:w="3023"/>
        <w:gridCol w:w="7183"/>
      </w:tblGrid>
      <w:tr w:rsidR="009D2AD2" w:rsidRPr="00EC4965" w:rsidTr="009D2AD2">
        <w:tc>
          <w:tcPr>
            <w:tcW w:w="1481" w:type="pct"/>
            <w:shd w:val="clear" w:color="auto" w:fill="FFFFFF"/>
            <w:tcMar>
              <w:top w:w="0" w:type="dxa"/>
              <w:left w:w="70" w:type="dxa"/>
              <w:bottom w:w="0" w:type="dxa"/>
              <w:right w:w="70" w:type="dxa"/>
            </w:tcMar>
            <w:hideMark/>
          </w:tcPr>
          <w:p w:rsidR="009D2AD2" w:rsidRPr="00EC4965" w:rsidRDefault="009D2AD2"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9D2AD2" w:rsidRPr="00EC4965" w:rsidRDefault="009D2AD2"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Celâlettin KURALMEN</w:t>
            </w:r>
          </w:p>
        </w:tc>
        <w:tc>
          <w:tcPr>
            <w:tcW w:w="3519" w:type="pct"/>
            <w:shd w:val="clear" w:color="auto" w:fill="FFFFFF"/>
            <w:tcMar>
              <w:top w:w="0" w:type="dxa"/>
              <w:left w:w="70" w:type="dxa"/>
              <w:bottom w:w="0" w:type="dxa"/>
              <w:right w:w="70" w:type="dxa"/>
            </w:tcMar>
            <w:hideMark/>
          </w:tcPr>
          <w:p w:rsidR="009D2AD2" w:rsidRPr="00EC4965" w:rsidRDefault="009D2AD2"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9D2AD2" w:rsidRPr="00EC4965" w:rsidRDefault="009D2AD2"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Recai SEÇKİN</w:t>
            </w:r>
          </w:p>
        </w:tc>
      </w:tr>
    </w:tbl>
    <w:p w:rsidR="009D2AD2" w:rsidRDefault="009D2AD2" w:rsidP="006D17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9D2AD2" w:rsidRDefault="009D2AD2" w:rsidP="006D17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9D2AD2" w:rsidRDefault="009D2AD2" w:rsidP="006D17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Yukarıdaki açıklanan düşünceye katılmaktayız.</w:t>
      </w:r>
    </w:p>
    <w:p w:rsidR="009D2AD2" w:rsidRDefault="009D2AD2" w:rsidP="006D17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D2AD2" w:rsidRPr="00EC4965" w:rsidTr="00DC1008">
        <w:tc>
          <w:tcPr>
            <w:tcW w:w="1667" w:type="pct"/>
            <w:shd w:val="clear" w:color="auto" w:fill="FFFFFF"/>
            <w:tcMar>
              <w:top w:w="0" w:type="dxa"/>
              <w:left w:w="70" w:type="dxa"/>
              <w:bottom w:w="0" w:type="dxa"/>
              <w:right w:w="70" w:type="dxa"/>
            </w:tcMar>
            <w:hideMark/>
          </w:tcPr>
          <w:p w:rsidR="009D2AD2" w:rsidRPr="00EC4965" w:rsidRDefault="009D2AD2"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9D2AD2" w:rsidRPr="00EC4965" w:rsidRDefault="009D2AD2"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proofErr w:type="gramStart"/>
            <w:r>
              <w:rPr>
                <w:rFonts w:ascii="Times New Roman" w:eastAsia="Times New Roman" w:hAnsi="Times New Roman" w:cs="Times New Roman"/>
                <w:sz w:val="24"/>
                <w:szCs w:val="26"/>
                <w:lang w:eastAsia="tr-TR"/>
              </w:rPr>
              <w:t>A.Şeref</w:t>
            </w:r>
            <w:proofErr w:type="spellEnd"/>
            <w:proofErr w:type="gramEnd"/>
            <w:r>
              <w:rPr>
                <w:rFonts w:ascii="Times New Roman" w:eastAsia="Times New Roman" w:hAnsi="Times New Roman" w:cs="Times New Roman"/>
                <w:sz w:val="24"/>
                <w:szCs w:val="26"/>
                <w:lang w:eastAsia="tr-TR"/>
              </w:rPr>
              <w:t xml:space="preserve"> HOCAOĞLU</w:t>
            </w:r>
          </w:p>
        </w:tc>
        <w:tc>
          <w:tcPr>
            <w:tcW w:w="1667" w:type="pct"/>
            <w:shd w:val="clear" w:color="auto" w:fill="FFFFFF"/>
            <w:tcMar>
              <w:top w:w="0" w:type="dxa"/>
              <w:left w:w="70" w:type="dxa"/>
              <w:bottom w:w="0" w:type="dxa"/>
              <w:right w:w="70" w:type="dxa"/>
            </w:tcMar>
            <w:hideMark/>
          </w:tcPr>
          <w:p w:rsidR="009D2AD2" w:rsidRPr="00EC4965" w:rsidRDefault="009D2AD2"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9D2AD2" w:rsidRPr="00EC4965" w:rsidRDefault="009D2AD2"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666" w:type="pct"/>
            <w:shd w:val="clear" w:color="auto" w:fill="FFFFFF"/>
            <w:tcMar>
              <w:top w:w="0" w:type="dxa"/>
              <w:left w:w="70" w:type="dxa"/>
              <w:bottom w:w="0" w:type="dxa"/>
              <w:right w:w="70" w:type="dxa"/>
            </w:tcMar>
            <w:hideMark/>
          </w:tcPr>
          <w:p w:rsidR="009D2AD2" w:rsidRPr="00EC4965" w:rsidRDefault="009D2AD2"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9D2AD2" w:rsidRPr="00EC4965" w:rsidRDefault="009D2AD2"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Feyzullah USLU</w:t>
            </w:r>
          </w:p>
        </w:tc>
      </w:tr>
    </w:tbl>
    <w:p w:rsidR="009D2AD2" w:rsidRPr="00250663" w:rsidRDefault="009D2AD2" w:rsidP="006D17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sectPr w:rsidR="009D2AD2" w:rsidRPr="00250663" w:rsidSect="00FD04BD">
      <w:headerReference w:type="default" r:id="rId8"/>
      <w:footerReference w:type="even"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3946" w:rsidRDefault="00CD3946" w:rsidP="00FD04BD">
      <w:pPr>
        <w:spacing w:after="0" w:line="240" w:lineRule="auto"/>
      </w:pPr>
      <w:r>
        <w:separator/>
      </w:r>
    </w:p>
  </w:endnote>
  <w:endnote w:type="continuationSeparator" w:id="0">
    <w:p w:rsidR="00CD3946" w:rsidRDefault="00CD3946"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9D2AD2">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3946" w:rsidRDefault="00CD3946" w:rsidP="00FD04BD">
      <w:pPr>
        <w:spacing w:after="0" w:line="240" w:lineRule="auto"/>
      </w:pPr>
      <w:r>
        <w:separator/>
      </w:r>
    </w:p>
  </w:footnote>
  <w:footnote w:type="continuationSeparator" w:id="0">
    <w:p w:rsidR="00CD3946" w:rsidRDefault="00CD3946"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AD2" w:rsidRDefault="009D2AD2" w:rsidP="009D2AD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1966/28</w:t>
    </w:r>
  </w:p>
  <w:p w:rsidR="009D2AD2" w:rsidRPr="00FD04BD" w:rsidRDefault="009D2AD2" w:rsidP="009D2AD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1966/42</w:t>
    </w:r>
  </w:p>
  <w:p w:rsidR="00FD04BD" w:rsidRPr="00DC6686" w:rsidRDefault="00FD04BD" w:rsidP="00DC668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81574DC"/>
    <w:multiLevelType w:val="hybridMultilevel"/>
    <w:tmpl w:val="BBDEB8F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2F3F449C"/>
    <w:multiLevelType w:val="hybridMultilevel"/>
    <w:tmpl w:val="08DAD95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2FE4655"/>
    <w:multiLevelType w:val="hybridMultilevel"/>
    <w:tmpl w:val="3744A24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59C2321E"/>
    <w:multiLevelType w:val="hybridMultilevel"/>
    <w:tmpl w:val="12A0BFDA"/>
    <w:lvl w:ilvl="0" w:tplc="8548B1B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5D624191"/>
    <w:multiLevelType w:val="hybridMultilevel"/>
    <w:tmpl w:val="F4D6665E"/>
    <w:lvl w:ilvl="0" w:tplc="2D7092E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9"/>
  </w:num>
  <w:num w:numId="2">
    <w:abstractNumId w:val="6"/>
  </w:num>
  <w:num w:numId="3">
    <w:abstractNumId w:val="2"/>
  </w:num>
  <w:num w:numId="4">
    <w:abstractNumId w:val="11"/>
  </w:num>
  <w:num w:numId="5">
    <w:abstractNumId w:val="5"/>
  </w:num>
  <w:num w:numId="6">
    <w:abstractNumId w:val="0"/>
  </w:num>
  <w:num w:numId="7">
    <w:abstractNumId w:val="10"/>
  </w:num>
  <w:num w:numId="8">
    <w:abstractNumId w:val="7"/>
  </w:num>
  <w:num w:numId="9">
    <w:abstractNumId w:val="8"/>
  </w:num>
  <w:num w:numId="10">
    <w:abstractNumId w:val="4"/>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03AB3"/>
    <w:rsid w:val="00006D3B"/>
    <w:rsid w:val="00010D17"/>
    <w:rsid w:val="000340EF"/>
    <w:rsid w:val="00043186"/>
    <w:rsid w:val="000457C3"/>
    <w:rsid w:val="00054772"/>
    <w:rsid w:val="00054D2F"/>
    <w:rsid w:val="0006155E"/>
    <w:rsid w:val="00063657"/>
    <w:rsid w:val="0007470A"/>
    <w:rsid w:val="00084604"/>
    <w:rsid w:val="00087558"/>
    <w:rsid w:val="00087F48"/>
    <w:rsid w:val="00093548"/>
    <w:rsid w:val="000948AE"/>
    <w:rsid w:val="000A21B8"/>
    <w:rsid w:val="000A4ACB"/>
    <w:rsid w:val="000A62E0"/>
    <w:rsid w:val="000B5DFE"/>
    <w:rsid w:val="000B77CC"/>
    <w:rsid w:val="000B7C58"/>
    <w:rsid w:val="000C06B6"/>
    <w:rsid w:val="000D776C"/>
    <w:rsid w:val="000E17F7"/>
    <w:rsid w:val="000E2CA4"/>
    <w:rsid w:val="000F0D36"/>
    <w:rsid w:val="000F24E9"/>
    <w:rsid w:val="000F50C3"/>
    <w:rsid w:val="000F5C17"/>
    <w:rsid w:val="00102ECA"/>
    <w:rsid w:val="00107B7E"/>
    <w:rsid w:val="00112A2C"/>
    <w:rsid w:val="00114B06"/>
    <w:rsid w:val="00130E61"/>
    <w:rsid w:val="0013215B"/>
    <w:rsid w:val="0013417A"/>
    <w:rsid w:val="0014386D"/>
    <w:rsid w:val="0014648F"/>
    <w:rsid w:val="00162771"/>
    <w:rsid w:val="00171E81"/>
    <w:rsid w:val="001768FE"/>
    <w:rsid w:val="0017705F"/>
    <w:rsid w:val="001814FF"/>
    <w:rsid w:val="001924E9"/>
    <w:rsid w:val="00192EBE"/>
    <w:rsid w:val="00195417"/>
    <w:rsid w:val="001A56C2"/>
    <w:rsid w:val="001B20A5"/>
    <w:rsid w:val="001B421B"/>
    <w:rsid w:val="001B77A4"/>
    <w:rsid w:val="001C0918"/>
    <w:rsid w:val="001C262B"/>
    <w:rsid w:val="001C73D7"/>
    <w:rsid w:val="001D1A9C"/>
    <w:rsid w:val="001D4618"/>
    <w:rsid w:val="001D5B90"/>
    <w:rsid w:val="001E2EAA"/>
    <w:rsid w:val="001E5D81"/>
    <w:rsid w:val="001E6DA9"/>
    <w:rsid w:val="001F3BC2"/>
    <w:rsid w:val="001F4FBD"/>
    <w:rsid w:val="00205225"/>
    <w:rsid w:val="0021059A"/>
    <w:rsid w:val="002216AF"/>
    <w:rsid w:val="00222471"/>
    <w:rsid w:val="00226AD4"/>
    <w:rsid w:val="00232FA5"/>
    <w:rsid w:val="0023649A"/>
    <w:rsid w:val="0023725F"/>
    <w:rsid w:val="00237A1D"/>
    <w:rsid w:val="00241B4C"/>
    <w:rsid w:val="00250663"/>
    <w:rsid w:val="00253C00"/>
    <w:rsid w:val="0025456A"/>
    <w:rsid w:val="0025550C"/>
    <w:rsid w:val="002577A7"/>
    <w:rsid w:val="00266927"/>
    <w:rsid w:val="00271548"/>
    <w:rsid w:val="00271A55"/>
    <w:rsid w:val="002837FA"/>
    <w:rsid w:val="00291C38"/>
    <w:rsid w:val="00293F97"/>
    <w:rsid w:val="002B2602"/>
    <w:rsid w:val="002B4450"/>
    <w:rsid w:val="002B4C1A"/>
    <w:rsid w:val="002C3C93"/>
    <w:rsid w:val="002C7F70"/>
    <w:rsid w:val="002D0B12"/>
    <w:rsid w:val="002D1135"/>
    <w:rsid w:val="002D4321"/>
    <w:rsid w:val="002E6D33"/>
    <w:rsid w:val="002E7733"/>
    <w:rsid w:val="002F5177"/>
    <w:rsid w:val="003041E2"/>
    <w:rsid w:val="00304D38"/>
    <w:rsid w:val="00307E21"/>
    <w:rsid w:val="003330E1"/>
    <w:rsid w:val="00333939"/>
    <w:rsid w:val="00342F36"/>
    <w:rsid w:val="00343D4F"/>
    <w:rsid w:val="00354561"/>
    <w:rsid w:val="003603BE"/>
    <w:rsid w:val="00360A5C"/>
    <w:rsid w:val="003644C2"/>
    <w:rsid w:val="00371349"/>
    <w:rsid w:val="003753D1"/>
    <w:rsid w:val="003831A1"/>
    <w:rsid w:val="0038324C"/>
    <w:rsid w:val="00391E37"/>
    <w:rsid w:val="0039595C"/>
    <w:rsid w:val="003B0B4B"/>
    <w:rsid w:val="003B1479"/>
    <w:rsid w:val="003B422A"/>
    <w:rsid w:val="003B7687"/>
    <w:rsid w:val="003C30F9"/>
    <w:rsid w:val="003D1B67"/>
    <w:rsid w:val="003D1B77"/>
    <w:rsid w:val="003D6D6D"/>
    <w:rsid w:val="003E31C6"/>
    <w:rsid w:val="003E499A"/>
    <w:rsid w:val="003E7C37"/>
    <w:rsid w:val="003F5733"/>
    <w:rsid w:val="00400456"/>
    <w:rsid w:val="00400AFF"/>
    <w:rsid w:val="004026C0"/>
    <w:rsid w:val="00404C64"/>
    <w:rsid w:val="00407209"/>
    <w:rsid w:val="0041725B"/>
    <w:rsid w:val="00421CA2"/>
    <w:rsid w:val="00435D5D"/>
    <w:rsid w:val="004375E1"/>
    <w:rsid w:val="0043779E"/>
    <w:rsid w:val="00444CB0"/>
    <w:rsid w:val="0045173A"/>
    <w:rsid w:val="00453EB2"/>
    <w:rsid w:val="00455B23"/>
    <w:rsid w:val="0046670E"/>
    <w:rsid w:val="00466DD4"/>
    <w:rsid w:val="00480E1E"/>
    <w:rsid w:val="00487B08"/>
    <w:rsid w:val="004A0C52"/>
    <w:rsid w:val="004B1F50"/>
    <w:rsid w:val="004B4D5B"/>
    <w:rsid w:val="004B5413"/>
    <w:rsid w:val="004C0C73"/>
    <w:rsid w:val="004C12CE"/>
    <w:rsid w:val="004C31FC"/>
    <w:rsid w:val="004D22B1"/>
    <w:rsid w:val="004D6945"/>
    <w:rsid w:val="004E194C"/>
    <w:rsid w:val="004E73C2"/>
    <w:rsid w:val="004F0BC0"/>
    <w:rsid w:val="004F4A19"/>
    <w:rsid w:val="00505F20"/>
    <w:rsid w:val="00507D1F"/>
    <w:rsid w:val="00511A04"/>
    <w:rsid w:val="00514130"/>
    <w:rsid w:val="00516C74"/>
    <w:rsid w:val="00527F1D"/>
    <w:rsid w:val="00537F94"/>
    <w:rsid w:val="005406FA"/>
    <w:rsid w:val="00541815"/>
    <w:rsid w:val="00543FBD"/>
    <w:rsid w:val="00545B3D"/>
    <w:rsid w:val="0054689F"/>
    <w:rsid w:val="00546E71"/>
    <w:rsid w:val="005470F5"/>
    <w:rsid w:val="005478EC"/>
    <w:rsid w:val="00550BC6"/>
    <w:rsid w:val="0055328C"/>
    <w:rsid w:val="00554A39"/>
    <w:rsid w:val="005654D3"/>
    <w:rsid w:val="00573505"/>
    <w:rsid w:val="00574391"/>
    <w:rsid w:val="005822F7"/>
    <w:rsid w:val="00583CBF"/>
    <w:rsid w:val="005910E2"/>
    <w:rsid w:val="005924B6"/>
    <w:rsid w:val="00594938"/>
    <w:rsid w:val="005A31F3"/>
    <w:rsid w:val="005B0ED0"/>
    <w:rsid w:val="005B2CFF"/>
    <w:rsid w:val="005C3D5C"/>
    <w:rsid w:val="005D0DED"/>
    <w:rsid w:val="005D6F44"/>
    <w:rsid w:val="005E429D"/>
    <w:rsid w:val="005F50E2"/>
    <w:rsid w:val="0061162F"/>
    <w:rsid w:val="0061461F"/>
    <w:rsid w:val="006148EC"/>
    <w:rsid w:val="006218B9"/>
    <w:rsid w:val="00631B1F"/>
    <w:rsid w:val="0063638D"/>
    <w:rsid w:val="00643611"/>
    <w:rsid w:val="00651447"/>
    <w:rsid w:val="00665DC0"/>
    <w:rsid w:val="00672960"/>
    <w:rsid w:val="006761C7"/>
    <w:rsid w:val="0068363D"/>
    <w:rsid w:val="00697A76"/>
    <w:rsid w:val="006A05F9"/>
    <w:rsid w:val="006A5481"/>
    <w:rsid w:val="006B212F"/>
    <w:rsid w:val="006C2886"/>
    <w:rsid w:val="006C4D3B"/>
    <w:rsid w:val="006C661D"/>
    <w:rsid w:val="006D175C"/>
    <w:rsid w:val="006D2F11"/>
    <w:rsid w:val="006D7843"/>
    <w:rsid w:val="006E0B86"/>
    <w:rsid w:val="006E5D4C"/>
    <w:rsid w:val="006F2C64"/>
    <w:rsid w:val="006F5C3D"/>
    <w:rsid w:val="006F6CEC"/>
    <w:rsid w:val="007028C3"/>
    <w:rsid w:val="00703B2B"/>
    <w:rsid w:val="00703E95"/>
    <w:rsid w:val="00712013"/>
    <w:rsid w:val="007313AC"/>
    <w:rsid w:val="00737040"/>
    <w:rsid w:val="00745EE5"/>
    <w:rsid w:val="00750504"/>
    <w:rsid w:val="00772DBF"/>
    <w:rsid w:val="00773071"/>
    <w:rsid w:val="00790EBA"/>
    <w:rsid w:val="00791E46"/>
    <w:rsid w:val="00795E6E"/>
    <w:rsid w:val="007A3C36"/>
    <w:rsid w:val="007C65F6"/>
    <w:rsid w:val="007D221F"/>
    <w:rsid w:val="007E19AC"/>
    <w:rsid w:val="007E4190"/>
    <w:rsid w:val="007F1DC4"/>
    <w:rsid w:val="007F1DFA"/>
    <w:rsid w:val="0080259D"/>
    <w:rsid w:val="008057AC"/>
    <w:rsid w:val="008059EE"/>
    <w:rsid w:val="0080717E"/>
    <w:rsid w:val="008127C7"/>
    <w:rsid w:val="008133AD"/>
    <w:rsid w:val="00814A13"/>
    <w:rsid w:val="008150F9"/>
    <w:rsid w:val="0081594D"/>
    <w:rsid w:val="00815CBD"/>
    <w:rsid w:val="008172A2"/>
    <w:rsid w:val="00824E68"/>
    <w:rsid w:val="00826402"/>
    <w:rsid w:val="0084376E"/>
    <w:rsid w:val="0084528D"/>
    <w:rsid w:val="00846743"/>
    <w:rsid w:val="00851A79"/>
    <w:rsid w:val="00852254"/>
    <w:rsid w:val="00852C76"/>
    <w:rsid w:val="00861481"/>
    <w:rsid w:val="00861FDB"/>
    <w:rsid w:val="0086270F"/>
    <w:rsid w:val="00875490"/>
    <w:rsid w:val="008943C0"/>
    <w:rsid w:val="00894EBF"/>
    <w:rsid w:val="008957F5"/>
    <w:rsid w:val="008A2908"/>
    <w:rsid w:val="008A4C7E"/>
    <w:rsid w:val="008C04E6"/>
    <w:rsid w:val="008C14EE"/>
    <w:rsid w:val="008C260F"/>
    <w:rsid w:val="008C3494"/>
    <w:rsid w:val="008C5B20"/>
    <w:rsid w:val="008D1FB4"/>
    <w:rsid w:val="008D31DA"/>
    <w:rsid w:val="008D3A87"/>
    <w:rsid w:val="008D4B3F"/>
    <w:rsid w:val="008D6CB6"/>
    <w:rsid w:val="008F563D"/>
    <w:rsid w:val="008F57DC"/>
    <w:rsid w:val="00904FC0"/>
    <w:rsid w:val="00905357"/>
    <w:rsid w:val="00916E2C"/>
    <w:rsid w:val="0091770A"/>
    <w:rsid w:val="00935E8D"/>
    <w:rsid w:val="00940D67"/>
    <w:rsid w:val="00944C22"/>
    <w:rsid w:val="00946C3F"/>
    <w:rsid w:val="009478C2"/>
    <w:rsid w:val="00950D85"/>
    <w:rsid w:val="00963847"/>
    <w:rsid w:val="00965C7D"/>
    <w:rsid w:val="00966FE1"/>
    <w:rsid w:val="00973D0A"/>
    <w:rsid w:val="009767F4"/>
    <w:rsid w:val="00981759"/>
    <w:rsid w:val="00985450"/>
    <w:rsid w:val="00993F3E"/>
    <w:rsid w:val="009A4A93"/>
    <w:rsid w:val="009B66A6"/>
    <w:rsid w:val="009C710E"/>
    <w:rsid w:val="009D19DD"/>
    <w:rsid w:val="009D2AD2"/>
    <w:rsid w:val="009D3D1B"/>
    <w:rsid w:val="009D5FAC"/>
    <w:rsid w:val="009D6D7A"/>
    <w:rsid w:val="009E48F5"/>
    <w:rsid w:val="009E7EE9"/>
    <w:rsid w:val="009F3549"/>
    <w:rsid w:val="00A0056A"/>
    <w:rsid w:val="00A029DB"/>
    <w:rsid w:val="00A06B91"/>
    <w:rsid w:val="00A070D6"/>
    <w:rsid w:val="00A0714B"/>
    <w:rsid w:val="00A07E31"/>
    <w:rsid w:val="00A12D60"/>
    <w:rsid w:val="00A150CC"/>
    <w:rsid w:val="00A20B99"/>
    <w:rsid w:val="00A2559E"/>
    <w:rsid w:val="00A325FF"/>
    <w:rsid w:val="00A3363D"/>
    <w:rsid w:val="00A416AD"/>
    <w:rsid w:val="00A423C4"/>
    <w:rsid w:val="00A455F7"/>
    <w:rsid w:val="00A45BC0"/>
    <w:rsid w:val="00A474F4"/>
    <w:rsid w:val="00A5503B"/>
    <w:rsid w:val="00A5561C"/>
    <w:rsid w:val="00A66329"/>
    <w:rsid w:val="00A7001C"/>
    <w:rsid w:val="00A71DA6"/>
    <w:rsid w:val="00A726DD"/>
    <w:rsid w:val="00A7539B"/>
    <w:rsid w:val="00A81385"/>
    <w:rsid w:val="00A81B2C"/>
    <w:rsid w:val="00A85316"/>
    <w:rsid w:val="00A86EF4"/>
    <w:rsid w:val="00A932F2"/>
    <w:rsid w:val="00A96720"/>
    <w:rsid w:val="00AB1428"/>
    <w:rsid w:val="00AB3985"/>
    <w:rsid w:val="00AB5EDB"/>
    <w:rsid w:val="00AB6D16"/>
    <w:rsid w:val="00AC47F7"/>
    <w:rsid w:val="00AC7B82"/>
    <w:rsid w:val="00AD2038"/>
    <w:rsid w:val="00AD6C42"/>
    <w:rsid w:val="00AE287B"/>
    <w:rsid w:val="00AF3B34"/>
    <w:rsid w:val="00AF7E2F"/>
    <w:rsid w:val="00B01CA7"/>
    <w:rsid w:val="00B17013"/>
    <w:rsid w:val="00B17A4D"/>
    <w:rsid w:val="00B23C66"/>
    <w:rsid w:val="00B30492"/>
    <w:rsid w:val="00B403C6"/>
    <w:rsid w:val="00B429A6"/>
    <w:rsid w:val="00B42B37"/>
    <w:rsid w:val="00B445F5"/>
    <w:rsid w:val="00B512D8"/>
    <w:rsid w:val="00B57F6D"/>
    <w:rsid w:val="00B7140E"/>
    <w:rsid w:val="00B71B57"/>
    <w:rsid w:val="00B828D7"/>
    <w:rsid w:val="00B82F13"/>
    <w:rsid w:val="00B93A53"/>
    <w:rsid w:val="00B9515D"/>
    <w:rsid w:val="00BB2B8B"/>
    <w:rsid w:val="00BB38AC"/>
    <w:rsid w:val="00BB3A77"/>
    <w:rsid w:val="00BD0ECC"/>
    <w:rsid w:val="00BD29A0"/>
    <w:rsid w:val="00BD3A75"/>
    <w:rsid w:val="00BE292F"/>
    <w:rsid w:val="00BE3BBB"/>
    <w:rsid w:val="00BF5FD8"/>
    <w:rsid w:val="00BF676A"/>
    <w:rsid w:val="00C0123E"/>
    <w:rsid w:val="00C029AB"/>
    <w:rsid w:val="00C12019"/>
    <w:rsid w:val="00C25533"/>
    <w:rsid w:val="00C26A51"/>
    <w:rsid w:val="00C31F41"/>
    <w:rsid w:val="00C334DC"/>
    <w:rsid w:val="00C34F64"/>
    <w:rsid w:val="00C35F05"/>
    <w:rsid w:val="00C367A0"/>
    <w:rsid w:val="00C36C86"/>
    <w:rsid w:val="00C37397"/>
    <w:rsid w:val="00C4083B"/>
    <w:rsid w:val="00C47596"/>
    <w:rsid w:val="00C503EB"/>
    <w:rsid w:val="00C547F1"/>
    <w:rsid w:val="00C56155"/>
    <w:rsid w:val="00C57466"/>
    <w:rsid w:val="00C63AEF"/>
    <w:rsid w:val="00C652FB"/>
    <w:rsid w:val="00C819B4"/>
    <w:rsid w:val="00C84530"/>
    <w:rsid w:val="00C85293"/>
    <w:rsid w:val="00C861CA"/>
    <w:rsid w:val="00C96479"/>
    <w:rsid w:val="00C97AE2"/>
    <w:rsid w:val="00CA0FA7"/>
    <w:rsid w:val="00CA20A9"/>
    <w:rsid w:val="00CA7B39"/>
    <w:rsid w:val="00CB1EC1"/>
    <w:rsid w:val="00CC02FA"/>
    <w:rsid w:val="00CC2788"/>
    <w:rsid w:val="00CC4855"/>
    <w:rsid w:val="00CD0244"/>
    <w:rsid w:val="00CD0A22"/>
    <w:rsid w:val="00CD1054"/>
    <w:rsid w:val="00CD3946"/>
    <w:rsid w:val="00CE03AD"/>
    <w:rsid w:val="00CE1FB9"/>
    <w:rsid w:val="00CE24AA"/>
    <w:rsid w:val="00CE4E00"/>
    <w:rsid w:val="00CE5A68"/>
    <w:rsid w:val="00CF19E9"/>
    <w:rsid w:val="00D06F84"/>
    <w:rsid w:val="00D11A83"/>
    <w:rsid w:val="00D167EF"/>
    <w:rsid w:val="00D23FE4"/>
    <w:rsid w:val="00D244BC"/>
    <w:rsid w:val="00D25D33"/>
    <w:rsid w:val="00D2650C"/>
    <w:rsid w:val="00D424D0"/>
    <w:rsid w:val="00D45440"/>
    <w:rsid w:val="00D77B68"/>
    <w:rsid w:val="00D81EEB"/>
    <w:rsid w:val="00D82CBC"/>
    <w:rsid w:val="00D93AC4"/>
    <w:rsid w:val="00D96A69"/>
    <w:rsid w:val="00DA0279"/>
    <w:rsid w:val="00DA4772"/>
    <w:rsid w:val="00DB62E2"/>
    <w:rsid w:val="00DC6686"/>
    <w:rsid w:val="00DD001B"/>
    <w:rsid w:val="00DD4C73"/>
    <w:rsid w:val="00DD69D0"/>
    <w:rsid w:val="00DD6A9C"/>
    <w:rsid w:val="00DE09B9"/>
    <w:rsid w:val="00DE0F07"/>
    <w:rsid w:val="00DE1A30"/>
    <w:rsid w:val="00DE3F00"/>
    <w:rsid w:val="00DE7C4A"/>
    <w:rsid w:val="00DF28F0"/>
    <w:rsid w:val="00DF3D59"/>
    <w:rsid w:val="00E041C4"/>
    <w:rsid w:val="00E10A6C"/>
    <w:rsid w:val="00E110BA"/>
    <w:rsid w:val="00E159E4"/>
    <w:rsid w:val="00E2196F"/>
    <w:rsid w:val="00E221A6"/>
    <w:rsid w:val="00E223A7"/>
    <w:rsid w:val="00E255BB"/>
    <w:rsid w:val="00E269DA"/>
    <w:rsid w:val="00E31FFA"/>
    <w:rsid w:val="00E33624"/>
    <w:rsid w:val="00E35266"/>
    <w:rsid w:val="00E37F00"/>
    <w:rsid w:val="00E472FD"/>
    <w:rsid w:val="00E571E7"/>
    <w:rsid w:val="00E6702B"/>
    <w:rsid w:val="00E739B9"/>
    <w:rsid w:val="00E80E9C"/>
    <w:rsid w:val="00E8247F"/>
    <w:rsid w:val="00E82818"/>
    <w:rsid w:val="00E837F8"/>
    <w:rsid w:val="00E92D70"/>
    <w:rsid w:val="00E95E4D"/>
    <w:rsid w:val="00EA3907"/>
    <w:rsid w:val="00EA51D3"/>
    <w:rsid w:val="00EA7A0D"/>
    <w:rsid w:val="00EC2B08"/>
    <w:rsid w:val="00EC4965"/>
    <w:rsid w:val="00EC781B"/>
    <w:rsid w:val="00EE1D1E"/>
    <w:rsid w:val="00EF3751"/>
    <w:rsid w:val="00F06054"/>
    <w:rsid w:val="00F14C2F"/>
    <w:rsid w:val="00F20311"/>
    <w:rsid w:val="00F22203"/>
    <w:rsid w:val="00F22609"/>
    <w:rsid w:val="00F22D55"/>
    <w:rsid w:val="00F266AB"/>
    <w:rsid w:val="00F33570"/>
    <w:rsid w:val="00F37099"/>
    <w:rsid w:val="00F4427D"/>
    <w:rsid w:val="00F44AB5"/>
    <w:rsid w:val="00F46D94"/>
    <w:rsid w:val="00F600D9"/>
    <w:rsid w:val="00F6603A"/>
    <w:rsid w:val="00F67B7E"/>
    <w:rsid w:val="00F729EC"/>
    <w:rsid w:val="00F7608E"/>
    <w:rsid w:val="00F83C7D"/>
    <w:rsid w:val="00F8430A"/>
    <w:rsid w:val="00F8751E"/>
    <w:rsid w:val="00F9316D"/>
    <w:rsid w:val="00FA18AD"/>
    <w:rsid w:val="00FA56A4"/>
    <w:rsid w:val="00FA6722"/>
    <w:rsid w:val="00FB474F"/>
    <w:rsid w:val="00FB78F5"/>
    <w:rsid w:val="00FC15F0"/>
    <w:rsid w:val="00FC7EA8"/>
    <w:rsid w:val="00FD04BD"/>
    <w:rsid w:val="00FD6677"/>
    <w:rsid w:val="00FD6BD4"/>
    <w:rsid w:val="00FD6E6E"/>
    <w:rsid w:val="00FE5160"/>
    <w:rsid w:val="00FF2A02"/>
    <w:rsid w:val="00FF52D1"/>
    <w:rsid w:val="00FF62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4B7D9"/>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408532461">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84620-7820-444E-8E17-AEF184CB1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417</Words>
  <Characters>2377</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2019-04-22T11:21:00Z</dcterms:created>
  <dcterms:modified xsi:type="dcterms:W3CDTF">2019-08-26T07:19:00Z</dcterms:modified>
</cp:coreProperties>
</file>