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BF8" w:rsidRDefault="005A2BF8" w:rsidP="005A2BF8">
      <w:pPr>
        <w:spacing w:after="200" w:line="240" w:lineRule="auto"/>
        <w:ind w:right="283"/>
        <w:jc w:val="center"/>
        <w:rPr>
          <w:rFonts w:ascii="Times New Roman" w:eastAsia="Times New Roman" w:hAnsi="Times New Roman" w:cs="Times New Roman"/>
          <w:b/>
          <w:caps/>
          <w:color w:val="010000"/>
          <w:sz w:val="24"/>
          <w:szCs w:val="27"/>
          <w:lang w:eastAsia="tr-TR"/>
        </w:rPr>
      </w:pPr>
      <w:r w:rsidRPr="005A2BF8">
        <w:rPr>
          <w:rFonts w:ascii="Times New Roman" w:eastAsia="Times New Roman" w:hAnsi="Times New Roman" w:cs="Times New Roman"/>
          <w:b/>
          <w:caps/>
          <w:color w:val="010000"/>
          <w:sz w:val="24"/>
          <w:szCs w:val="27"/>
          <w:lang w:eastAsia="tr-TR"/>
        </w:rPr>
        <w:t>ANAYASA MAHKEMESİ KARARI</w:t>
      </w:r>
    </w:p>
    <w:p w:rsidR="005A2BF8" w:rsidRPr="005A2BF8" w:rsidRDefault="005A2BF8" w:rsidP="005A2BF8">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A2BF8" w:rsidRDefault="005A2BF8" w:rsidP="005A2BF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No.:1965/41</w:t>
      </w:r>
    </w:p>
    <w:p w:rsidR="005A2BF8" w:rsidRDefault="005A2BF8" w:rsidP="005A2BF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No.:1965/66</w:t>
      </w:r>
    </w:p>
    <w:p w:rsidR="005A2BF8" w:rsidRDefault="005A2BF8" w:rsidP="005A2BF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günü:27/12/1965</w:t>
      </w:r>
    </w:p>
    <w:p w:rsidR="005A2BF8" w:rsidRDefault="005A2BF8" w:rsidP="005A2BF8">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tarih/sayı:6.2.1967/12520</w:t>
      </w:r>
    </w:p>
    <w:p w:rsidR="005A2BF8" w:rsidRPr="005A2BF8" w:rsidRDefault="005A2BF8" w:rsidP="005A2BF8">
      <w:pPr>
        <w:spacing w:after="0" w:line="240" w:lineRule="auto"/>
        <w:rPr>
          <w:rFonts w:ascii="Times New Roman" w:eastAsia="Times New Roman" w:hAnsi="Times New Roman" w:cs="Times New Roman"/>
          <w:b/>
          <w:color w:val="010000"/>
          <w:sz w:val="24"/>
          <w:szCs w:val="27"/>
          <w:lang w:eastAsia="tr-TR"/>
        </w:rPr>
      </w:pP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İtiraz yoluna </w:t>
      </w:r>
      <w:proofErr w:type="gramStart"/>
      <w:r w:rsidRPr="005A2BF8">
        <w:rPr>
          <w:rFonts w:ascii="Times New Roman" w:eastAsia="Times New Roman" w:hAnsi="Times New Roman" w:cs="Times New Roman"/>
          <w:color w:val="010000"/>
          <w:sz w:val="24"/>
          <w:szCs w:val="27"/>
          <w:lang w:eastAsia="tr-TR"/>
        </w:rPr>
        <w:t>başvuran :</w:t>
      </w:r>
      <w:proofErr w:type="gramEnd"/>
      <w:r w:rsidRPr="005A2BF8">
        <w:rPr>
          <w:rFonts w:ascii="Times New Roman" w:eastAsia="Times New Roman" w:hAnsi="Times New Roman" w:cs="Times New Roman"/>
          <w:color w:val="010000"/>
          <w:sz w:val="24"/>
          <w:szCs w:val="27"/>
          <w:lang w:eastAsia="tr-TR"/>
        </w:rPr>
        <w:t xml:space="preserve"> 15 inci Kolordu Komutanlığı Askerî Mahkemesi.</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İtirazın </w:t>
      </w:r>
      <w:proofErr w:type="gramStart"/>
      <w:r w:rsidRPr="005A2BF8">
        <w:rPr>
          <w:rFonts w:ascii="Times New Roman" w:eastAsia="Times New Roman" w:hAnsi="Times New Roman" w:cs="Times New Roman"/>
          <w:color w:val="010000"/>
          <w:sz w:val="24"/>
          <w:szCs w:val="27"/>
          <w:lang w:eastAsia="tr-TR"/>
        </w:rPr>
        <w:t>konusu :</w:t>
      </w:r>
      <w:proofErr w:type="gramEnd"/>
      <w:r w:rsidRPr="005A2BF8">
        <w:rPr>
          <w:rFonts w:ascii="Times New Roman" w:eastAsia="Times New Roman" w:hAnsi="Times New Roman" w:cs="Times New Roman"/>
          <w:color w:val="010000"/>
          <w:sz w:val="24"/>
          <w:szCs w:val="27"/>
          <w:lang w:eastAsia="tr-TR"/>
        </w:rPr>
        <w:t xml:space="preserve"> Askerî Ceza Kanununun 117 </w:t>
      </w:r>
      <w:proofErr w:type="spellStart"/>
      <w:r w:rsidRPr="005A2BF8">
        <w:rPr>
          <w:rFonts w:ascii="Times New Roman" w:eastAsia="Times New Roman" w:hAnsi="Times New Roman" w:cs="Times New Roman"/>
          <w:color w:val="010000"/>
          <w:sz w:val="24"/>
          <w:szCs w:val="27"/>
          <w:lang w:eastAsia="tr-TR"/>
        </w:rPr>
        <w:t>nci</w:t>
      </w:r>
      <w:proofErr w:type="spellEnd"/>
      <w:r w:rsidRPr="005A2BF8">
        <w:rPr>
          <w:rFonts w:ascii="Times New Roman" w:eastAsia="Times New Roman" w:hAnsi="Times New Roman" w:cs="Times New Roman"/>
          <w:color w:val="010000"/>
          <w:sz w:val="24"/>
          <w:szCs w:val="27"/>
          <w:lang w:eastAsia="tr-TR"/>
        </w:rPr>
        <w:t xml:space="preserve"> maddesinin 2 sayılı bendinin Türkiye Cumhuriyeti Anayasa'sının 14 üncü maddesinin üçüncü ve dördüncü fıkraları hükümlerine aykırı bulunduğu kanısı ile ve Anayasa'nın 151 inci maddesine dayanılarak Mahkememize başvurulmuştur.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I. </w:t>
      </w:r>
      <w:proofErr w:type="gramStart"/>
      <w:r w:rsidRPr="005A2BF8">
        <w:rPr>
          <w:rFonts w:ascii="Times New Roman" w:eastAsia="Times New Roman" w:hAnsi="Times New Roman" w:cs="Times New Roman"/>
          <w:color w:val="010000"/>
          <w:sz w:val="24"/>
          <w:szCs w:val="27"/>
          <w:lang w:eastAsia="tr-TR"/>
        </w:rPr>
        <w:t>OLAY :</w:t>
      </w:r>
      <w:proofErr w:type="gramEnd"/>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Asta müessir fiilde bulunma suçundan Askerî Ceza Kanununun 117 </w:t>
      </w:r>
      <w:proofErr w:type="spellStart"/>
      <w:r w:rsidRPr="005A2BF8">
        <w:rPr>
          <w:rFonts w:ascii="Times New Roman" w:eastAsia="Times New Roman" w:hAnsi="Times New Roman" w:cs="Times New Roman"/>
          <w:color w:val="010000"/>
          <w:sz w:val="24"/>
          <w:szCs w:val="27"/>
          <w:lang w:eastAsia="tr-TR"/>
        </w:rPr>
        <w:t>nci</w:t>
      </w:r>
      <w:proofErr w:type="spellEnd"/>
      <w:r w:rsidRPr="005A2BF8">
        <w:rPr>
          <w:rFonts w:ascii="Times New Roman" w:eastAsia="Times New Roman" w:hAnsi="Times New Roman" w:cs="Times New Roman"/>
          <w:color w:val="010000"/>
          <w:sz w:val="24"/>
          <w:szCs w:val="27"/>
          <w:lang w:eastAsia="tr-TR"/>
        </w:rPr>
        <w:t xml:space="preserve"> maddesinin l sayılı bendine göre cezalandırılması yolundaki 15 inci Kolordu Komutanlığı Askerî Savcılığının iddianamesi ile bu kolordu askerî mahkemesine verilen sanığın, yargılanması sonunda, askerî savcı, aynı maddenin 2 sayılı bendi gereğince cezalandırılmasını istemiş; ancak sanık 4/1/1961 günlü ve 211 sayılı Türk Silahlı Kuvvetleri İç Hizmet Kanunu hükümleri uyarınca erbaş sayıldığı için katıksız hapisle cezalandırılması gerekeceğini; oysa bu cezanın Anayasa'ya aykırı bulunduğunu ve Önce bu Konuda bir karar verilmesi lüzumunu ileri sürmüştür.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Mahkeme, bu iddianın ciddiliği ve </w:t>
      </w:r>
      <w:proofErr w:type="gramStart"/>
      <w:r w:rsidRPr="005A2BF8">
        <w:rPr>
          <w:rFonts w:ascii="Times New Roman" w:eastAsia="Times New Roman" w:hAnsi="Times New Roman" w:cs="Times New Roman"/>
          <w:color w:val="010000"/>
          <w:sz w:val="24"/>
          <w:szCs w:val="27"/>
          <w:lang w:eastAsia="tr-TR"/>
        </w:rPr>
        <w:t>Askeri Ceza Kanununun</w:t>
      </w:r>
      <w:proofErr w:type="gramEnd"/>
      <w:r w:rsidRPr="005A2BF8">
        <w:rPr>
          <w:rFonts w:ascii="Times New Roman" w:eastAsia="Times New Roman" w:hAnsi="Times New Roman" w:cs="Times New Roman"/>
          <w:color w:val="010000"/>
          <w:sz w:val="24"/>
          <w:szCs w:val="27"/>
          <w:lang w:eastAsia="tr-TR"/>
        </w:rPr>
        <w:t xml:space="preserve"> 117 </w:t>
      </w:r>
      <w:proofErr w:type="spellStart"/>
      <w:r w:rsidRPr="005A2BF8">
        <w:rPr>
          <w:rFonts w:ascii="Times New Roman" w:eastAsia="Times New Roman" w:hAnsi="Times New Roman" w:cs="Times New Roman"/>
          <w:color w:val="010000"/>
          <w:sz w:val="24"/>
          <w:szCs w:val="27"/>
          <w:lang w:eastAsia="tr-TR"/>
        </w:rPr>
        <w:t>nci</w:t>
      </w:r>
      <w:proofErr w:type="spellEnd"/>
      <w:r w:rsidRPr="005A2BF8">
        <w:rPr>
          <w:rFonts w:ascii="Times New Roman" w:eastAsia="Times New Roman" w:hAnsi="Times New Roman" w:cs="Times New Roman"/>
          <w:color w:val="010000"/>
          <w:sz w:val="24"/>
          <w:szCs w:val="27"/>
          <w:lang w:eastAsia="tr-TR"/>
        </w:rPr>
        <w:t xml:space="preserve"> maddesinin 2 sayılı bendindeki katıksız hapis cezasını Anayasa'nın 14 üncü maddesinin üçüncü ve dördüncü fıkralarına aykırılığı kanısına varmış bulunduğundan Anayasa Mahkemesinde yapılacak inceleme sonucuna kadar dâvanın geri bırakılmasına 11/10/1965 gününde karar vermiştir.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III. İtiraz konusu </w:t>
      </w:r>
      <w:proofErr w:type="gramStart"/>
      <w:r w:rsidRPr="005A2BF8">
        <w:rPr>
          <w:rFonts w:ascii="Times New Roman" w:eastAsia="Times New Roman" w:hAnsi="Times New Roman" w:cs="Times New Roman"/>
          <w:color w:val="010000"/>
          <w:sz w:val="24"/>
          <w:szCs w:val="27"/>
          <w:lang w:eastAsia="tr-TR"/>
        </w:rPr>
        <w:t>hüküm :</w:t>
      </w:r>
      <w:proofErr w:type="gramEnd"/>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Askerî Ceza Kanununun, 117 </w:t>
      </w:r>
      <w:proofErr w:type="spellStart"/>
      <w:r w:rsidRPr="005A2BF8">
        <w:rPr>
          <w:rFonts w:ascii="Times New Roman" w:eastAsia="Times New Roman" w:hAnsi="Times New Roman" w:cs="Times New Roman"/>
          <w:color w:val="010000"/>
          <w:sz w:val="24"/>
          <w:szCs w:val="27"/>
          <w:lang w:eastAsia="tr-TR"/>
        </w:rPr>
        <w:t>nci</w:t>
      </w:r>
      <w:proofErr w:type="spellEnd"/>
      <w:r w:rsidRPr="005A2BF8">
        <w:rPr>
          <w:rFonts w:ascii="Times New Roman" w:eastAsia="Times New Roman" w:hAnsi="Times New Roman" w:cs="Times New Roman"/>
          <w:color w:val="010000"/>
          <w:sz w:val="24"/>
          <w:szCs w:val="27"/>
          <w:lang w:eastAsia="tr-TR"/>
        </w:rPr>
        <w:t xml:space="preserve"> maddesi </w:t>
      </w:r>
      <w:proofErr w:type="gramStart"/>
      <w:r w:rsidRPr="005A2BF8">
        <w:rPr>
          <w:rFonts w:ascii="Times New Roman" w:eastAsia="Times New Roman" w:hAnsi="Times New Roman" w:cs="Times New Roman"/>
          <w:color w:val="010000"/>
          <w:sz w:val="24"/>
          <w:szCs w:val="27"/>
          <w:lang w:eastAsia="tr-TR"/>
        </w:rPr>
        <w:t>şöyledir :</w:t>
      </w:r>
      <w:proofErr w:type="gramEnd"/>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"Maduna müessir fiiller yapanların cezası,</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"Madde 117- l- Madununu kasten itip kakan, </w:t>
      </w:r>
      <w:proofErr w:type="gramStart"/>
      <w:r w:rsidRPr="005A2BF8">
        <w:rPr>
          <w:rFonts w:ascii="Times New Roman" w:eastAsia="Times New Roman" w:hAnsi="Times New Roman" w:cs="Times New Roman"/>
          <w:color w:val="010000"/>
          <w:sz w:val="24"/>
          <w:szCs w:val="27"/>
          <w:lang w:eastAsia="tr-TR"/>
        </w:rPr>
        <w:t>döven,</w:t>
      </w:r>
      <w:proofErr w:type="gramEnd"/>
      <w:r w:rsidRPr="005A2BF8">
        <w:rPr>
          <w:rFonts w:ascii="Times New Roman" w:eastAsia="Times New Roman" w:hAnsi="Times New Roman" w:cs="Times New Roman"/>
          <w:color w:val="010000"/>
          <w:sz w:val="24"/>
          <w:szCs w:val="27"/>
          <w:lang w:eastAsia="tr-TR"/>
        </w:rPr>
        <w:t xml:space="preserve"> veya sair suretlerle cismen eza verecek veya sıhhatini bozacak hallerde bulunan veyahut tazip </w:t>
      </w:r>
      <w:proofErr w:type="spellStart"/>
      <w:r w:rsidRPr="005A2BF8">
        <w:rPr>
          <w:rFonts w:ascii="Times New Roman" w:eastAsia="Times New Roman" w:hAnsi="Times New Roman" w:cs="Times New Roman"/>
          <w:color w:val="010000"/>
          <w:sz w:val="24"/>
          <w:szCs w:val="27"/>
          <w:lang w:eastAsia="tr-TR"/>
        </w:rPr>
        <w:t>maksadiyle</w:t>
      </w:r>
      <w:proofErr w:type="spellEnd"/>
      <w:r w:rsidRPr="005A2BF8">
        <w:rPr>
          <w:rFonts w:ascii="Times New Roman" w:eastAsia="Times New Roman" w:hAnsi="Times New Roman" w:cs="Times New Roman"/>
          <w:color w:val="010000"/>
          <w:sz w:val="24"/>
          <w:szCs w:val="27"/>
          <w:lang w:eastAsia="tr-TR"/>
        </w:rPr>
        <w:t xml:space="preserve"> madunun hizmetini lüzumsuz yere güçleştiren veya onun diğer askerler tarafından </w:t>
      </w:r>
      <w:proofErr w:type="spellStart"/>
      <w:r w:rsidRPr="005A2BF8">
        <w:rPr>
          <w:rFonts w:ascii="Times New Roman" w:eastAsia="Times New Roman" w:hAnsi="Times New Roman" w:cs="Times New Roman"/>
          <w:color w:val="010000"/>
          <w:sz w:val="24"/>
          <w:szCs w:val="27"/>
          <w:lang w:eastAsia="tr-TR"/>
        </w:rPr>
        <w:t>tazîp</w:t>
      </w:r>
      <w:proofErr w:type="spellEnd"/>
      <w:r w:rsidRPr="005A2BF8">
        <w:rPr>
          <w:rFonts w:ascii="Times New Roman" w:eastAsia="Times New Roman" w:hAnsi="Times New Roman" w:cs="Times New Roman"/>
          <w:color w:val="010000"/>
          <w:sz w:val="24"/>
          <w:szCs w:val="27"/>
          <w:lang w:eastAsia="tr-TR"/>
        </w:rPr>
        <w:t xml:space="preserve"> edilmesine veya </w:t>
      </w:r>
      <w:proofErr w:type="spellStart"/>
      <w:r w:rsidRPr="005A2BF8">
        <w:rPr>
          <w:rFonts w:ascii="Times New Roman" w:eastAsia="Times New Roman" w:hAnsi="Times New Roman" w:cs="Times New Roman"/>
          <w:color w:val="010000"/>
          <w:sz w:val="24"/>
          <w:szCs w:val="27"/>
          <w:lang w:eastAsia="tr-TR"/>
        </w:rPr>
        <w:t>suimuamelede</w:t>
      </w:r>
      <w:proofErr w:type="spellEnd"/>
      <w:r w:rsidRPr="005A2BF8">
        <w:rPr>
          <w:rFonts w:ascii="Times New Roman" w:eastAsia="Times New Roman" w:hAnsi="Times New Roman" w:cs="Times New Roman"/>
          <w:color w:val="010000"/>
          <w:sz w:val="24"/>
          <w:szCs w:val="27"/>
          <w:lang w:eastAsia="tr-TR"/>
        </w:rPr>
        <w:t xml:space="preserve"> bulunmasına müsamaha eden âmir veya mafevk iki seneye kadar </w:t>
      </w:r>
      <w:proofErr w:type="spellStart"/>
      <w:r w:rsidRPr="005A2BF8">
        <w:rPr>
          <w:rFonts w:ascii="Times New Roman" w:eastAsia="Times New Roman" w:hAnsi="Times New Roman" w:cs="Times New Roman"/>
          <w:color w:val="010000"/>
          <w:sz w:val="24"/>
          <w:szCs w:val="27"/>
          <w:lang w:eastAsia="tr-TR"/>
        </w:rPr>
        <w:t>bapsolunur</w:t>
      </w:r>
      <w:proofErr w:type="spellEnd"/>
      <w:r w:rsidRPr="005A2BF8">
        <w:rPr>
          <w:rFonts w:ascii="Times New Roman" w:eastAsia="Times New Roman" w:hAnsi="Times New Roman" w:cs="Times New Roman"/>
          <w:color w:val="010000"/>
          <w:sz w:val="24"/>
          <w:szCs w:val="27"/>
          <w:lang w:eastAsia="tr-TR"/>
        </w:rPr>
        <w:t>.</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2- Az vahim hallerde kısa hapis ve erat hakkında katıksız hapis verilir."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(4/1/1961 günlü 211 sayılı Kanunun 118 inci maddesiyle erat deyimi erbaş ve er olarak değiştirilmiştir)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IV- Mahkemenin dayandığı Anayasa </w:t>
      </w:r>
      <w:proofErr w:type="gramStart"/>
      <w:r w:rsidRPr="005A2BF8">
        <w:rPr>
          <w:rFonts w:ascii="Times New Roman" w:eastAsia="Times New Roman" w:hAnsi="Times New Roman" w:cs="Times New Roman"/>
          <w:color w:val="010000"/>
          <w:sz w:val="24"/>
          <w:szCs w:val="27"/>
          <w:lang w:eastAsia="tr-TR"/>
        </w:rPr>
        <w:t>hükmü :</w:t>
      </w:r>
      <w:proofErr w:type="gramEnd"/>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Mahkemenin, gerekçesine dayanak yaptığı Türkiye Cumhuriyeti Anayasasının 14 üncü maddesinin son iki fıkrası </w:t>
      </w:r>
      <w:proofErr w:type="gramStart"/>
      <w:r w:rsidRPr="005A2BF8">
        <w:rPr>
          <w:rFonts w:ascii="Times New Roman" w:eastAsia="Times New Roman" w:hAnsi="Times New Roman" w:cs="Times New Roman"/>
          <w:color w:val="010000"/>
          <w:sz w:val="24"/>
          <w:szCs w:val="27"/>
          <w:lang w:eastAsia="tr-TR"/>
        </w:rPr>
        <w:t>şöyledir :</w:t>
      </w:r>
      <w:proofErr w:type="gramEnd"/>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"Kimseye eziyet ve işkence yapılamaz.</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İnsan haysiyetiyle </w:t>
      </w:r>
      <w:proofErr w:type="spellStart"/>
      <w:r w:rsidRPr="005A2BF8">
        <w:rPr>
          <w:rFonts w:ascii="Times New Roman" w:eastAsia="Times New Roman" w:hAnsi="Times New Roman" w:cs="Times New Roman"/>
          <w:color w:val="010000"/>
          <w:sz w:val="24"/>
          <w:szCs w:val="27"/>
          <w:lang w:eastAsia="tr-TR"/>
        </w:rPr>
        <w:t>bağdaşmıyan</w:t>
      </w:r>
      <w:proofErr w:type="spellEnd"/>
      <w:r w:rsidRPr="005A2BF8">
        <w:rPr>
          <w:rFonts w:ascii="Times New Roman" w:eastAsia="Times New Roman" w:hAnsi="Times New Roman" w:cs="Times New Roman"/>
          <w:color w:val="010000"/>
          <w:sz w:val="24"/>
          <w:szCs w:val="27"/>
          <w:lang w:eastAsia="tr-TR"/>
        </w:rPr>
        <w:t xml:space="preserve"> ceza konulamaz."</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lastRenderedPageBreak/>
        <w:t>V- İlk inceleme:</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Anayasa Mahkemesi içtüzüğünün 15 inci maddesi gereğince 2/11/1965 gününde yapılan ilk incelemede itirazın Anayasa'nın 151. ve 22/4/1962 günlü ve 44 sayılı Kanunun </w:t>
      </w:r>
      <w:proofErr w:type="gramStart"/>
      <w:r w:rsidRPr="005A2BF8">
        <w:rPr>
          <w:rFonts w:ascii="Times New Roman" w:eastAsia="Times New Roman" w:hAnsi="Times New Roman" w:cs="Times New Roman"/>
          <w:color w:val="010000"/>
          <w:sz w:val="24"/>
          <w:szCs w:val="27"/>
          <w:lang w:eastAsia="tr-TR"/>
        </w:rPr>
        <w:t xml:space="preserve">27 </w:t>
      </w:r>
      <w:proofErr w:type="spellStart"/>
      <w:r w:rsidRPr="005A2BF8">
        <w:rPr>
          <w:rFonts w:ascii="Times New Roman" w:eastAsia="Times New Roman" w:hAnsi="Times New Roman" w:cs="Times New Roman"/>
          <w:color w:val="010000"/>
          <w:sz w:val="24"/>
          <w:szCs w:val="27"/>
          <w:lang w:eastAsia="tr-TR"/>
        </w:rPr>
        <w:t>nci</w:t>
      </w:r>
      <w:proofErr w:type="spellEnd"/>
      <w:proofErr w:type="gramEnd"/>
      <w:r w:rsidRPr="005A2BF8">
        <w:rPr>
          <w:rFonts w:ascii="Times New Roman" w:eastAsia="Times New Roman" w:hAnsi="Times New Roman" w:cs="Times New Roman"/>
          <w:color w:val="010000"/>
          <w:sz w:val="24"/>
          <w:szCs w:val="27"/>
          <w:lang w:eastAsia="tr-TR"/>
        </w:rPr>
        <w:t xml:space="preserve"> maddelerine uygun olduğu ve dosyada eksik bulunmadığı görüldüğünden işin esasının incelenmesine oybirliği ile karar verilmiştir.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VI- Esasın </w:t>
      </w:r>
      <w:proofErr w:type="gramStart"/>
      <w:r w:rsidRPr="005A2BF8">
        <w:rPr>
          <w:rFonts w:ascii="Times New Roman" w:eastAsia="Times New Roman" w:hAnsi="Times New Roman" w:cs="Times New Roman"/>
          <w:color w:val="010000"/>
          <w:sz w:val="24"/>
          <w:szCs w:val="27"/>
          <w:lang w:eastAsia="tr-TR"/>
        </w:rPr>
        <w:t>incelenmesi :</w:t>
      </w:r>
      <w:proofErr w:type="gramEnd"/>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İtirazın esasına ilişkin rapor, 15. Kolordu Komutanlığı Askerî Mahkemesi Askerî Savcılığının 19/10/1965 günlü ve 1965/490-170 sayılı yazısına bağlı kâğıtlar, Anayasaya aykırılığı ileri sürülen hüküm, Anayasanın konuya ilişkin hükmü ve bunlarla ilgili gerekçe ve Meclis görüşme tutanakları okunduktan sonra gereği görüşülüp düşünüldü.</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Askerlik, Anayasa'da yeri olan bir müessesedir. (Anayasa Madde 60) Bu müesseseyi kendi Önem ve özelliğinin getirdiği zorunluklar ve sorunlarla birlikte kabul etmek gerekir. Nitekim aynı zamanda askerlik alanını da ilgilendiren kimi konularda, Anayasa, hizmetin gereklerin </w:t>
      </w:r>
      <w:proofErr w:type="spellStart"/>
      <w:r w:rsidRPr="005A2BF8">
        <w:rPr>
          <w:rFonts w:ascii="Times New Roman" w:eastAsia="Times New Roman" w:hAnsi="Times New Roman" w:cs="Times New Roman"/>
          <w:color w:val="010000"/>
          <w:sz w:val="24"/>
          <w:szCs w:val="27"/>
          <w:lang w:eastAsia="tr-TR"/>
        </w:rPr>
        <w:t>gözönünde</w:t>
      </w:r>
      <w:proofErr w:type="spellEnd"/>
      <w:r w:rsidRPr="005A2BF8">
        <w:rPr>
          <w:rFonts w:ascii="Times New Roman" w:eastAsia="Times New Roman" w:hAnsi="Times New Roman" w:cs="Times New Roman"/>
          <w:color w:val="010000"/>
          <w:sz w:val="24"/>
          <w:szCs w:val="27"/>
          <w:lang w:eastAsia="tr-TR"/>
        </w:rPr>
        <w:t xml:space="preserve"> bulundurarak ayrışık hükümler tanımak yoluna girmiştir. (118., 125., 138. maddelerde olduğu gibi)</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4/1/1961 günlü ve 211 sayılı Türk </w:t>
      </w:r>
      <w:proofErr w:type="spellStart"/>
      <w:r w:rsidRPr="005A2BF8">
        <w:rPr>
          <w:rFonts w:ascii="Times New Roman" w:eastAsia="Times New Roman" w:hAnsi="Times New Roman" w:cs="Times New Roman"/>
          <w:color w:val="010000"/>
          <w:sz w:val="24"/>
          <w:szCs w:val="27"/>
          <w:lang w:eastAsia="tr-TR"/>
        </w:rPr>
        <w:t>Silâhlı</w:t>
      </w:r>
      <w:proofErr w:type="spellEnd"/>
      <w:r w:rsidRPr="005A2BF8">
        <w:rPr>
          <w:rFonts w:ascii="Times New Roman" w:eastAsia="Times New Roman" w:hAnsi="Times New Roman" w:cs="Times New Roman"/>
          <w:color w:val="010000"/>
          <w:sz w:val="24"/>
          <w:szCs w:val="27"/>
          <w:lang w:eastAsia="tr-TR"/>
        </w:rPr>
        <w:t xml:space="preserve"> Kuvvetleri iç Hizmet Kanunu; (Bilindiği üzere Anayasa'nın geçici </w:t>
      </w:r>
      <w:proofErr w:type="gramStart"/>
      <w:r w:rsidRPr="005A2BF8">
        <w:rPr>
          <w:rFonts w:ascii="Times New Roman" w:eastAsia="Times New Roman" w:hAnsi="Times New Roman" w:cs="Times New Roman"/>
          <w:color w:val="010000"/>
          <w:sz w:val="24"/>
          <w:szCs w:val="27"/>
          <w:lang w:eastAsia="tr-TR"/>
        </w:rPr>
        <w:t>4 üncü</w:t>
      </w:r>
      <w:proofErr w:type="gramEnd"/>
      <w:r w:rsidRPr="005A2BF8">
        <w:rPr>
          <w:rFonts w:ascii="Times New Roman" w:eastAsia="Times New Roman" w:hAnsi="Times New Roman" w:cs="Times New Roman"/>
          <w:color w:val="010000"/>
          <w:sz w:val="24"/>
          <w:szCs w:val="27"/>
          <w:lang w:eastAsia="tr-TR"/>
        </w:rPr>
        <w:t xml:space="preserve"> madde üçüncü fıkrası hükmü uyarınca iptal veya itiraz </w:t>
      </w:r>
      <w:proofErr w:type="spellStart"/>
      <w:r w:rsidRPr="005A2BF8">
        <w:rPr>
          <w:rFonts w:ascii="Times New Roman" w:eastAsia="Times New Roman" w:hAnsi="Times New Roman" w:cs="Times New Roman"/>
          <w:color w:val="010000"/>
          <w:sz w:val="24"/>
          <w:szCs w:val="27"/>
          <w:lang w:eastAsia="tr-TR"/>
        </w:rPr>
        <w:t>yoliyle</w:t>
      </w:r>
      <w:proofErr w:type="spellEnd"/>
      <w:r w:rsidRPr="005A2BF8">
        <w:rPr>
          <w:rFonts w:ascii="Times New Roman" w:eastAsia="Times New Roman" w:hAnsi="Times New Roman" w:cs="Times New Roman"/>
          <w:color w:val="010000"/>
          <w:sz w:val="24"/>
          <w:szCs w:val="27"/>
          <w:lang w:eastAsia="tr-TR"/>
        </w:rPr>
        <w:t xml:space="preserve"> bu kanunun Anayasa'ya aykırılığı ileri sürülemez.) Askerliği, Türk vatanını, istiklâl ve Cumhuriyetini korumak için harp sanatını öğrenmek ve yapmak yükümü olarak tanımlar. (211 sayılı Kanun Madde 2) Bu çok ağır görevin basan ile yürütülmesi orantılı ağırlıkla yolları ve tedbirleri gerektirir. Askerlik hizmetlerinin yürütülüşünde en büyük etken ast üst, maiyet âmir ilişkileridir. Ast; âmir ve üstüne umumi adap ve askerî usullerle uygun tam bir saygı göstermeye, amirlere mutlak surette itaate ve kanun ve nizamlarda gösterilen hallerde de üstlerine mutlak itaate mecburdur. (Aynı kanun madde 14.) Amir; maiyetine hürmet ve itimat hisleri verir. Maiyetin </w:t>
      </w:r>
      <w:proofErr w:type="spellStart"/>
      <w:r w:rsidRPr="005A2BF8">
        <w:rPr>
          <w:rFonts w:ascii="Times New Roman" w:eastAsia="Times New Roman" w:hAnsi="Times New Roman" w:cs="Times New Roman"/>
          <w:color w:val="010000"/>
          <w:sz w:val="24"/>
          <w:szCs w:val="27"/>
          <w:lang w:eastAsia="tr-TR"/>
        </w:rPr>
        <w:t>ahlâki</w:t>
      </w:r>
      <w:proofErr w:type="spellEnd"/>
      <w:r w:rsidRPr="005A2BF8">
        <w:rPr>
          <w:rFonts w:ascii="Times New Roman" w:eastAsia="Times New Roman" w:hAnsi="Times New Roman" w:cs="Times New Roman"/>
          <w:color w:val="010000"/>
          <w:sz w:val="24"/>
          <w:szCs w:val="27"/>
          <w:lang w:eastAsia="tr-TR"/>
        </w:rPr>
        <w:t xml:space="preserve">, ruhi ve bedeni hallerini sürekli nezaret ve himayesi altında bulundurur. Âmirin maiyetine karşı daima </w:t>
      </w:r>
      <w:proofErr w:type="spellStart"/>
      <w:r w:rsidRPr="005A2BF8">
        <w:rPr>
          <w:rFonts w:ascii="Times New Roman" w:eastAsia="Times New Roman" w:hAnsi="Times New Roman" w:cs="Times New Roman"/>
          <w:color w:val="010000"/>
          <w:sz w:val="24"/>
          <w:szCs w:val="27"/>
          <w:lang w:eastAsia="tr-TR"/>
        </w:rPr>
        <w:t>bitaraflık</w:t>
      </w:r>
      <w:proofErr w:type="spellEnd"/>
      <w:r w:rsidRPr="005A2BF8">
        <w:rPr>
          <w:rFonts w:ascii="Times New Roman" w:eastAsia="Times New Roman" w:hAnsi="Times New Roman" w:cs="Times New Roman"/>
          <w:color w:val="010000"/>
          <w:sz w:val="24"/>
          <w:szCs w:val="27"/>
          <w:lang w:eastAsia="tr-TR"/>
        </w:rPr>
        <w:t xml:space="preserve"> ve hakkaniyeti muhafazası esastır. (Aynı Kanun Madde 17).</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Ast Üst, maiyet âmir ilişkilerinin hizmetin gereklerine uygun bir </w:t>
      </w:r>
      <w:proofErr w:type="spellStart"/>
      <w:r w:rsidRPr="005A2BF8">
        <w:rPr>
          <w:rFonts w:ascii="Times New Roman" w:eastAsia="Times New Roman" w:hAnsi="Times New Roman" w:cs="Times New Roman"/>
          <w:color w:val="010000"/>
          <w:sz w:val="24"/>
          <w:szCs w:val="27"/>
          <w:lang w:eastAsia="tr-TR"/>
        </w:rPr>
        <w:t>sevayede</w:t>
      </w:r>
      <w:proofErr w:type="spellEnd"/>
      <w:r w:rsidRPr="005A2BF8">
        <w:rPr>
          <w:rFonts w:ascii="Times New Roman" w:eastAsia="Times New Roman" w:hAnsi="Times New Roman" w:cs="Times New Roman"/>
          <w:color w:val="010000"/>
          <w:sz w:val="24"/>
          <w:szCs w:val="27"/>
          <w:lang w:eastAsia="tr-TR"/>
        </w:rPr>
        <w:t xml:space="preserve"> tutabilmesi ancak sağlam disiplinle mümkün olur. Esasen disiplin; kanunlara, nizamlara ve âmirlere mutlak bir itaat ve astın ve üstün hukukuna riayet demektir. (Aynı kanun Madde 13) Bir başka deyimle askerliğin temeli disiplindir. Böyle olduğu içindir ki disiplinin korunması ve idamesi için özel kanunlarla cezaî, Özel kanunlar ve nizamlarla idari tedbirler alınır; (Aynı Kanun aynı madde) itaat hissini tehdit eden her türlü tezahürler, sözler, fiil ve hareketler cezai müeyyidelerle men olunur. (Aynı Kanun madde 14)</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Durum bu olunca askerliğe ilişkin cezalarda ve cezalandırmalarda elbette ki değişik yönler ve tutumlar bulunacaktır. Bunlar, askerlik gerçeklerinden tecrit edilerek incelenirse </w:t>
      </w:r>
      <w:proofErr w:type="gramStart"/>
      <w:r w:rsidRPr="005A2BF8">
        <w:rPr>
          <w:rFonts w:ascii="Times New Roman" w:eastAsia="Times New Roman" w:hAnsi="Times New Roman" w:cs="Times New Roman"/>
          <w:color w:val="010000"/>
          <w:sz w:val="24"/>
          <w:szCs w:val="27"/>
          <w:lang w:eastAsia="tr-TR"/>
        </w:rPr>
        <w:t>hiç bir</w:t>
      </w:r>
      <w:proofErr w:type="gramEnd"/>
      <w:r w:rsidRPr="005A2BF8">
        <w:rPr>
          <w:rFonts w:ascii="Times New Roman" w:eastAsia="Times New Roman" w:hAnsi="Times New Roman" w:cs="Times New Roman"/>
          <w:color w:val="010000"/>
          <w:sz w:val="24"/>
          <w:szCs w:val="27"/>
          <w:lang w:eastAsia="tr-TR"/>
        </w:rPr>
        <w:t xml:space="preserve"> zaman isabetli bir değerlendirmeye varılamaz.</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Katıksız hapis askerliğe özgü bir cezadır. Askerlik hizmetini ve asker topluluğunun bünyesindeki özelliklerin doğurduğu bir ihtiyacı karşılar. Askerî Ceza Kanununun konu ile ilgili hükümlerinin bir arada gözden geçirilmesi cezanın niteliğini bütün </w:t>
      </w:r>
      <w:proofErr w:type="spellStart"/>
      <w:r w:rsidRPr="005A2BF8">
        <w:rPr>
          <w:rFonts w:ascii="Times New Roman" w:eastAsia="Times New Roman" w:hAnsi="Times New Roman" w:cs="Times New Roman"/>
          <w:color w:val="010000"/>
          <w:sz w:val="24"/>
          <w:szCs w:val="27"/>
          <w:lang w:eastAsia="tr-TR"/>
        </w:rPr>
        <w:t>ayrıntılariyle</w:t>
      </w:r>
      <w:proofErr w:type="spellEnd"/>
      <w:r w:rsidRPr="005A2BF8">
        <w:rPr>
          <w:rFonts w:ascii="Times New Roman" w:eastAsia="Times New Roman" w:hAnsi="Times New Roman" w:cs="Times New Roman"/>
          <w:color w:val="010000"/>
          <w:sz w:val="24"/>
          <w:szCs w:val="27"/>
          <w:lang w:eastAsia="tr-TR"/>
        </w:rPr>
        <w:t xml:space="preserve"> ortaya çıkarmağa yetecektir.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Katıksız hapis, kısa hapis cezalarının biri ve en ağırıdır. Mahkeme hükmü veya disiplin âmirinin buyruğu ile verilebilir. Erbaş ve erler, bir de Askerî Ceza Kanununun </w:t>
      </w:r>
      <w:proofErr w:type="gramStart"/>
      <w:r w:rsidRPr="005A2BF8">
        <w:rPr>
          <w:rFonts w:ascii="Times New Roman" w:eastAsia="Times New Roman" w:hAnsi="Times New Roman" w:cs="Times New Roman"/>
          <w:color w:val="010000"/>
          <w:sz w:val="24"/>
          <w:szCs w:val="27"/>
          <w:lang w:eastAsia="tr-TR"/>
        </w:rPr>
        <w:t>164 üncü</w:t>
      </w:r>
      <w:proofErr w:type="gramEnd"/>
      <w:r w:rsidRPr="005A2BF8">
        <w:rPr>
          <w:rFonts w:ascii="Times New Roman" w:eastAsia="Times New Roman" w:hAnsi="Times New Roman" w:cs="Times New Roman"/>
          <w:color w:val="010000"/>
          <w:sz w:val="24"/>
          <w:szCs w:val="27"/>
          <w:lang w:eastAsia="tr-TR"/>
        </w:rPr>
        <w:t xml:space="preserve"> maddesinin B. C ve D fıkralarında yazılı kişiler hakkında uygulanır. Yukarı haddi yirmi bir gündür. Bu ceza hapis odasında tek başına geçirilir. Odanın kapısında nöbetçi vardır. Mahkûm katı bir minderde </w:t>
      </w:r>
      <w:r w:rsidRPr="005A2BF8">
        <w:rPr>
          <w:rFonts w:ascii="Times New Roman" w:eastAsia="Times New Roman" w:hAnsi="Times New Roman" w:cs="Times New Roman"/>
          <w:color w:val="010000"/>
          <w:sz w:val="24"/>
          <w:szCs w:val="27"/>
          <w:lang w:eastAsia="tr-TR"/>
        </w:rPr>
        <w:lastRenderedPageBreak/>
        <w:t xml:space="preserve">yatar. Kendisine yalnız su ve istihkak miktarı ekmek verilir. Tütün vesaireden yoksundur. Bu yoksunluklar hapsin 4., 8., 12. günleri ve bundan sonra mahkûmiyet süresince her üç günde bir kaldırılır. Mahkûmun sıhhati elverişsiz ise cezanın bir derece daha hafifi uygulanır. Ceza, disiplin amirince verildiği takdirde de yerine getirme şekli değişmemektedir. Âmir, zaruret halinde, cezanın sonraya bırakılmasını veya fasıla ile infazını emredebilir. Cezalının sıhhati bu cezaya uzun zaman dayanmasına elverişli değilse ve cezanın sonraya bırakılması veya fasıla ile icrası hizmet </w:t>
      </w:r>
      <w:proofErr w:type="spellStart"/>
      <w:r w:rsidRPr="005A2BF8">
        <w:rPr>
          <w:rFonts w:ascii="Times New Roman" w:eastAsia="Times New Roman" w:hAnsi="Times New Roman" w:cs="Times New Roman"/>
          <w:color w:val="010000"/>
          <w:sz w:val="24"/>
          <w:szCs w:val="27"/>
          <w:lang w:eastAsia="tr-TR"/>
        </w:rPr>
        <w:t>dolayısiyle</w:t>
      </w:r>
      <w:proofErr w:type="spellEnd"/>
      <w:r w:rsidRPr="005A2BF8">
        <w:rPr>
          <w:rFonts w:ascii="Times New Roman" w:eastAsia="Times New Roman" w:hAnsi="Times New Roman" w:cs="Times New Roman"/>
          <w:color w:val="010000"/>
          <w:sz w:val="24"/>
          <w:szCs w:val="27"/>
          <w:lang w:eastAsia="tr-TR"/>
        </w:rPr>
        <w:t xml:space="preserve"> caiz görülmezse oda hapsiyle değiştirilebilir. Her halde cezalının sıhhati bir hekimden sorulur. Katıksız hapis cezanın ancak yüzbaşı rütbesinde veya daha </w:t>
      </w:r>
      <w:proofErr w:type="spellStart"/>
      <w:r w:rsidRPr="005A2BF8">
        <w:rPr>
          <w:rFonts w:ascii="Times New Roman" w:eastAsia="Times New Roman" w:hAnsi="Times New Roman" w:cs="Times New Roman"/>
          <w:color w:val="010000"/>
          <w:sz w:val="24"/>
          <w:szCs w:val="27"/>
          <w:lang w:eastAsia="tr-TR"/>
        </w:rPr>
        <w:t>yukan</w:t>
      </w:r>
      <w:proofErr w:type="spellEnd"/>
      <w:r w:rsidRPr="005A2BF8">
        <w:rPr>
          <w:rFonts w:ascii="Times New Roman" w:eastAsia="Times New Roman" w:hAnsi="Times New Roman" w:cs="Times New Roman"/>
          <w:color w:val="010000"/>
          <w:sz w:val="24"/>
          <w:szCs w:val="27"/>
          <w:lang w:eastAsia="tr-TR"/>
        </w:rPr>
        <w:t xml:space="preserve"> rütbelerdeki disiplin âmirleri verebilir. Yüzbaşının üç, binbaşının beş, yarbay ve albayın yedi, tuğgeneral ve tümgeneralin </w:t>
      </w:r>
      <w:proofErr w:type="spellStart"/>
      <w:r w:rsidRPr="005A2BF8">
        <w:rPr>
          <w:rFonts w:ascii="Times New Roman" w:eastAsia="Times New Roman" w:hAnsi="Times New Roman" w:cs="Times New Roman"/>
          <w:color w:val="010000"/>
          <w:sz w:val="24"/>
          <w:szCs w:val="27"/>
          <w:lang w:eastAsia="tr-TR"/>
        </w:rPr>
        <w:t>ondört</w:t>
      </w:r>
      <w:proofErr w:type="spellEnd"/>
      <w:r w:rsidRPr="005A2BF8">
        <w:rPr>
          <w:rFonts w:ascii="Times New Roman" w:eastAsia="Times New Roman" w:hAnsi="Times New Roman" w:cs="Times New Roman"/>
          <w:color w:val="010000"/>
          <w:sz w:val="24"/>
          <w:szCs w:val="27"/>
          <w:lang w:eastAsia="tr-TR"/>
        </w:rPr>
        <w:t xml:space="preserve"> güne kadar yetkileri vardır. Cezayı en yukarı haddine kadar vermeğe sadece korgeneral, orgeneral mareşal rütbeliler ve Milli Savunma Bakanı yetkilidir. Katıksız hapis cezası kadınlar hakkında uygulanamaz. (Askerî Ceza Kanunu 23., 25., 26., 27., 165., 171., </w:t>
      </w:r>
      <w:proofErr w:type="gramStart"/>
      <w:r w:rsidRPr="005A2BF8">
        <w:rPr>
          <w:rFonts w:ascii="Times New Roman" w:eastAsia="Times New Roman" w:hAnsi="Times New Roman" w:cs="Times New Roman"/>
          <w:color w:val="010000"/>
          <w:sz w:val="24"/>
          <w:szCs w:val="27"/>
          <w:lang w:eastAsia="tr-TR"/>
        </w:rPr>
        <w:t>174..</w:t>
      </w:r>
      <w:proofErr w:type="gramEnd"/>
      <w:r w:rsidRPr="005A2BF8">
        <w:rPr>
          <w:rFonts w:ascii="Times New Roman" w:eastAsia="Times New Roman" w:hAnsi="Times New Roman" w:cs="Times New Roman"/>
          <w:color w:val="010000"/>
          <w:sz w:val="24"/>
          <w:szCs w:val="27"/>
          <w:lang w:eastAsia="tr-TR"/>
        </w:rPr>
        <w:t xml:space="preserve"> </w:t>
      </w:r>
      <w:proofErr w:type="gramStart"/>
      <w:r w:rsidRPr="005A2BF8">
        <w:rPr>
          <w:rFonts w:ascii="Times New Roman" w:eastAsia="Times New Roman" w:hAnsi="Times New Roman" w:cs="Times New Roman"/>
          <w:color w:val="010000"/>
          <w:sz w:val="24"/>
          <w:szCs w:val="27"/>
          <w:lang w:eastAsia="tr-TR"/>
        </w:rPr>
        <w:t>183 üncü</w:t>
      </w:r>
      <w:proofErr w:type="gramEnd"/>
      <w:r w:rsidRPr="005A2BF8">
        <w:rPr>
          <w:rFonts w:ascii="Times New Roman" w:eastAsia="Times New Roman" w:hAnsi="Times New Roman" w:cs="Times New Roman"/>
          <w:color w:val="010000"/>
          <w:sz w:val="24"/>
          <w:szCs w:val="27"/>
          <w:lang w:eastAsia="tr-TR"/>
        </w:rPr>
        <w:t xml:space="preserve"> maddeler).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Her ceza, cezalıya bir acı getirir. Bu, daha çok </w:t>
      </w:r>
      <w:proofErr w:type="gramStart"/>
      <w:r w:rsidRPr="005A2BF8">
        <w:rPr>
          <w:rFonts w:ascii="Times New Roman" w:eastAsia="Times New Roman" w:hAnsi="Times New Roman" w:cs="Times New Roman"/>
          <w:color w:val="010000"/>
          <w:sz w:val="24"/>
          <w:szCs w:val="27"/>
          <w:lang w:eastAsia="tr-TR"/>
        </w:rPr>
        <w:t>bir takım</w:t>
      </w:r>
      <w:proofErr w:type="gramEnd"/>
      <w:r w:rsidRPr="005A2BF8">
        <w:rPr>
          <w:rFonts w:ascii="Times New Roman" w:eastAsia="Times New Roman" w:hAnsi="Times New Roman" w:cs="Times New Roman"/>
          <w:color w:val="010000"/>
          <w:sz w:val="24"/>
          <w:szCs w:val="27"/>
          <w:lang w:eastAsia="tr-TR"/>
        </w:rPr>
        <w:t xml:space="preserve"> yoksunlukların sonucudur. Cezanın konulmasında ve uygulanmasında daima böyle bir erkek kendini hissettirir. Ancak acının makul, insanî bir sınırı aşmaması; eziyet ve işkence niteliğine varmaması şarttır. Bugün en ileri ülkelerde dahi henüz vazgeçilmesi mümkün görülemeyen hapis cezasında mahkûmun en büyük yoksunluğu irade ve hareket şerbetliğini yitirmektir. Cezalı istediğini yapamaz; dilediğini, dilediği zaman yiyip içemez. Katıksız hapsin alelade hapisten başlıca farkı, üçer günlük süreler için cezalının yiyeceğinin daha da sınırlanmış olmasından ibarettir. İçkiye alışık bir mahkûma cezaevinde içki verilmesi nasıl düşünülemezse sigara içenin de kısa süreler içinde tütünsüz bırakılmasını bir eziyet veya </w:t>
      </w:r>
      <w:proofErr w:type="spellStart"/>
      <w:r w:rsidRPr="005A2BF8">
        <w:rPr>
          <w:rFonts w:ascii="Times New Roman" w:eastAsia="Times New Roman" w:hAnsi="Times New Roman" w:cs="Times New Roman"/>
          <w:color w:val="010000"/>
          <w:sz w:val="24"/>
          <w:szCs w:val="27"/>
          <w:lang w:eastAsia="tr-TR"/>
        </w:rPr>
        <w:t>eskence</w:t>
      </w:r>
      <w:proofErr w:type="spellEnd"/>
      <w:r w:rsidRPr="005A2BF8">
        <w:rPr>
          <w:rFonts w:ascii="Times New Roman" w:eastAsia="Times New Roman" w:hAnsi="Times New Roman" w:cs="Times New Roman"/>
          <w:color w:val="010000"/>
          <w:sz w:val="24"/>
          <w:szCs w:val="27"/>
          <w:lang w:eastAsia="tr-TR"/>
        </w:rPr>
        <w:t xml:space="preserve"> olarak görmek ceza kavramını pek hafife almak olur "Katı minderde yatmak" şartı, cezaevlerinde yumuşak yatak bulundurmanın murat olmadığı </w:t>
      </w:r>
      <w:proofErr w:type="spellStart"/>
      <w:r w:rsidRPr="005A2BF8">
        <w:rPr>
          <w:rFonts w:ascii="Times New Roman" w:eastAsia="Times New Roman" w:hAnsi="Times New Roman" w:cs="Times New Roman"/>
          <w:color w:val="010000"/>
          <w:sz w:val="24"/>
          <w:szCs w:val="27"/>
          <w:lang w:eastAsia="tr-TR"/>
        </w:rPr>
        <w:t>gözönünde</w:t>
      </w:r>
      <w:proofErr w:type="spellEnd"/>
      <w:r w:rsidRPr="005A2BF8">
        <w:rPr>
          <w:rFonts w:ascii="Times New Roman" w:eastAsia="Times New Roman" w:hAnsi="Times New Roman" w:cs="Times New Roman"/>
          <w:color w:val="010000"/>
          <w:sz w:val="24"/>
          <w:szCs w:val="27"/>
          <w:lang w:eastAsia="tr-TR"/>
        </w:rPr>
        <w:t xml:space="preserve"> tutulursa, hiç de ayrı ve ağır bir kural olarak görünmeyecektir.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Öte yandan kanun, katıksız hapis cezasının getireceği acının aşın bir dereceyi bulmasını ve cezalandırma yetkisinin kötüye kullanılmasını Önlemek için gerekli her tedbiri öngörmüş durumdadır, ilgilinin aralarında bir takım hissi çatışmaların bulunması muhtemel, en yakın âmirlerine ceza verme yetkisi tanınmamıştır. Yetki Yüzbaşıdan başlamakta ve o da üç günden ibaret bulunmaktadır. Ceza ancak sıhhati elverişli olanlara verilebilir ve cezaevinde değil hapis odasında çektirilir. Yoksunluk üç günden fazla sürmez. Cezalının sıhhatinin elverişli olmadığı anlaşılınca cezaya sonraya bırakılır ya fasıla ile çektirilir yahut oda hapsiyle değiştirilir. Katıksız hapis hekim gözetimi altında çektirilen belki tek cezadır. Nihayet halkının büyük çoğunluğunun başlıca gıdasını ekmek teşkil eden bir ülkede bir cezalının üç gün yalnız bu gıda ile yetinmek zorunda bırakılmasını eziyet ve işkence saymak gerçekçi bir görünüş ve anlayış olamaz. Ahlâkça çeşitli kimseleri içinde barındırmak zorunda bulunan asker ocağından, bir takım ağır askerlik hizmetlerinden </w:t>
      </w:r>
      <w:proofErr w:type="spellStart"/>
      <w:r w:rsidRPr="005A2BF8">
        <w:rPr>
          <w:rFonts w:ascii="Times New Roman" w:eastAsia="Times New Roman" w:hAnsi="Times New Roman" w:cs="Times New Roman"/>
          <w:color w:val="010000"/>
          <w:sz w:val="24"/>
          <w:szCs w:val="27"/>
          <w:lang w:eastAsia="tr-TR"/>
        </w:rPr>
        <w:t>sıyılabilmek</w:t>
      </w:r>
      <w:proofErr w:type="spellEnd"/>
      <w:r w:rsidRPr="005A2BF8">
        <w:rPr>
          <w:rFonts w:ascii="Times New Roman" w:eastAsia="Times New Roman" w:hAnsi="Times New Roman" w:cs="Times New Roman"/>
          <w:color w:val="010000"/>
          <w:sz w:val="24"/>
          <w:szCs w:val="27"/>
          <w:lang w:eastAsia="tr-TR"/>
        </w:rPr>
        <w:t xml:space="preserve"> için hapse girme yollarını arayacakların ve oda hapsini nimet sayacakların çıkabileceğini ve bu gibileri ancak katıksız hapsin yola getirebileceğini de ayrıca </w:t>
      </w:r>
      <w:proofErr w:type="spellStart"/>
      <w:r w:rsidRPr="005A2BF8">
        <w:rPr>
          <w:rFonts w:ascii="Times New Roman" w:eastAsia="Times New Roman" w:hAnsi="Times New Roman" w:cs="Times New Roman"/>
          <w:color w:val="010000"/>
          <w:sz w:val="24"/>
          <w:szCs w:val="27"/>
          <w:lang w:eastAsia="tr-TR"/>
        </w:rPr>
        <w:t>gözönünde</w:t>
      </w:r>
      <w:proofErr w:type="spellEnd"/>
      <w:r w:rsidRPr="005A2BF8">
        <w:rPr>
          <w:rFonts w:ascii="Times New Roman" w:eastAsia="Times New Roman" w:hAnsi="Times New Roman" w:cs="Times New Roman"/>
          <w:color w:val="010000"/>
          <w:sz w:val="24"/>
          <w:szCs w:val="27"/>
          <w:lang w:eastAsia="tr-TR"/>
        </w:rPr>
        <w:t xml:space="preserve"> tutmak gerekir.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Katıksız hapsin insan haysiyeti ile </w:t>
      </w:r>
      <w:proofErr w:type="spellStart"/>
      <w:r w:rsidRPr="005A2BF8">
        <w:rPr>
          <w:rFonts w:ascii="Times New Roman" w:eastAsia="Times New Roman" w:hAnsi="Times New Roman" w:cs="Times New Roman"/>
          <w:color w:val="010000"/>
          <w:sz w:val="24"/>
          <w:szCs w:val="27"/>
          <w:lang w:eastAsia="tr-TR"/>
        </w:rPr>
        <w:t>badaşıp</w:t>
      </w:r>
      <w:proofErr w:type="spellEnd"/>
      <w:r w:rsidRPr="005A2BF8">
        <w:rPr>
          <w:rFonts w:ascii="Times New Roman" w:eastAsia="Times New Roman" w:hAnsi="Times New Roman" w:cs="Times New Roman"/>
          <w:color w:val="010000"/>
          <w:sz w:val="24"/>
          <w:szCs w:val="27"/>
          <w:lang w:eastAsia="tr-TR"/>
        </w:rPr>
        <w:t xml:space="preserve"> </w:t>
      </w:r>
      <w:proofErr w:type="spellStart"/>
      <w:r w:rsidRPr="005A2BF8">
        <w:rPr>
          <w:rFonts w:ascii="Times New Roman" w:eastAsia="Times New Roman" w:hAnsi="Times New Roman" w:cs="Times New Roman"/>
          <w:color w:val="010000"/>
          <w:sz w:val="24"/>
          <w:szCs w:val="27"/>
          <w:lang w:eastAsia="tr-TR"/>
        </w:rPr>
        <w:t>bağdaşmıyacağı</w:t>
      </w:r>
      <w:proofErr w:type="spellEnd"/>
      <w:r w:rsidRPr="005A2BF8">
        <w:rPr>
          <w:rFonts w:ascii="Times New Roman" w:eastAsia="Times New Roman" w:hAnsi="Times New Roman" w:cs="Times New Roman"/>
          <w:color w:val="010000"/>
          <w:sz w:val="24"/>
          <w:szCs w:val="27"/>
          <w:lang w:eastAsia="tr-TR"/>
        </w:rPr>
        <w:t xml:space="preserve"> sorununa gelince, İnsan Haysiyeti kavramı, insanın ne durumda, hangi şartlar altında bulunursa bulunsun sırf insan oluşunun kazandırdığı değerin tanınmasını ve sayılmasını anlatır. Bu öyle bir davranış çizgisidir ki ondan aşağı düşülünce yapılan muamele insanı, insan olmaktan çıkarır, insan haysiyeti kavramını, toplumların, kendi görenek ve geleneklerine ve topluluk kurallarına göre, insanın saygıya değer olabilmesi için onda bulunmasını zorunlu gördükleri niteliklerle karıştırmamak gereklidir. Bu kavramın gelişmesi ve yerleşmesi çok uzun bir zaman almış; </w:t>
      </w:r>
      <w:proofErr w:type="spellStart"/>
      <w:r w:rsidRPr="005A2BF8">
        <w:rPr>
          <w:rFonts w:ascii="Times New Roman" w:eastAsia="Times New Roman" w:hAnsi="Times New Roman" w:cs="Times New Roman"/>
          <w:color w:val="010000"/>
          <w:sz w:val="24"/>
          <w:szCs w:val="27"/>
          <w:lang w:eastAsia="tr-TR"/>
        </w:rPr>
        <w:t>prangabentlik</w:t>
      </w:r>
      <w:proofErr w:type="spellEnd"/>
      <w:r w:rsidRPr="005A2BF8">
        <w:rPr>
          <w:rFonts w:ascii="Times New Roman" w:eastAsia="Times New Roman" w:hAnsi="Times New Roman" w:cs="Times New Roman"/>
          <w:color w:val="010000"/>
          <w:sz w:val="24"/>
          <w:szCs w:val="27"/>
          <w:lang w:eastAsia="tr-TR"/>
        </w:rPr>
        <w:t xml:space="preserve">, teşhir, dayak gibi cezaların kaldırılması bu sayede mümkün olabilmiştir. Katıksız hapis "insan haysiyeti" kavramına göre ölçüye </w:t>
      </w:r>
      <w:proofErr w:type="spellStart"/>
      <w:proofErr w:type="gramStart"/>
      <w:r w:rsidRPr="005A2BF8">
        <w:rPr>
          <w:rFonts w:ascii="Times New Roman" w:eastAsia="Times New Roman" w:hAnsi="Times New Roman" w:cs="Times New Roman"/>
          <w:color w:val="010000"/>
          <w:sz w:val="24"/>
          <w:szCs w:val="27"/>
          <w:lang w:eastAsia="tr-TR"/>
        </w:rPr>
        <w:t>vuruldukta</w:t>
      </w:r>
      <w:proofErr w:type="spellEnd"/>
      <w:r w:rsidRPr="005A2BF8">
        <w:rPr>
          <w:rFonts w:ascii="Times New Roman" w:eastAsia="Times New Roman" w:hAnsi="Times New Roman" w:cs="Times New Roman"/>
          <w:color w:val="010000"/>
          <w:sz w:val="24"/>
          <w:szCs w:val="27"/>
          <w:lang w:eastAsia="tr-TR"/>
        </w:rPr>
        <w:t xml:space="preserve"> :</w:t>
      </w:r>
      <w:proofErr w:type="gramEnd"/>
      <w:r w:rsidRPr="005A2BF8">
        <w:rPr>
          <w:rFonts w:ascii="Times New Roman" w:eastAsia="Times New Roman" w:hAnsi="Times New Roman" w:cs="Times New Roman"/>
          <w:color w:val="010000"/>
          <w:sz w:val="24"/>
          <w:szCs w:val="27"/>
          <w:lang w:eastAsia="tr-TR"/>
        </w:rPr>
        <w:t xml:space="preserve"> Cezaevinde değil bir odada sağlık şartları altında gizlice ve tek başına çekilen, küçük düşürücü niteliği bulunmayan ve cezaevlerindeki olağan </w:t>
      </w:r>
      <w:proofErr w:type="spellStart"/>
      <w:r w:rsidRPr="005A2BF8">
        <w:rPr>
          <w:rFonts w:ascii="Times New Roman" w:eastAsia="Times New Roman" w:hAnsi="Times New Roman" w:cs="Times New Roman"/>
          <w:color w:val="010000"/>
          <w:sz w:val="24"/>
          <w:szCs w:val="27"/>
          <w:lang w:eastAsia="tr-TR"/>
        </w:rPr>
        <w:t>yeyip</w:t>
      </w:r>
      <w:proofErr w:type="spellEnd"/>
      <w:r w:rsidRPr="005A2BF8">
        <w:rPr>
          <w:rFonts w:ascii="Times New Roman" w:eastAsia="Times New Roman" w:hAnsi="Times New Roman" w:cs="Times New Roman"/>
          <w:color w:val="010000"/>
          <w:sz w:val="24"/>
          <w:szCs w:val="27"/>
          <w:lang w:eastAsia="tr-TR"/>
        </w:rPr>
        <w:t xml:space="preserve"> içme disiplininin kısa süreler için biraz daha </w:t>
      </w:r>
      <w:proofErr w:type="spellStart"/>
      <w:r w:rsidRPr="005A2BF8">
        <w:rPr>
          <w:rFonts w:ascii="Times New Roman" w:eastAsia="Times New Roman" w:hAnsi="Times New Roman" w:cs="Times New Roman"/>
          <w:color w:val="010000"/>
          <w:sz w:val="24"/>
          <w:szCs w:val="27"/>
          <w:lang w:eastAsia="tr-TR"/>
        </w:rPr>
        <w:t>daratılmasından</w:t>
      </w:r>
      <w:proofErr w:type="spellEnd"/>
      <w:r w:rsidRPr="005A2BF8">
        <w:rPr>
          <w:rFonts w:ascii="Times New Roman" w:eastAsia="Times New Roman" w:hAnsi="Times New Roman" w:cs="Times New Roman"/>
          <w:color w:val="010000"/>
          <w:sz w:val="24"/>
          <w:szCs w:val="27"/>
          <w:lang w:eastAsia="tr-TR"/>
        </w:rPr>
        <w:t xml:space="preserve"> ileri gitmeyen böyle bir cezanın insanın sırf insan olma değerinin hak ettiğinden daha aşağı bir davranış </w:t>
      </w:r>
      <w:proofErr w:type="spellStart"/>
      <w:r w:rsidRPr="005A2BF8">
        <w:rPr>
          <w:rFonts w:ascii="Times New Roman" w:eastAsia="Times New Roman" w:hAnsi="Times New Roman" w:cs="Times New Roman"/>
          <w:color w:val="010000"/>
          <w:sz w:val="24"/>
          <w:szCs w:val="27"/>
          <w:lang w:eastAsia="tr-TR"/>
        </w:rPr>
        <w:t>sayılamıyacağı</w:t>
      </w:r>
      <w:proofErr w:type="spellEnd"/>
      <w:r w:rsidRPr="005A2BF8">
        <w:rPr>
          <w:rFonts w:ascii="Times New Roman" w:eastAsia="Times New Roman" w:hAnsi="Times New Roman" w:cs="Times New Roman"/>
          <w:color w:val="010000"/>
          <w:sz w:val="24"/>
          <w:szCs w:val="27"/>
          <w:lang w:eastAsia="tr-TR"/>
        </w:rPr>
        <w:t xml:space="preserve"> kolayca kendini gösterir.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lastRenderedPageBreak/>
        <w:t xml:space="preserve">Özetlenecek </w:t>
      </w:r>
      <w:proofErr w:type="gramStart"/>
      <w:r w:rsidRPr="005A2BF8">
        <w:rPr>
          <w:rFonts w:ascii="Times New Roman" w:eastAsia="Times New Roman" w:hAnsi="Times New Roman" w:cs="Times New Roman"/>
          <w:color w:val="010000"/>
          <w:sz w:val="24"/>
          <w:szCs w:val="27"/>
          <w:lang w:eastAsia="tr-TR"/>
        </w:rPr>
        <w:t>olursa :</w:t>
      </w:r>
      <w:proofErr w:type="gramEnd"/>
      <w:r w:rsidRPr="005A2BF8">
        <w:rPr>
          <w:rFonts w:ascii="Times New Roman" w:eastAsia="Times New Roman" w:hAnsi="Times New Roman" w:cs="Times New Roman"/>
          <w:color w:val="010000"/>
          <w:sz w:val="24"/>
          <w:szCs w:val="27"/>
          <w:lang w:eastAsia="tr-TR"/>
        </w:rPr>
        <w:t xml:space="preserve"> Askeri Ceza Kanununun 117 </w:t>
      </w:r>
      <w:proofErr w:type="spellStart"/>
      <w:r w:rsidRPr="005A2BF8">
        <w:rPr>
          <w:rFonts w:ascii="Times New Roman" w:eastAsia="Times New Roman" w:hAnsi="Times New Roman" w:cs="Times New Roman"/>
          <w:color w:val="010000"/>
          <w:sz w:val="24"/>
          <w:szCs w:val="27"/>
          <w:lang w:eastAsia="tr-TR"/>
        </w:rPr>
        <w:t>nci</w:t>
      </w:r>
      <w:proofErr w:type="spellEnd"/>
      <w:r w:rsidRPr="005A2BF8">
        <w:rPr>
          <w:rFonts w:ascii="Times New Roman" w:eastAsia="Times New Roman" w:hAnsi="Times New Roman" w:cs="Times New Roman"/>
          <w:color w:val="010000"/>
          <w:sz w:val="24"/>
          <w:szCs w:val="27"/>
          <w:lang w:eastAsia="tr-TR"/>
        </w:rPr>
        <w:t xml:space="preserve"> maddesinin 2 sayılı bendi Anayasa'ya aykırı değildir, itirazın reddi gerekir. Üyelerden Şemsettin </w:t>
      </w:r>
      <w:proofErr w:type="spellStart"/>
      <w:r w:rsidRPr="005A2BF8">
        <w:rPr>
          <w:rFonts w:ascii="Times New Roman" w:eastAsia="Times New Roman" w:hAnsi="Times New Roman" w:cs="Times New Roman"/>
          <w:color w:val="010000"/>
          <w:sz w:val="24"/>
          <w:szCs w:val="27"/>
          <w:lang w:eastAsia="tr-TR"/>
        </w:rPr>
        <w:t>Akçoğlu</w:t>
      </w:r>
      <w:proofErr w:type="spellEnd"/>
      <w:r w:rsidRPr="005A2BF8">
        <w:rPr>
          <w:rFonts w:ascii="Times New Roman" w:eastAsia="Times New Roman" w:hAnsi="Times New Roman" w:cs="Times New Roman"/>
          <w:color w:val="010000"/>
          <w:sz w:val="24"/>
          <w:szCs w:val="27"/>
          <w:lang w:eastAsia="tr-TR"/>
        </w:rPr>
        <w:t>, İhsan Keçecioğlu ve Salim Başol bu görüşe, Muhittin Gürün'de gerekçeye katılmamışlardır.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VII. </w:t>
      </w:r>
      <w:proofErr w:type="gramStart"/>
      <w:r w:rsidRPr="005A2BF8">
        <w:rPr>
          <w:rFonts w:ascii="Times New Roman" w:eastAsia="Times New Roman" w:hAnsi="Times New Roman" w:cs="Times New Roman"/>
          <w:color w:val="010000"/>
          <w:sz w:val="24"/>
          <w:szCs w:val="27"/>
          <w:lang w:eastAsia="tr-TR"/>
        </w:rPr>
        <w:t>Sonuç :</w:t>
      </w:r>
      <w:proofErr w:type="gramEnd"/>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Askerî Ceza Kanununun </w:t>
      </w:r>
      <w:proofErr w:type="gramStart"/>
      <w:r w:rsidRPr="005A2BF8">
        <w:rPr>
          <w:rFonts w:ascii="Times New Roman" w:eastAsia="Times New Roman" w:hAnsi="Times New Roman" w:cs="Times New Roman"/>
          <w:color w:val="010000"/>
          <w:sz w:val="24"/>
          <w:szCs w:val="27"/>
          <w:lang w:eastAsia="tr-TR"/>
        </w:rPr>
        <w:t xml:space="preserve">117 </w:t>
      </w:r>
      <w:proofErr w:type="spellStart"/>
      <w:r w:rsidRPr="005A2BF8">
        <w:rPr>
          <w:rFonts w:ascii="Times New Roman" w:eastAsia="Times New Roman" w:hAnsi="Times New Roman" w:cs="Times New Roman"/>
          <w:color w:val="010000"/>
          <w:sz w:val="24"/>
          <w:szCs w:val="27"/>
          <w:lang w:eastAsia="tr-TR"/>
        </w:rPr>
        <w:t>nci</w:t>
      </w:r>
      <w:proofErr w:type="spellEnd"/>
      <w:proofErr w:type="gramEnd"/>
      <w:r w:rsidRPr="005A2BF8">
        <w:rPr>
          <w:rFonts w:ascii="Times New Roman" w:eastAsia="Times New Roman" w:hAnsi="Times New Roman" w:cs="Times New Roman"/>
          <w:color w:val="010000"/>
          <w:sz w:val="24"/>
          <w:szCs w:val="27"/>
          <w:lang w:eastAsia="tr-TR"/>
        </w:rPr>
        <w:t xml:space="preserve"> maddesinin 2 sayılı bendinde ki katıksız hapse ilişkin hüküm Anayasa'ya aykırı olmadığından itirazın reddine, Üyelerden Şemsettin </w:t>
      </w:r>
      <w:proofErr w:type="spellStart"/>
      <w:r w:rsidRPr="005A2BF8">
        <w:rPr>
          <w:rFonts w:ascii="Times New Roman" w:eastAsia="Times New Roman" w:hAnsi="Times New Roman" w:cs="Times New Roman"/>
          <w:color w:val="010000"/>
          <w:sz w:val="24"/>
          <w:szCs w:val="27"/>
          <w:lang w:eastAsia="tr-TR"/>
        </w:rPr>
        <w:t>Akçoğlu</w:t>
      </w:r>
      <w:proofErr w:type="spellEnd"/>
      <w:r w:rsidRPr="005A2BF8">
        <w:rPr>
          <w:rFonts w:ascii="Times New Roman" w:eastAsia="Times New Roman" w:hAnsi="Times New Roman" w:cs="Times New Roman"/>
          <w:color w:val="010000"/>
          <w:sz w:val="24"/>
          <w:szCs w:val="27"/>
          <w:lang w:eastAsia="tr-TR"/>
        </w:rPr>
        <w:t xml:space="preserve">, İhsan Keçecioğlu ve Salim Başol'un muhalefetleriyle ve oyçokluğu ile 27/12/1965 gününde Anayasa'nın 151 ve 152 </w:t>
      </w:r>
      <w:proofErr w:type="spellStart"/>
      <w:r w:rsidRPr="005A2BF8">
        <w:rPr>
          <w:rFonts w:ascii="Times New Roman" w:eastAsia="Times New Roman" w:hAnsi="Times New Roman" w:cs="Times New Roman"/>
          <w:color w:val="010000"/>
          <w:sz w:val="24"/>
          <w:szCs w:val="27"/>
          <w:lang w:eastAsia="tr-TR"/>
        </w:rPr>
        <w:t>nci</w:t>
      </w:r>
      <w:proofErr w:type="spellEnd"/>
      <w:r w:rsidRPr="005A2BF8">
        <w:rPr>
          <w:rFonts w:ascii="Times New Roman" w:eastAsia="Times New Roman" w:hAnsi="Times New Roman" w:cs="Times New Roman"/>
          <w:color w:val="010000"/>
          <w:sz w:val="24"/>
          <w:szCs w:val="27"/>
          <w:lang w:eastAsia="tr-TR"/>
        </w:rPr>
        <w:t xml:space="preserve"> maddeleri gereğince karar verildi.</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1"/>
        <w:gridCol w:w="2459"/>
        <w:gridCol w:w="2459"/>
        <w:gridCol w:w="2431"/>
      </w:tblGrid>
      <w:tr w:rsidR="005A2BF8" w:rsidRPr="005A2BF8" w:rsidTr="005A2BF8">
        <w:trPr>
          <w:tblCellSpacing w:w="0" w:type="dxa"/>
          <w:jc w:val="center"/>
        </w:trPr>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r>
      <w:tr w:rsidR="005A2BF8" w:rsidRPr="005A2BF8" w:rsidTr="005A2BF8">
        <w:trPr>
          <w:tblCellSpacing w:w="0" w:type="dxa"/>
          <w:jc w:val="center"/>
        </w:trPr>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Başkan</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Lütfi </w:t>
            </w:r>
            <w:proofErr w:type="spellStart"/>
            <w:r w:rsidRPr="005A2BF8">
              <w:rPr>
                <w:rFonts w:ascii="Times New Roman" w:eastAsia="Times New Roman" w:hAnsi="Times New Roman" w:cs="Times New Roman"/>
                <w:color w:val="010000"/>
                <w:sz w:val="24"/>
                <w:szCs w:val="24"/>
                <w:lang w:eastAsia="tr-TR"/>
              </w:rPr>
              <w:t>Akadlı</w:t>
            </w:r>
            <w:proofErr w:type="spellEnd"/>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Celalettin Köseoğlu</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Asım Erkan</w:t>
            </w:r>
          </w:p>
        </w:tc>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Şemsettin </w:t>
            </w:r>
            <w:proofErr w:type="spellStart"/>
            <w:r w:rsidRPr="005A2BF8">
              <w:rPr>
                <w:rFonts w:ascii="Times New Roman" w:eastAsia="Times New Roman" w:hAnsi="Times New Roman" w:cs="Times New Roman"/>
                <w:color w:val="010000"/>
                <w:sz w:val="24"/>
                <w:szCs w:val="24"/>
                <w:lang w:eastAsia="tr-TR"/>
              </w:rPr>
              <w:t>Akçoğlu</w:t>
            </w:r>
            <w:proofErr w:type="spellEnd"/>
          </w:p>
        </w:tc>
      </w:tr>
      <w:tr w:rsidR="005A2BF8" w:rsidRPr="005A2BF8" w:rsidTr="005A2BF8">
        <w:trPr>
          <w:tblCellSpacing w:w="0" w:type="dxa"/>
          <w:jc w:val="center"/>
        </w:trPr>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r>
      <w:tr w:rsidR="005A2BF8" w:rsidRPr="005A2BF8" w:rsidTr="005A2BF8">
        <w:trPr>
          <w:tblCellSpacing w:w="0" w:type="dxa"/>
          <w:jc w:val="center"/>
        </w:trPr>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İbrahim </w:t>
            </w:r>
            <w:proofErr w:type="spellStart"/>
            <w:r w:rsidRPr="005A2BF8">
              <w:rPr>
                <w:rFonts w:ascii="Times New Roman" w:eastAsia="Times New Roman" w:hAnsi="Times New Roman" w:cs="Times New Roman"/>
                <w:color w:val="010000"/>
                <w:sz w:val="24"/>
                <w:szCs w:val="24"/>
                <w:lang w:eastAsia="tr-TR"/>
              </w:rPr>
              <w:t>Senil</w:t>
            </w:r>
            <w:proofErr w:type="spellEnd"/>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İhsan Keçecioğlu</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Salim Başol</w:t>
            </w:r>
          </w:p>
        </w:tc>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Celalettin </w:t>
            </w:r>
            <w:proofErr w:type="spellStart"/>
            <w:r w:rsidRPr="005A2BF8">
              <w:rPr>
                <w:rFonts w:ascii="Times New Roman" w:eastAsia="Times New Roman" w:hAnsi="Times New Roman" w:cs="Times New Roman"/>
                <w:color w:val="010000"/>
                <w:sz w:val="24"/>
                <w:szCs w:val="24"/>
                <w:lang w:eastAsia="tr-TR"/>
              </w:rPr>
              <w:t>Kuralmen</w:t>
            </w:r>
            <w:proofErr w:type="spellEnd"/>
          </w:p>
        </w:tc>
      </w:tr>
      <w:tr w:rsidR="005A2BF8" w:rsidRPr="005A2BF8" w:rsidTr="005A2BF8">
        <w:trPr>
          <w:tblCellSpacing w:w="0" w:type="dxa"/>
          <w:jc w:val="center"/>
        </w:trPr>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r>
      <w:tr w:rsidR="005A2BF8" w:rsidRPr="005A2BF8" w:rsidTr="005A2BF8">
        <w:trPr>
          <w:tblCellSpacing w:w="0" w:type="dxa"/>
          <w:jc w:val="center"/>
        </w:trPr>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Hakkı </w:t>
            </w:r>
            <w:proofErr w:type="spellStart"/>
            <w:r w:rsidRPr="005A2BF8">
              <w:rPr>
                <w:rFonts w:ascii="Times New Roman" w:eastAsia="Times New Roman" w:hAnsi="Times New Roman" w:cs="Times New Roman"/>
                <w:color w:val="010000"/>
                <w:sz w:val="24"/>
                <w:szCs w:val="24"/>
                <w:lang w:eastAsia="tr-TR"/>
              </w:rPr>
              <w:t>Ketenoğlu</w:t>
            </w:r>
            <w:proofErr w:type="spellEnd"/>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Fazıl Uluocak</w:t>
            </w:r>
          </w:p>
        </w:tc>
        <w:tc>
          <w:tcPr>
            <w:tcW w:w="125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Sait Koçak</w:t>
            </w:r>
          </w:p>
        </w:tc>
        <w:tc>
          <w:tcPr>
            <w:tcW w:w="1243"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Avni </w:t>
            </w:r>
            <w:proofErr w:type="spellStart"/>
            <w:r w:rsidRPr="005A2BF8">
              <w:rPr>
                <w:rFonts w:ascii="Times New Roman" w:eastAsia="Times New Roman" w:hAnsi="Times New Roman" w:cs="Times New Roman"/>
                <w:color w:val="010000"/>
                <w:sz w:val="24"/>
                <w:szCs w:val="24"/>
                <w:lang w:eastAsia="tr-TR"/>
              </w:rPr>
              <w:t>Givda</w:t>
            </w:r>
            <w:proofErr w:type="spellEnd"/>
          </w:p>
        </w:tc>
      </w:tr>
    </w:tbl>
    <w:p w:rsidR="005A2BF8" w:rsidRDefault="005A2BF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884"/>
        <w:gridCol w:w="2011"/>
        <w:gridCol w:w="3885"/>
      </w:tblGrid>
      <w:tr w:rsidR="005A2BF8" w:rsidRPr="005A2BF8" w:rsidTr="005A2BF8">
        <w:trPr>
          <w:tblCellSpacing w:w="0" w:type="dxa"/>
          <w:jc w:val="center"/>
        </w:trPr>
        <w:tc>
          <w:tcPr>
            <w:tcW w:w="1986"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028"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98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r>
      <w:tr w:rsidR="005A2BF8" w:rsidRPr="005A2BF8" w:rsidTr="005A2BF8">
        <w:trPr>
          <w:tblCellSpacing w:w="0" w:type="dxa"/>
          <w:jc w:val="center"/>
        </w:trPr>
        <w:tc>
          <w:tcPr>
            <w:tcW w:w="1986"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Ahmet Akar</w:t>
            </w:r>
          </w:p>
        </w:tc>
        <w:tc>
          <w:tcPr>
            <w:tcW w:w="1028"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Muhittin Gürün</w:t>
            </w:r>
          </w:p>
        </w:tc>
        <w:tc>
          <w:tcPr>
            <w:tcW w:w="198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Lütfi </w:t>
            </w:r>
            <w:proofErr w:type="spellStart"/>
            <w:r w:rsidRPr="005A2BF8">
              <w:rPr>
                <w:rFonts w:ascii="Times New Roman" w:eastAsia="Times New Roman" w:hAnsi="Times New Roman" w:cs="Times New Roman"/>
                <w:color w:val="010000"/>
                <w:sz w:val="24"/>
                <w:szCs w:val="24"/>
                <w:lang w:eastAsia="tr-TR"/>
              </w:rPr>
              <w:t>Ömerbaş</w:t>
            </w:r>
            <w:proofErr w:type="spellEnd"/>
          </w:p>
        </w:tc>
      </w:tr>
    </w:tbl>
    <w:p w:rsidR="005A2BF8" w:rsidRDefault="005A2BF8" w:rsidP="005A2BF8">
      <w:pPr>
        <w:spacing w:after="200" w:line="240" w:lineRule="auto"/>
        <w:ind w:right="283"/>
        <w:jc w:val="both"/>
        <w:rPr>
          <w:rFonts w:ascii="Times New Roman" w:eastAsia="Times New Roman" w:hAnsi="Times New Roman" w:cs="Times New Roman"/>
          <w:color w:val="010000"/>
          <w:sz w:val="24"/>
          <w:szCs w:val="27"/>
          <w:lang w:eastAsia="tr-TR"/>
        </w:rPr>
      </w:pPr>
    </w:p>
    <w:p w:rsidR="005A2BF8" w:rsidRDefault="005A2BF8" w:rsidP="005A2BF8">
      <w:pPr>
        <w:spacing w:after="200" w:line="240" w:lineRule="auto"/>
        <w:ind w:right="283"/>
        <w:jc w:val="both"/>
        <w:rPr>
          <w:rFonts w:ascii="Times New Roman" w:eastAsia="Times New Roman" w:hAnsi="Times New Roman" w:cs="Times New Roman"/>
          <w:color w:val="010000"/>
          <w:sz w:val="24"/>
          <w:szCs w:val="27"/>
          <w:lang w:eastAsia="tr-TR"/>
        </w:rPr>
      </w:pPr>
    </w:p>
    <w:p w:rsidR="005A2BF8" w:rsidRPr="005A2BF8" w:rsidRDefault="005A2BF8" w:rsidP="005A2BF8">
      <w:pPr>
        <w:spacing w:after="200" w:line="240" w:lineRule="auto"/>
        <w:ind w:right="283"/>
        <w:jc w:val="center"/>
        <w:rPr>
          <w:rFonts w:ascii="Times New Roman" w:eastAsia="Times New Roman" w:hAnsi="Times New Roman" w:cs="Times New Roman"/>
          <w:b/>
          <w:bCs/>
          <w:color w:val="010000"/>
          <w:sz w:val="24"/>
          <w:szCs w:val="27"/>
          <w:lang w:eastAsia="tr-TR"/>
        </w:rPr>
      </w:pPr>
      <w:r w:rsidRPr="005A2BF8">
        <w:rPr>
          <w:rFonts w:ascii="Times New Roman" w:eastAsia="Times New Roman" w:hAnsi="Times New Roman" w:cs="Times New Roman"/>
          <w:b/>
          <w:bCs/>
          <w:color w:val="010000"/>
          <w:sz w:val="24"/>
          <w:szCs w:val="27"/>
          <w:lang w:eastAsia="tr-TR"/>
        </w:rPr>
        <w:t>MUHALEFET ŞERHİ</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Askerî Ceza Kanununun </w:t>
      </w:r>
      <w:proofErr w:type="gramStart"/>
      <w:r w:rsidRPr="005A2BF8">
        <w:rPr>
          <w:rFonts w:ascii="Times New Roman" w:eastAsia="Times New Roman" w:hAnsi="Times New Roman" w:cs="Times New Roman"/>
          <w:color w:val="010000"/>
          <w:sz w:val="24"/>
          <w:szCs w:val="27"/>
          <w:lang w:eastAsia="tr-TR"/>
        </w:rPr>
        <w:t xml:space="preserve">117 </w:t>
      </w:r>
      <w:proofErr w:type="spellStart"/>
      <w:r w:rsidRPr="005A2BF8">
        <w:rPr>
          <w:rFonts w:ascii="Times New Roman" w:eastAsia="Times New Roman" w:hAnsi="Times New Roman" w:cs="Times New Roman"/>
          <w:color w:val="010000"/>
          <w:sz w:val="24"/>
          <w:szCs w:val="27"/>
          <w:lang w:eastAsia="tr-TR"/>
        </w:rPr>
        <w:t>nci</w:t>
      </w:r>
      <w:proofErr w:type="spellEnd"/>
      <w:proofErr w:type="gramEnd"/>
      <w:r w:rsidRPr="005A2BF8">
        <w:rPr>
          <w:rFonts w:ascii="Times New Roman" w:eastAsia="Times New Roman" w:hAnsi="Times New Roman" w:cs="Times New Roman"/>
          <w:color w:val="010000"/>
          <w:sz w:val="24"/>
          <w:szCs w:val="27"/>
          <w:lang w:eastAsia="tr-TR"/>
        </w:rPr>
        <w:t xml:space="preserve"> maddesinin 2 sayılı bendinde yer alan katıksız hapse ilişkin hükmün, Mahkememizin 27/12/1965 günlü ve esas 1963/57 karar 1965/65 sayılı kararındaki muhalefet şerhinde gösterdiğimiz nedenlerle Anayasa'nın 14 üncü maddesine aykırı olduğundan iptali gerektiği oyundayız.</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p>
    <w:p w:rsidR="005A2BF8" w:rsidRDefault="005A2BF8"/>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A2BF8" w:rsidRPr="005A2BF8" w:rsidTr="005A2BF8">
        <w:trPr>
          <w:tblCellSpacing w:w="0" w:type="dxa"/>
          <w:jc w:val="center"/>
        </w:trPr>
        <w:tc>
          <w:tcPr>
            <w:tcW w:w="166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c>
          <w:tcPr>
            <w:tcW w:w="1666"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 </w:t>
            </w:r>
          </w:p>
        </w:tc>
      </w:tr>
      <w:tr w:rsidR="005A2BF8" w:rsidRPr="005A2BF8" w:rsidTr="005A2BF8">
        <w:trPr>
          <w:tblCellSpacing w:w="0" w:type="dxa"/>
          <w:jc w:val="center"/>
        </w:trPr>
        <w:tc>
          <w:tcPr>
            <w:tcW w:w="166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 xml:space="preserve">Şemsettin </w:t>
            </w:r>
            <w:proofErr w:type="spellStart"/>
            <w:r w:rsidRPr="005A2BF8">
              <w:rPr>
                <w:rFonts w:ascii="Times New Roman" w:eastAsia="Times New Roman" w:hAnsi="Times New Roman" w:cs="Times New Roman"/>
                <w:color w:val="010000"/>
                <w:sz w:val="24"/>
                <w:szCs w:val="24"/>
                <w:lang w:eastAsia="tr-TR"/>
              </w:rPr>
              <w:t>Akçoğlu</w:t>
            </w:r>
            <w:proofErr w:type="spellEnd"/>
          </w:p>
        </w:tc>
        <w:tc>
          <w:tcPr>
            <w:tcW w:w="1667"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İhsan Keçecioğlu</w:t>
            </w:r>
          </w:p>
        </w:tc>
        <w:tc>
          <w:tcPr>
            <w:tcW w:w="1666" w:type="pct"/>
            <w:hideMark/>
          </w:tcPr>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Üye</w:t>
            </w:r>
          </w:p>
          <w:p w:rsidR="005A2BF8" w:rsidRPr="005A2BF8" w:rsidRDefault="005A2BF8" w:rsidP="005A2BF8">
            <w:pPr>
              <w:spacing w:before="120" w:after="120" w:line="240" w:lineRule="auto"/>
              <w:jc w:val="center"/>
              <w:rPr>
                <w:rFonts w:ascii="Times New Roman" w:eastAsia="Times New Roman" w:hAnsi="Times New Roman" w:cs="Times New Roman"/>
                <w:color w:val="010000"/>
                <w:sz w:val="24"/>
                <w:szCs w:val="24"/>
                <w:lang w:eastAsia="tr-TR"/>
              </w:rPr>
            </w:pPr>
            <w:r w:rsidRPr="005A2BF8">
              <w:rPr>
                <w:rFonts w:ascii="Times New Roman" w:eastAsia="Times New Roman" w:hAnsi="Times New Roman" w:cs="Times New Roman"/>
                <w:color w:val="010000"/>
                <w:sz w:val="24"/>
                <w:szCs w:val="24"/>
                <w:lang w:eastAsia="tr-TR"/>
              </w:rPr>
              <w:t>Salim Başol</w:t>
            </w:r>
          </w:p>
        </w:tc>
      </w:tr>
    </w:tbl>
    <w:p w:rsidR="005A2BF8" w:rsidRDefault="005A2BF8" w:rsidP="005A2BF8">
      <w:pPr>
        <w:spacing w:after="200" w:line="240" w:lineRule="auto"/>
        <w:ind w:right="283"/>
        <w:jc w:val="both"/>
        <w:rPr>
          <w:rFonts w:ascii="Times New Roman" w:eastAsia="Times New Roman" w:hAnsi="Times New Roman" w:cs="Times New Roman"/>
          <w:color w:val="010000"/>
          <w:sz w:val="24"/>
          <w:szCs w:val="27"/>
          <w:lang w:eastAsia="tr-TR"/>
        </w:rPr>
      </w:pPr>
    </w:p>
    <w:p w:rsidR="005A2BF8" w:rsidRDefault="005A2BF8" w:rsidP="005A2BF8">
      <w:pPr>
        <w:spacing w:after="200" w:line="240" w:lineRule="auto"/>
        <w:ind w:right="283"/>
        <w:jc w:val="both"/>
        <w:rPr>
          <w:rFonts w:ascii="Times New Roman" w:eastAsia="Times New Roman" w:hAnsi="Times New Roman" w:cs="Times New Roman"/>
          <w:color w:val="010000"/>
          <w:sz w:val="24"/>
          <w:szCs w:val="27"/>
          <w:lang w:eastAsia="tr-TR"/>
        </w:rPr>
      </w:pPr>
    </w:p>
    <w:p w:rsidR="005A2BF8" w:rsidRPr="005A2BF8" w:rsidRDefault="005A2BF8" w:rsidP="005A2BF8">
      <w:pPr>
        <w:spacing w:after="200" w:line="240" w:lineRule="auto"/>
        <w:ind w:right="283"/>
        <w:jc w:val="center"/>
        <w:rPr>
          <w:rFonts w:ascii="Times New Roman" w:eastAsia="Times New Roman" w:hAnsi="Times New Roman" w:cs="Times New Roman"/>
          <w:b/>
          <w:bCs/>
          <w:color w:val="010000"/>
          <w:sz w:val="24"/>
          <w:szCs w:val="27"/>
          <w:lang w:eastAsia="tr-TR"/>
        </w:rPr>
      </w:pPr>
      <w:r w:rsidRPr="005A2BF8">
        <w:rPr>
          <w:rFonts w:ascii="Times New Roman" w:eastAsia="Times New Roman" w:hAnsi="Times New Roman" w:cs="Times New Roman"/>
          <w:b/>
          <w:bCs/>
          <w:color w:val="010000"/>
          <w:sz w:val="24"/>
          <w:szCs w:val="27"/>
          <w:lang w:eastAsia="tr-TR"/>
        </w:rPr>
        <w:t>MUHALEFET ŞERHİ</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15 inci Kolordu Komutanlığı Askeri Mahkemesince, </w:t>
      </w:r>
      <w:proofErr w:type="gramStart"/>
      <w:r w:rsidRPr="005A2BF8">
        <w:rPr>
          <w:rFonts w:ascii="Times New Roman" w:eastAsia="Times New Roman" w:hAnsi="Times New Roman" w:cs="Times New Roman"/>
          <w:color w:val="010000"/>
          <w:sz w:val="24"/>
          <w:szCs w:val="27"/>
          <w:lang w:eastAsia="tr-TR"/>
        </w:rPr>
        <w:t>Askeri Ceza Kanununun</w:t>
      </w:r>
      <w:proofErr w:type="gramEnd"/>
      <w:r w:rsidRPr="005A2BF8">
        <w:rPr>
          <w:rFonts w:ascii="Times New Roman" w:eastAsia="Times New Roman" w:hAnsi="Times New Roman" w:cs="Times New Roman"/>
          <w:color w:val="010000"/>
          <w:sz w:val="24"/>
          <w:szCs w:val="27"/>
          <w:lang w:eastAsia="tr-TR"/>
        </w:rPr>
        <w:t xml:space="preserve"> 117 </w:t>
      </w:r>
      <w:proofErr w:type="spellStart"/>
      <w:r w:rsidRPr="005A2BF8">
        <w:rPr>
          <w:rFonts w:ascii="Times New Roman" w:eastAsia="Times New Roman" w:hAnsi="Times New Roman" w:cs="Times New Roman"/>
          <w:color w:val="010000"/>
          <w:sz w:val="24"/>
          <w:szCs w:val="27"/>
          <w:lang w:eastAsia="tr-TR"/>
        </w:rPr>
        <w:t>nci</w:t>
      </w:r>
      <w:proofErr w:type="spellEnd"/>
      <w:r w:rsidRPr="005A2BF8">
        <w:rPr>
          <w:rFonts w:ascii="Times New Roman" w:eastAsia="Times New Roman" w:hAnsi="Times New Roman" w:cs="Times New Roman"/>
          <w:color w:val="010000"/>
          <w:sz w:val="24"/>
          <w:szCs w:val="27"/>
          <w:lang w:eastAsia="tr-TR"/>
        </w:rPr>
        <w:t xml:space="preserve"> maddesinin 2 sayılı bendindeki (Katıksız hapis) cezasının Anayasa'nın 14 üncü maddesinin üçüncü ve dördüncü fıkraları hükümlerine aykırı bulunması sebebiyle iptali istenilmiş ve Anayasa Mahkemesince de, yukarıdaki kararla, itiraz yerinde görülmeyerek </w:t>
      </w:r>
      <w:proofErr w:type="spellStart"/>
      <w:r w:rsidRPr="005A2BF8">
        <w:rPr>
          <w:rFonts w:ascii="Times New Roman" w:eastAsia="Times New Roman" w:hAnsi="Times New Roman" w:cs="Times New Roman"/>
          <w:color w:val="010000"/>
          <w:sz w:val="24"/>
          <w:szCs w:val="27"/>
          <w:lang w:eastAsia="tr-TR"/>
        </w:rPr>
        <w:t>reddolunmuştur</w:t>
      </w:r>
      <w:proofErr w:type="spellEnd"/>
      <w:r w:rsidRPr="005A2BF8">
        <w:rPr>
          <w:rFonts w:ascii="Times New Roman" w:eastAsia="Times New Roman" w:hAnsi="Times New Roman" w:cs="Times New Roman"/>
          <w:color w:val="010000"/>
          <w:sz w:val="24"/>
          <w:szCs w:val="27"/>
          <w:lang w:eastAsia="tr-TR"/>
        </w:rPr>
        <w:t>.</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Ancak kararın, (Esasın incelenmesi) başlıklı kısmında; Anayasa'nın 60 </w:t>
      </w:r>
      <w:proofErr w:type="spellStart"/>
      <w:r w:rsidRPr="005A2BF8">
        <w:rPr>
          <w:rFonts w:ascii="Times New Roman" w:eastAsia="Times New Roman" w:hAnsi="Times New Roman" w:cs="Times New Roman"/>
          <w:color w:val="010000"/>
          <w:sz w:val="24"/>
          <w:szCs w:val="27"/>
          <w:lang w:eastAsia="tr-TR"/>
        </w:rPr>
        <w:t>ıncı</w:t>
      </w:r>
      <w:proofErr w:type="spellEnd"/>
      <w:r w:rsidRPr="005A2BF8">
        <w:rPr>
          <w:rFonts w:ascii="Times New Roman" w:eastAsia="Times New Roman" w:hAnsi="Times New Roman" w:cs="Times New Roman"/>
          <w:color w:val="010000"/>
          <w:sz w:val="24"/>
          <w:szCs w:val="27"/>
          <w:lang w:eastAsia="tr-TR"/>
        </w:rPr>
        <w:t xml:space="preserve"> maddesine işaret olunarak, askerliğin Anayasa'da yeri olan bir müessese bulunduğundan ve bu müesseseyi kendi önem ve özelliğinin getirdiği zorunluklar ve sorunlarla birlikle kabul etmek gerekeceğinden bahisle mesleğin disiplin yönünden özellikleri anlatılarak katıksız hapsin de askerliğe özgü bir ceza olduğu belirtilmekte </w:t>
      </w:r>
      <w:proofErr w:type="gramStart"/>
      <w:r w:rsidRPr="005A2BF8">
        <w:rPr>
          <w:rFonts w:ascii="Times New Roman" w:eastAsia="Times New Roman" w:hAnsi="Times New Roman" w:cs="Times New Roman"/>
          <w:color w:val="010000"/>
          <w:sz w:val="24"/>
          <w:szCs w:val="27"/>
          <w:lang w:eastAsia="tr-TR"/>
        </w:rPr>
        <w:t>ve :</w:t>
      </w:r>
      <w:proofErr w:type="gramEnd"/>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(Durum bu olunca askerliğe ilişkin cezalarda ve cezalandırmalarda </w:t>
      </w:r>
      <w:proofErr w:type="spellStart"/>
      <w:r w:rsidRPr="005A2BF8">
        <w:rPr>
          <w:rFonts w:ascii="Times New Roman" w:eastAsia="Times New Roman" w:hAnsi="Times New Roman" w:cs="Times New Roman"/>
          <w:color w:val="010000"/>
          <w:sz w:val="24"/>
          <w:szCs w:val="27"/>
          <w:lang w:eastAsia="tr-TR"/>
        </w:rPr>
        <w:t>elbetteki</w:t>
      </w:r>
      <w:proofErr w:type="spellEnd"/>
      <w:r w:rsidRPr="005A2BF8">
        <w:rPr>
          <w:rFonts w:ascii="Times New Roman" w:eastAsia="Times New Roman" w:hAnsi="Times New Roman" w:cs="Times New Roman"/>
          <w:color w:val="010000"/>
          <w:sz w:val="24"/>
          <w:szCs w:val="27"/>
          <w:lang w:eastAsia="tr-TR"/>
        </w:rPr>
        <w:t xml:space="preserve"> değişik yönler ve tutumlar bulunacaktır. Bunlar, askerliğin gerçeklerinden </w:t>
      </w:r>
      <w:proofErr w:type="spellStart"/>
      <w:r w:rsidRPr="005A2BF8">
        <w:rPr>
          <w:rFonts w:ascii="Times New Roman" w:eastAsia="Times New Roman" w:hAnsi="Times New Roman" w:cs="Times New Roman"/>
          <w:color w:val="010000"/>
          <w:sz w:val="24"/>
          <w:szCs w:val="27"/>
          <w:lang w:eastAsia="tr-TR"/>
        </w:rPr>
        <w:t>tecrid</w:t>
      </w:r>
      <w:proofErr w:type="spellEnd"/>
      <w:r w:rsidRPr="005A2BF8">
        <w:rPr>
          <w:rFonts w:ascii="Times New Roman" w:eastAsia="Times New Roman" w:hAnsi="Times New Roman" w:cs="Times New Roman"/>
          <w:color w:val="010000"/>
          <w:sz w:val="24"/>
          <w:szCs w:val="27"/>
          <w:lang w:eastAsia="tr-TR"/>
        </w:rPr>
        <w:t xml:space="preserve"> edilerek incelenirse </w:t>
      </w:r>
      <w:proofErr w:type="gramStart"/>
      <w:r w:rsidRPr="005A2BF8">
        <w:rPr>
          <w:rFonts w:ascii="Times New Roman" w:eastAsia="Times New Roman" w:hAnsi="Times New Roman" w:cs="Times New Roman"/>
          <w:color w:val="010000"/>
          <w:sz w:val="24"/>
          <w:szCs w:val="27"/>
          <w:lang w:eastAsia="tr-TR"/>
        </w:rPr>
        <w:t>hiç bir</w:t>
      </w:r>
      <w:proofErr w:type="gramEnd"/>
      <w:r w:rsidRPr="005A2BF8">
        <w:rPr>
          <w:rFonts w:ascii="Times New Roman" w:eastAsia="Times New Roman" w:hAnsi="Times New Roman" w:cs="Times New Roman"/>
          <w:color w:val="010000"/>
          <w:sz w:val="24"/>
          <w:szCs w:val="27"/>
          <w:lang w:eastAsia="tr-TR"/>
        </w:rPr>
        <w:t xml:space="preserve"> zaman isabetli bir değerlendirmeye varılamaz.)</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5A2BF8">
        <w:rPr>
          <w:rFonts w:ascii="Times New Roman" w:eastAsia="Times New Roman" w:hAnsi="Times New Roman" w:cs="Times New Roman"/>
          <w:color w:val="010000"/>
          <w:sz w:val="24"/>
          <w:szCs w:val="27"/>
          <w:lang w:eastAsia="tr-TR"/>
        </w:rPr>
        <w:t>denilmek</w:t>
      </w:r>
      <w:proofErr w:type="gramEnd"/>
      <w:r w:rsidRPr="005A2BF8">
        <w:rPr>
          <w:rFonts w:ascii="Times New Roman" w:eastAsia="Times New Roman" w:hAnsi="Times New Roman" w:cs="Times New Roman"/>
          <w:color w:val="010000"/>
          <w:sz w:val="24"/>
          <w:szCs w:val="27"/>
          <w:lang w:eastAsia="tr-TR"/>
        </w:rPr>
        <w:t xml:space="preserve"> suretiyle Anayasa'ya aykırılık iddiasına karşı, askerlik mesleğinin özelliklerine dayanılarak hükmün Anayasa'ya uygunluğunun savunulduğu düşüncesini uyandırmaktadır,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Halbuki, niteliği bakımından Anayasa'ya aykırı olan bir hükmün, askerlik mesleğinin hayati gereklerinden olsa bile, Anayasa'ya uygun sayılmasına imkân yoktur. Diğer bir deyimle, askerlik mesleğinin gerekleri, Anayasa'ya uygunluk bakımından bir gerekçe teşkil edemez. Bu gibi hallerde, askerlik mesleğinin gereklerini hiç nazara almadan, mücerret hükmün kendisinin Anayasa kuralları karşısında incelenmesi ve bu inceleme sonucuna göre karar verilmesi gerekir.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Nitekim yukarıdaki kararın müteakip kısmında da, doğru olarak, katıksız hapse dair olan hükmün kendisi incelenmiş ve cezanın niteliği ve çektirilme şekil ve şartları bakımından Anayasa'nın 14 üncü maddesinin üçüncü ve dördüncü fıkralarında yer </w:t>
      </w:r>
      <w:proofErr w:type="gramStart"/>
      <w:r w:rsidRPr="005A2BF8">
        <w:rPr>
          <w:rFonts w:ascii="Times New Roman" w:eastAsia="Times New Roman" w:hAnsi="Times New Roman" w:cs="Times New Roman"/>
          <w:color w:val="010000"/>
          <w:sz w:val="24"/>
          <w:szCs w:val="27"/>
          <w:lang w:eastAsia="tr-TR"/>
        </w:rPr>
        <w:t>alan :</w:t>
      </w:r>
      <w:proofErr w:type="gramEnd"/>
      <w:r w:rsidRPr="005A2BF8">
        <w:rPr>
          <w:rFonts w:ascii="Times New Roman" w:eastAsia="Times New Roman" w:hAnsi="Times New Roman" w:cs="Times New Roman"/>
          <w:color w:val="010000"/>
          <w:sz w:val="24"/>
          <w:szCs w:val="27"/>
          <w:lang w:eastAsia="tr-TR"/>
        </w:rPr>
        <w:t xml:space="preserve"> (Kimseye eziyet ve işkence yapılamaz, insan haysiyetiyle bağdaşmayan ceza konulamaz.) kurallarına aykırı bir yönü bulunmadığı sonucuna varılmıştır.</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 xml:space="preserve">Bu sonuca göre; iptali istenilen hükümdeki kayıt ve şartlarla çektirilen katıksız hapis cezasının Anayasa'ya aykırı bulunmadığı meydana çıkmış olduğundan, bu cezanın asker kişiler veya asker olmayan kişiler hakkında uygulanması arasında, Anayasa hükümleri bakımından, </w:t>
      </w:r>
      <w:proofErr w:type="spellStart"/>
      <w:proofErr w:type="gramStart"/>
      <w:r w:rsidRPr="005A2BF8">
        <w:rPr>
          <w:rFonts w:ascii="Times New Roman" w:eastAsia="Times New Roman" w:hAnsi="Times New Roman" w:cs="Times New Roman"/>
          <w:color w:val="010000"/>
          <w:sz w:val="24"/>
          <w:szCs w:val="27"/>
          <w:lang w:eastAsia="tr-TR"/>
        </w:rPr>
        <w:t>b!r</w:t>
      </w:r>
      <w:proofErr w:type="spellEnd"/>
      <w:proofErr w:type="gramEnd"/>
      <w:r w:rsidRPr="005A2BF8">
        <w:rPr>
          <w:rFonts w:ascii="Times New Roman" w:eastAsia="Times New Roman" w:hAnsi="Times New Roman" w:cs="Times New Roman"/>
          <w:color w:val="010000"/>
          <w:sz w:val="24"/>
          <w:szCs w:val="27"/>
          <w:lang w:eastAsia="tr-TR"/>
        </w:rPr>
        <w:t xml:space="preserve"> fark görülmesine imkân olmadığı gibi gerektiğinde Türk Ceza Kanununa bu neviden bir ceza hükmünün ilâve edilmesi halinde de Anayasa 'ya aykırılık bahis konusu edilemez.</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r w:rsidRPr="005A2BF8">
        <w:rPr>
          <w:rFonts w:ascii="Times New Roman" w:eastAsia="Times New Roman" w:hAnsi="Times New Roman" w:cs="Times New Roman"/>
          <w:color w:val="010000"/>
          <w:sz w:val="24"/>
          <w:szCs w:val="27"/>
          <w:lang w:eastAsia="tr-TR"/>
        </w:rPr>
        <w:t>Bu sebeplerle katıksız hapis cezasının; sırf askerlik müessesesinde uygulanan bir ceza olması ve meslek zorunluklarının bir icabı bulunması sebebiyle Anayasa'ya aykırı görülmediği yolunda bir düşüncenin doğmasına sebep olabilecek söz konusu açıklamaların kararda yer almasına muhalifim.</w:t>
      </w: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p>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5A2BF8" w:rsidTr="005A2BF8">
        <w:tc>
          <w:tcPr>
            <w:tcW w:w="1000" w:type="pct"/>
            <w:shd w:val="clear" w:color="auto" w:fill="auto"/>
          </w:tcPr>
          <w:p w:rsidR="005A2BF8" w:rsidRDefault="005A2BF8" w:rsidP="005A2BF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A2BF8" w:rsidRDefault="005A2BF8" w:rsidP="005A2BF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A2BF8" w:rsidRDefault="005A2BF8" w:rsidP="005A2BF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A2BF8" w:rsidRDefault="005A2BF8" w:rsidP="005A2BF8">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5A2BF8" w:rsidRDefault="005A2BF8" w:rsidP="005A2BF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5A2BF8" w:rsidRDefault="005A2BF8" w:rsidP="005A2BF8">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5A2BF8" w:rsidRPr="005A2BF8" w:rsidRDefault="005A2BF8" w:rsidP="005A2BF8">
            <w:pPr>
              <w:spacing w:after="200"/>
              <w:jc w:val="center"/>
              <w:rPr>
                <w:rFonts w:ascii="Times New Roman" w:eastAsia="Times New Roman" w:hAnsi="Times New Roman" w:cs="Times New Roman"/>
                <w:color w:val="010000"/>
                <w:sz w:val="24"/>
                <w:szCs w:val="27"/>
                <w:lang w:eastAsia="tr-TR"/>
              </w:rPr>
            </w:pPr>
          </w:p>
        </w:tc>
      </w:tr>
    </w:tbl>
    <w:p w:rsidR="005A2BF8" w:rsidRPr="005A2BF8" w:rsidRDefault="005A2BF8" w:rsidP="005A2BF8">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5A2BF8" w:rsidRPr="005A2BF8" w:rsidSect="005A2BF8">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BF8" w:rsidRDefault="005A2BF8" w:rsidP="005A2BF8">
      <w:pPr>
        <w:spacing w:after="0" w:line="240" w:lineRule="auto"/>
      </w:pPr>
      <w:r>
        <w:separator/>
      </w:r>
    </w:p>
  </w:endnote>
  <w:endnote w:type="continuationSeparator" w:id="0">
    <w:p w:rsidR="005A2BF8" w:rsidRDefault="005A2BF8" w:rsidP="005A2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BF8" w:rsidRDefault="005A2BF8"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A2BF8" w:rsidRDefault="005A2BF8" w:rsidP="005A2BF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BF8" w:rsidRPr="005A2BF8" w:rsidRDefault="005A2BF8" w:rsidP="00E374E7">
    <w:pPr>
      <w:pStyle w:val="AltBilgi"/>
      <w:framePr w:wrap="around" w:vAnchor="text" w:hAnchor="margin" w:xAlign="right" w:y="1"/>
      <w:rPr>
        <w:rStyle w:val="SayfaNumaras"/>
        <w:rFonts w:ascii="Times New Roman" w:hAnsi="Times New Roman" w:cs="Times New Roman"/>
        <w:sz w:val="24"/>
      </w:rPr>
    </w:pPr>
    <w:r w:rsidRPr="005A2BF8">
      <w:rPr>
        <w:rStyle w:val="SayfaNumaras"/>
        <w:rFonts w:ascii="Times New Roman" w:hAnsi="Times New Roman" w:cs="Times New Roman"/>
        <w:sz w:val="24"/>
      </w:rPr>
      <w:fldChar w:fldCharType="begin"/>
    </w:r>
    <w:r w:rsidRPr="005A2BF8">
      <w:rPr>
        <w:rStyle w:val="SayfaNumaras"/>
        <w:rFonts w:ascii="Times New Roman" w:hAnsi="Times New Roman" w:cs="Times New Roman"/>
        <w:sz w:val="24"/>
      </w:rPr>
      <w:instrText xml:space="preserve"> PAGE </w:instrText>
    </w:r>
    <w:r w:rsidRPr="005A2BF8">
      <w:rPr>
        <w:rStyle w:val="SayfaNumaras"/>
        <w:rFonts w:ascii="Times New Roman" w:hAnsi="Times New Roman" w:cs="Times New Roman"/>
        <w:sz w:val="24"/>
      </w:rPr>
      <w:fldChar w:fldCharType="separate"/>
    </w:r>
    <w:r w:rsidRPr="005A2BF8">
      <w:rPr>
        <w:rStyle w:val="SayfaNumaras"/>
        <w:rFonts w:ascii="Times New Roman" w:hAnsi="Times New Roman" w:cs="Times New Roman"/>
        <w:noProof/>
        <w:sz w:val="24"/>
      </w:rPr>
      <w:t>1</w:t>
    </w:r>
    <w:r w:rsidRPr="005A2BF8">
      <w:rPr>
        <w:rStyle w:val="SayfaNumaras"/>
        <w:rFonts w:ascii="Times New Roman" w:hAnsi="Times New Roman" w:cs="Times New Roman"/>
        <w:sz w:val="24"/>
      </w:rPr>
      <w:fldChar w:fldCharType="end"/>
    </w:r>
  </w:p>
  <w:p w:rsidR="005A2BF8" w:rsidRDefault="005A2BF8" w:rsidP="005A2BF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BF8" w:rsidRDefault="005A2BF8" w:rsidP="005A2BF8">
      <w:pPr>
        <w:spacing w:after="0" w:line="240" w:lineRule="auto"/>
      </w:pPr>
      <w:r>
        <w:separator/>
      </w:r>
    </w:p>
  </w:footnote>
  <w:footnote w:type="continuationSeparator" w:id="0">
    <w:p w:rsidR="005A2BF8" w:rsidRDefault="005A2BF8" w:rsidP="005A2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BF8" w:rsidRPr="005A2BF8" w:rsidRDefault="005A2BF8" w:rsidP="005A2BF8">
    <w:pPr>
      <w:pStyle w:val="stBilgi"/>
      <w:rPr>
        <w:rFonts w:ascii="Times New Roman" w:hAnsi="Times New Roman" w:cs="Times New Roman"/>
        <w:b/>
        <w:sz w:val="24"/>
      </w:rPr>
    </w:pPr>
    <w:r w:rsidRPr="005A2BF8">
      <w:rPr>
        <w:rFonts w:ascii="Times New Roman" w:hAnsi="Times New Roman" w:cs="Times New Roman"/>
        <w:b/>
        <w:sz w:val="24"/>
      </w:rPr>
      <w:t>Esas No.:1965/41</w:t>
    </w:r>
  </w:p>
  <w:p w:rsidR="005A2BF8" w:rsidRDefault="005A2BF8" w:rsidP="005A2BF8">
    <w:pPr>
      <w:pStyle w:val="stBilgi"/>
      <w:rPr>
        <w:rFonts w:ascii="Times New Roman" w:hAnsi="Times New Roman" w:cs="Times New Roman"/>
        <w:b/>
        <w:sz w:val="24"/>
      </w:rPr>
    </w:pPr>
    <w:r>
      <w:rPr>
        <w:rFonts w:ascii="Times New Roman" w:hAnsi="Times New Roman" w:cs="Times New Roman"/>
        <w:b/>
        <w:sz w:val="24"/>
      </w:rPr>
      <w:t>Karar No.:1965/66</w:t>
    </w:r>
  </w:p>
  <w:p w:rsidR="005A2BF8" w:rsidRPr="005A2BF8" w:rsidRDefault="005A2BF8" w:rsidP="005A2BF8">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F8"/>
    <w:rsid w:val="005A2BF8"/>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6F4BD"/>
  <w15:chartTrackingRefBased/>
  <w15:docId w15:val="{25392621-EB11-4487-9364-1912455A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A2BF8"/>
    <w:rPr>
      <w:color w:val="0000FF"/>
      <w:u w:val="single"/>
    </w:rPr>
  </w:style>
  <w:style w:type="paragraph" w:styleId="NormalWeb">
    <w:name w:val="Normal (Web)"/>
    <w:basedOn w:val="Normal"/>
    <w:uiPriority w:val="99"/>
    <w:semiHidden/>
    <w:unhideWhenUsed/>
    <w:rsid w:val="005A2B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A2BF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2BF8"/>
  </w:style>
  <w:style w:type="paragraph" w:styleId="AltBilgi">
    <w:name w:val="footer"/>
    <w:basedOn w:val="Normal"/>
    <w:link w:val="AltBilgiChar"/>
    <w:uiPriority w:val="99"/>
    <w:unhideWhenUsed/>
    <w:rsid w:val="005A2BF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2BF8"/>
  </w:style>
  <w:style w:type="character" w:styleId="SayfaNumaras">
    <w:name w:val="page number"/>
    <w:basedOn w:val="VarsaylanParagrafYazTipi"/>
    <w:uiPriority w:val="99"/>
    <w:semiHidden/>
    <w:unhideWhenUsed/>
    <w:rsid w:val="005A2BF8"/>
  </w:style>
  <w:style w:type="table" w:styleId="TabloKlavuzu">
    <w:name w:val="Table Grid"/>
    <w:basedOn w:val="NormalTablo"/>
    <w:uiPriority w:val="39"/>
    <w:rsid w:val="005A2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71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2165</Words>
  <Characters>12344</Characters>
  <Application>Microsoft Office Word</Application>
  <DocSecurity>0</DocSecurity>
  <Lines>102</Lines>
  <Paragraphs>28</Paragraphs>
  <ScaleCrop>false</ScaleCrop>
  <Company/>
  <LinksUpToDate>false</LinksUpToDate>
  <CharactersWithSpaces>14481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2020-06-20T07:18:00Z</dcterms:created>
  <dcterms:modified xsi:type="dcterms:W3CDTF">2020-06-20T07:21:00Z</dcterms:modified>
</cp:coreProperties>
</file>