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5C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/6/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F72AF4" w:rsidRPr="00023D3F" w:rsidRDefault="00612A86" w:rsidP="00612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023D3F" w:rsidRPr="00023D3F">
        <w:rPr>
          <w:rFonts w:ascii="Times New Roman" w:hAnsi="Times New Roman" w:cs="Times New Roman"/>
          <w:sz w:val="24"/>
          <w:szCs w:val="24"/>
        </w:rPr>
        <w:t>Rahmi Kumaş, Yüksek Öğretmen Okulu son sınıf öğrencisi – Ankara-</w:t>
      </w:r>
    </w:p>
    <w:p w:rsidR="00023D3F" w:rsidRPr="00023D3F" w:rsidRDefault="00612A86" w:rsidP="00612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023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023D3F">
        <w:rPr>
          <w:rFonts w:ascii="Times New Roman" w:hAnsi="Times New Roman" w:cs="Times New Roman"/>
          <w:sz w:val="24"/>
          <w:szCs w:val="24"/>
        </w:rPr>
        <w:t xml:space="preserve"> </w:t>
      </w:r>
      <w:r w:rsidR="00023D3F" w:rsidRPr="00023D3F">
        <w:rPr>
          <w:rFonts w:ascii="Times New Roman" w:hAnsi="Times New Roman" w:cs="Times New Roman"/>
          <w:sz w:val="24"/>
          <w:szCs w:val="24"/>
        </w:rPr>
        <w:t>İstemde bulunan 11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>6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1965 günlü dilekçesinde: 27/Mayıs/1960 devriminden önceki yönetimin bıraktığı en kötü miraslardan biri olan </w:t>
      </w:r>
      <w:proofErr w:type="gramStart"/>
      <w:r w:rsidR="00023D3F" w:rsidRPr="00023D3F">
        <w:rPr>
          <w:rFonts w:ascii="Times New Roman" w:hAnsi="Times New Roman" w:cs="Times New Roman"/>
          <w:sz w:val="24"/>
          <w:szCs w:val="24"/>
        </w:rPr>
        <w:t>Petrol Kanununun</w:t>
      </w:r>
      <w:proofErr w:type="gramEnd"/>
      <w:r w:rsidR="00023D3F" w:rsidRPr="00023D3F">
        <w:rPr>
          <w:rFonts w:ascii="Times New Roman" w:hAnsi="Times New Roman" w:cs="Times New Roman"/>
          <w:sz w:val="24"/>
          <w:szCs w:val="24"/>
        </w:rPr>
        <w:t>, tüm yapı ve felsefesiyle Ulusal benliğimize ve gücümüze karşıt olduğu ve Yeni Anayasamızın kamu yararı ve mülkiyeti felsefesiyle de bağdaş</w:t>
      </w:r>
      <w:r w:rsidR="00023D3F">
        <w:rPr>
          <w:rFonts w:ascii="Times New Roman" w:hAnsi="Times New Roman" w:cs="Times New Roman"/>
          <w:sz w:val="24"/>
          <w:szCs w:val="24"/>
        </w:rPr>
        <w:t>a</w:t>
      </w:r>
      <w:r w:rsidR="00023D3F" w:rsidRPr="00023D3F">
        <w:rPr>
          <w:rFonts w:ascii="Times New Roman" w:hAnsi="Times New Roman" w:cs="Times New Roman"/>
          <w:sz w:val="24"/>
          <w:szCs w:val="24"/>
        </w:rPr>
        <w:t>mayacağını ileri sürerek bu kanunun yürürlükten kaldırılmasına karar verilmesini istemiştir.</w:t>
      </w:r>
    </w:p>
    <w:p w:rsidR="00023D3F" w:rsidRPr="00023D3F" w:rsidRDefault="00612A86" w:rsidP="00612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Anayasa Mahkemesinin, içtüzüğün 15. </w:t>
      </w:r>
      <w:r w:rsidR="00023D3F">
        <w:rPr>
          <w:rFonts w:ascii="Times New Roman" w:hAnsi="Times New Roman" w:cs="Times New Roman"/>
          <w:sz w:val="24"/>
          <w:szCs w:val="24"/>
        </w:rPr>
        <w:t>m</w:t>
      </w:r>
      <w:r w:rsidR="00023D3F" w:rsidRPr="00023D3F">
        <w:rPr>
          <w:rFonts w:ascii="Times New Roman" w:hAnsi="Times New Roman" w:cs="Times New Roman"/>
          <w:sz w:val="24"/>
          <w:szCs w:val="24"/>
        </w:rPr>
        <w:t>addesi uyarınca 22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>6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1965 gününde ilk inceleme için yaptığı toplantısında; işin, niteliği bakımından başka güne bırakılmasına lüzum görülmeyerek incelemeye devam edilmesine oybirliği ile karar verildikten sonra dilekçe ve rapor okundu. Gereği görüşülüp düşünüldü. </w:t>
      </w:r>
    </w:p>
    <w:p w:rsidR="00023D3F" w:rsidRPr="00023D3F" w:rsidRDefault="00612A86" w:rsidP="00612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Anayasa’nın 149. </w:t>
      </w:r>
      <w:r w:rsidR="00023D3F">
        <w:rPr>
          <w:rFonts w:ascii="Times New Roman" w:hAnsi="Times New Roman" w:cs="Times New Roman"/>
          <w:sz w:val="24"/>
          <w:szCs w:val="24"/>
        </w:rPr>
        <w:t>v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22/4/1962 gün ve 44 sayılı Kanunun 21. </w:t>
      </w:r>
      <w:r w:rsidR="00023D3F">
        <w:rPr>
          <w:rFonts w:ascii="Times New Roman" w:hAnsi="Times New Roman" w:cs="Times New Roman"/>
          <w:sz w:val="24"/>
          <w:szCs w:val="24"/>
        </w:rPr>
        <w:t>m</w:t>
      </w:r>
      <w:r w:rsidR="00023D3F" w:rsidRPr="00023D3F">
        <w:rPr>
          <w:rFonts w:ascii="Times New Roman" w:hAnsi="Times New Roman" w:cs="Times New Roman"/>
          <w:sz w:val="24"/>
          <w:szCs w:val="24"/>
        </w:rPr>
        <w:t>addelerinde iptal davası açmaya yetkili olan kişi, kurul ve makamların açıkça gösterilmiş</w:t>
      </w:r>
      <w:r w:rsidR="00023D3F">
        <w:rPr>
          <w:rFonts w:ascii="Times New Roman" w:hAnsi="Times New Roman" w:cs="Times New Roman"/>
          <w:sz w:val="24"/>
          <w:szCs w:val="24"/>
        </w:rPr>
        <w:t xml:space="preserve">tir. </w:t>
      </w:r>
      <w:proofErr w:type="spellStart"/>
      <w:r w:rsidR="00023D3F">
        <w:rPr>
          <w:rFonts w:ascii="Times New Roman" w:hAnsi="Times New Roman" w:cs="Times New Roman"/>
          <w:sz w:val="24"/>
          <w:szCs w:val="24"/>
        </w:rPr>
        <w:t>İstekde</w:t>
      </w:r>
      <w:proofErr w:type="spellEnd"/>
      <w:r w:rsidR="00023D3F">
        <w:rPr>
          <w:rFonts w:ascii="Times New Roman" w:hAnsi="Times New Roman" w:cs="Times New Roman"/>
          <w:sz w:val="24"/>
          <w:szCs w:val="24"/>
        </w:rPr>
        <w:t xml:space="preserve"> bulunan, bu maddelerde sayılanlarda değildir. Bu sebeple istemin, istekte bulunanın yetkisizliği yönünden reddi gereklidir. </w:t>
      </w:r>
    </w:p>
    <w:p w:rsidR="00FD04BD" w:rsidRDefault="00612A86" w:rsidP="00612A8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023D3F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023D3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739C9" w:rsidRPr="00023D3F">
        <w:rPr>
          <w:rFonts w:ascii="Times New Roman" w:hAnsi="Times New Roman" w:cs="Times New Roman"/>
          <w:sz w:val="24"/>
          <w:szCs w:val="24"/>
        </w:rPr>
        <w:t xml:space="preserve"> </w:t>
      </w:r>
      <w:r w:rsidR="00023D3F" w:rsidRPr="00023D3F">
        <w:rPr>
          <w:rFonts w:ascii="Times New Roman" w:hAnsi="Times New Roman" w:cs="Times New Roman"/>
          <w:sz w:val="24"/>
          <w:szCs w:val="24"/>
        </w:rPr>
        <w:t>Gösterilen sebepten ötürü istemin reddine, işbu kararın dilekçe sahibine tebliğine 22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>6</w:t>
      </w:r>
      <w:r w:rsidR="00023D3F">
        <w:rPr>
          <w:rFonts w:ascii="Times New Roman" w:hAnsi="Times New Roman" w:cs="Times New Roman"/>
          <w:sz w:val="24"/>
          <w:szCs w:val="24"/>
        </w:rPr>
        <w:t>/</w:t>
      </w:r>
      <w:r w:rsidR="00023D3F" w:rsidRPr="00023D3F">
        <w:rPr>
          <w:rFonts w:ascii="Times New Roman" w:hAnsi="Times New Roman" w:cs="Times New Roman"/>
          <w:sz w:val="24"/>
          <w:szCs w:val="24"/>
        </w:rPr>
        <w:t xml:space="preserve">1965 gününde oybirliği ile karar verildi. 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612A86" w:rsidP="00612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AA4E8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FD04BD" w:rsidRPr="00FD04BD" w:rsidRDefault="00AA4E81" w:rsidP="00612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612A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AA4E81" w:rsidP="007C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Cemalettin KÖSEOĞLU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612A86" w:rsidRPr="00FD04BD" w:rsidRDefault="00612A86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23D3F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612A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23D3F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="00612A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23D3F" w:rsidP="00612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 w:rsidR="00612A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HOCAOĞLU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12A86" w:rsidRPr="00FD04BD" w:rsidRDefault="00612A86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23D3F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</w:t>
            </w:r>
            <w:r w:rsidR="005A7C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  <w:r w:rsidR="00612A8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023D3F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23D3F" w:rsidP="0070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23D3F" w:rsidP="00612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23D3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23D3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612A86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12A86" w:rsidRDefault="00612A86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612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612A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1DA" w:rsidRDefault="007F11DA" w:rsidP="00FD04BD">
      <w:pPr>
        <w:spacing w:after="0" w:line="240" w:lineRule="auto"/>
      </w:pPr>
      <w:r>
        <w:separator/>
      </w:r>
    </w:p>
  </w:endnote>
  <w:endnote w:type="continuationSeparator" w:id="0">
    <w:p w:rsidR="007F11DA" w:rsidRDefault="007F11D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23D3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1DA" w:rsidRDefault="007F11DA" w:rsidP="00FD04BD">
      <w:pPr>
        <w:spacing w:after="0" w:line="240" w:lineRule="auto"/>
      </w:pPr>
      <w:r>
        <w:separator/>
      </w:r>
    </w:p>
  </w:footnote>
  <w:footnote w:type="continuationSeparator" w:id="0">
    <w:p w:rsidR="007F11DA" w:rsidRDefault="007F11D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7065C5">
      <w:rPr>
        <w:rFonts w:ascii="Times New Roman" w:hAnsi="Times New Roman" w:cs="Times New Roman"/>
        <w:b/>
      </w:rPr>
      <w:t>5</w:t>
    </w:r>
    <w:r w:rsidR="000A76F6">
      <w:rPr>
        <w:rFonts w:ascii="Times New Roman" w:hAnsi="Times New Roman" w:cs="Times New Roman"/>
        <w:b/>
      </w:rPr>
      <w:t>/</w:t>
    </w:r>
    <w:r w:rsidR="00023D3F">
      <w:rPr>
        <w:rFonts w:ascii="Times New Roman" w:hAnsi="Times New Roman" w:cs="Times New Roman"/>
        <w:b/>
      </w:rPr>
      <w:t>24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:1965/</w:t>
    </w:r>
    <w:r w:rsidR="007065C5">
      <w:rPr>
        <w:rFonts w:ascii="Times New Roman" w:hAnsi="Times New Roman" w:cs="Times New Roman"/>
        <w:b/>
      </w:rPr>
      <w:t>3</w:t>
    </w:r>
    <w:r w:rsidR="00023D3F">
      <w:rPr>
        <w:rFonts w:ascii="Times New Roman" w:hAnsi="Times New Roman"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15B3B"/>
    <w:rsid w:val="00023D3F"/>
    <w:rsid w:val="00033B4A"/>
    <w:rsid w:val="000450E7"/>
    <w:rsid w:val="000467E4"/>
    <w:rsid w:val="000A76F6"/>
    <w:rsid w:val="000C1D0C"/>
    <w:rsid w:val="000C7F5A"/>
    <w:rsid w:val="000F2ACE"/>
    <w:rsid w:val="00107B7E"/>
    <w:rsid w:val="001236F6"/>
    <w:rsid w:val="00123E54"/>
    <w:rsid w:val="00266927"/>
    <w:rsid w:val="00271A55"/>
    <w:rsid w:val="00295060"/>
    <w:rsid w:val="002B2602"/>
    <w:rsid w:val="002C0C1E"/>
    <w:rsid w:val="002D1135"/>
    <w:rsid w:val="00396F9F"/>
    <w:rsid w:val="003B478C"/>
    <w:rsid w:val="003D52BD"/>
    <w:rsid w:val="00466DD4"/>
    <w:rsid w:val="004E06D5"/>
    <w:rsid w:val="004E2DBF"/>
    <w:rsid w:val="004F382E"/>
    <w:rsid w:val="00566905"/>
    <w:rsid w:val="00567FEA"/>
    <w:rsid w:val="00587238"/>
    <w:rsid w:val="005875D0"/>
    <w:rsid w:val="005A6AF1"/>
    <w:rsid w:val="005A7C4E"/>
    <w:rsid w:val="005C205E"/>
    <w:rsid w:val="005D35EF"/>
    <w:rsid w:val="005F50E2"/>
    <w:rsid w:val="006026AA"/>
    <w:rsid w:val="00612A86"/>
    <w:rsid w:val="00651447"/>
    <w:rsid w:val="006766CE"/>
    <w:rsid w:val="00700F10"/>
    <w:rsid w:val="007065C5"/>
    <w:rsid w:val="007151EB"/>
    <w:rsid w:val="00750C74"/>
    <w:rsid w:val="00750E56"/>
    <w:rsid w:val="007C163C"/>
    <w:rsid w:val="007F11DA"/>
    <w:rsid w:val="00823B8E"/>
    <w:rsid w:val="00875490"/>
    <w:rsid w:val="008C23D7"/>
    <w:rsid w:val="009F0821"/>
    <w:rsid w:val="00A423F9"/>
    <w:rsid w:val="00A43BAA"/>
    <w:rsid w:val="00A7539B"/>
    <w:rsid w:val="00A85312"/>
    <w:rsid w:val="00AA4E81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CE5534"/>
    <w:rsid w:val="00D20058"/>
    <w:rsid w:val="00D466AB"/>
    <w:rsid w:val="00D46B7A"/>
    <w:rsid w:val="00DD1D00"/>
    <w:rsid w:val="00DE3F00"/>
    <w:rsid w:val="00E0634B"/>
    <w:rsid w:val="00E159E4"/>
    <w:rsid w:val="00E2583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243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2019-10-01T08:04:00Z</dcterms:created>
  <dcterms:modified xsi:type="dcterms:W3CDTF">2020-06-02T06:39:00Z</dcterms:modified>
</cp:coreProperties>
</file>