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400456">
        <w:rPr>
          <w:rFonts w:ascii="Times New Roman" w:eastAsia="Times New Roman" w:hAnsi="Times New Roman" w:cs="Times New Roman"/>
          <w:b/>
          <w:bCs/>
          <w:color w:val="000000"/>
          <w:sz w:val="24"/>
          <w:szCs w:val="26"/>
          <w:lang w:eastAsia="tr-TR"/>
        </w:rPr>
        <w:t>196</w:t>
      </w:r>
      <w:r w:rsidR="00CC2788">
        <w:rPr>
          <w:rFonts w:ascii="Times New Roman" w:eastAsia="Times New Roman" w:hAnsi="Times New Roman" w:cs="Times New Roman"/>
          <w:b/>
          <w:bCs/>
          <w:color w:val="000000"/>
          <w:sz w:val="24"/>
          <w:szCs w:val="26"/>
          <w:lang w:eastAsia="tr-TR"/>
        </w:rPr>
        <w:t>3</w:t>
      </w:r>
      <w:r w:rsidR="00400456">
        <w:rPr>
          <w:rFonts w:ascii="Times New Roman" w:eastAsia="Times New Roman" w:hAnsi="Times New Roman" w:cs="Times New Roman"/>
          <w:b/>
          <w:bCs/>
          <w:color w:val="000000"/>
          <w:sz w:val="24"/>
          <w:szCs w:val="26"/>
          <w:lang w:eastAsia="tr-TR"/>
        </w:rPr>
        <w:t>/</w:t>
      </w:r>
      <w:r w:rsidR="00CC2788">
        <w:rPr>
          <w:rFonts w:ascii="Times New Roman" w:eastAsia="Times New Roman" w:hAnsi="Times New Roman" w:cs="Times New Roman"/>
          <w:b/>
          <w:bCs/>
          <w:color w:val="000000"/>
          <w:sz w:val="24"/>
          <w:szCs w:val="26"/>
          <w:lang w:eastAsia="tr-TR"/>
        </w:rPr>
        <w:t>154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4A0C52">
        <w:rPr>
          <w:rFonts w:ascii="Times New Roman" w:eastAsia="Times New Roman" w:hAnsi="Times New Roman" w:cs="Times New Roman"/>
          <w:b/>
          <w:bCs/>
          <w:color w:val="000000"/>
          <w:sz w:val="24"/>
          <w:szCs w:val="26"/>
          <w:lang w:eastAsia="tr-TR"/>
        </w:rPr>
        <w:t>4/</w:t>
      </w:r>
      <w:r w:rsidR="00CC2788">
        <w:rPr>
          <w:rFonts w:ascii="Times New Roman" w:eastAsia="Times New Roman" w:hAnsi="Times New Roman" w:cs="Times New Roman"/>
          <w:b/>
          <w:bCs/>
          <w:color w:val="000000"/>
          <w:sz w:val="24"/>
          <w:szCs w:val="26"/>
          <w:lang w:eastAsia="tr-TR"/>
        </w:rPr>
        <w:t>26</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CC2788">
        <w:rPr>
          <w:rFonts w:ascii="Times New Roman" w:eastAsia="Times New Roman" w:hAnsi="Times New Roman" w:cs="Times New Roman"/>
          <w:b/>
          <w:bCs/>
          <w:color w:val="000000"/>
          <w:sz w:val="24"/>
          <w:szCs w:val="26"/>
          <w:lang w:eastAsia="tr-TR"/>
        </w:rPr>
        <w:t>31.3</w:t>
      </w:r>
      <w:r w:rsidR="004A0C52">
        <w:rPr>
          <w:rFonts w:ascii="Times New Roman" w:eastAsia="Times New Roman" w:hAnsi="Times New Roman" w:cs="Times New Roman"/>
          <w:b/>
          <w:bCs/>
          <w:color w:val="000000"/>
          <w:sz w:val="24"/>
          <w:szCs w:val="26"/>
          <w:lang w:eastAsia="tr-TR"/>
        </w:rPr>
        <w:t>.196</w:t>
      </w:r>
      <w:r w:rsidR="004521D9">
        <w:rPr>
          <w:rFonts w:ascii="Times New Roman" w:eastAsia="Times New Roman" w:hAnsi="Times New Roman" w:cs="Times New Roman"/>
          <w:b/>
          <w:bCs/>
          <w:color w:val="000000"/>
          <w:sz w:val="24"/>
          <w:szCs w:val="26"/>
          <w:lang w:eastAsia="tr-TR"/>
        </w:rPr>
        <w:t>4</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CC2788" w:rsidRDefault="00CC2788" w:rsidP="00CC27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 AÇAN</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Cumhuriyet Halk Partisi Türkiye Büyük Millet Meclisi Grubu. </w:t>
      </w:r>
    </w:p>
    <w:p w:rsidR="00CC2788" w:rsidRDefault="00CC2788" w:rsidP="00CC27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İPTAL DAVASININ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Aydın, Balıkesir, Bilecik, Edirne, Eskişehir, Kırklareli, Konya ve Denizli Vilâyetlerinde 1955-1956 yılında tabiî afetlerden zarar görenlere yapılacak yardım hakkındaki 22.Haziran.1956 günlü ve 6746 sayılı Kanunun 6. maddesinde yer alan (İstimlâk bedelleri vergi kıymetlerinin 15 mislini geçemez.) şeklindeki hükmün Anayasanın kamulaştırmanın taşınmaz malın gerçek karşılığı verilmek suretiyle yapılacağını düzenleyen 38. maddesine aykırı olduğu ileri sürülerek iptali istenilmiştir.</w:t>
      </w:r>
    </w:p>
    <w:p w:rsidR="00CC2788" w:rsidRDefault="00CC2788" w:rsidP="00CC27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İLK İNCELEME: </w:t>
      </w:r>
      <w:r>
        <w:rPr>
          <w:rFonts w:ascii="Times New Roman" w:eastAsia="Times New Roman" w:hAnsi="Times New Roman" w:cs="Times New Roman"/>
          <w:color w:val="000000"/>
          <w:sz w:val="24"/>
          <w:szCs w:val="26"/>
          <w:lang w:eastAsia="tr-TR"/>
        </w:rPr>
        <w:t xml:space="preserve">Anayasa Mahkemesi İçtüzüğünün 15. maddesi uyarınca 8.3.1963 gününde yapılan ilk incelemede Cumhuriyet Halk Partisi Türkiye Büyük Millet Meclisi Gurubunun 14.2.1963 gününde ve 57. birleşiminde verdiği kararda dâva konusu Kanun hükümlerinin iptali için dâva açılacağı belirtilmemiş olduğu görülerek işbu kararda sözü geçen önerge ve eklerinin </w:t>
      </w:r>
      <w:proofErr w:type="spellStart"/>
      <w:r>
        <w:rPr>
          <w:rFonts w:ascii="Times New Roman" w:eastAsia="Times New Roman" w:hAnsi="Times New Roman" w:cs="Times New Roman"/>
          <w:color w:val="000000"/>
          <w:sz w:val="24"/>
          <w:szCs w:val="26"/>
          <w:lang w:eastAsia="tr-TR"/>
        </w:rPr>
        <w:t>onanlı</w:t>
      </w:r>
      <w:proofErr w:type="spellEnd"/>
      <w:r>
        <w:rPr>
          <w:rFonts w:ascii="Times New Roman" w:eastAsia="Times New Roman" w:hAnsi="Times New Roman" w:cs="Times New Roman"/>
          <w:color w:val="000000"/>
          <w:sz w:val="24"/>
          <w:szCs w:val="26"/>
          <w:lang w:eastAsia="tr-TR"/>
        </w:rPr>
        <w:t xml:space="preserve"> örneklerinin 15 gün içinde gönderilmesine karar verilmiş ve karar gereği süresinde yerine getirilmiştir.</w:t>
      </w:r>
    </w:p>
    <w:p w:rsidR="00CC2788" w:rsidRDefault="00CC2788" w:rsidP="00CC278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ESASIN İNCELENMESİ:</w:t>
      </w:r>
    </w:p>
    <w:p w:rsidR="00CC2788" w:rsidRDefault="00CC2788" w:rsidP="00CC27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Gerekçe: 22.6.1956 günlü ve 6746 sayılı Kanunun 6. maddesinin ikinci fıkrasında yer alan dâva konusu (İstimlâk bedelleri vergi kıymetlerinin 15 mislini geçemez.) şeklindeki hüküm, Anayasa Mahkemesinin 31.3.1964 günlü ve E. 1963/102, K. 1964/25 sayılı kararı ile iptal edilmiş olduğundan bu konuda yeniden karar verilmesine yer görülmemiştir.</w:t>
      </w:r>
    </w:p>
    <w:p w:rsidR="00CC2788" w:rsidRDefault="00CC2788" w:rsidP="00CC2788">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b/>
          <w:color w:val="000000"/>
          <w:sz w:val="24"/>
          <w:szCs w:val="26"/>
          <w:lang w:eastAsia="tr-TR"/>
        </w:rPr>
        <w:t>SONUÇ:</w:t>
      </w:r>
    </w:p>
    <w:p w:rsidR="00CC2788" w:rsidRPr="00CC2788" w:rsidRDefault="00CC2788" w:rsidP="00CC278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Dâva konusu Kanun hükmü, işbu dâvanın açılmasından sonra iptal edilmiş olduğundan konusu kalmayan dâva hakkında yeniden karar verilmesine yer olmadığına 31.3.1964 gününde oybirliği ile karar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4A0C52" w:rsidRPr="00C029AB"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Sünuhi</w:t>
            </w:r>
            <w:proofErr w:type="spellEnd"/>
            <w:r>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4E194C" w:rsidRPr="00EC4965"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271548" w:rsidP="004E194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271548"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1548" w:rsidRPr="00C45B92" w:rsidTr="00CD3F3E">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 Hakkı ÜLKMEN</w:t>
            </w:r>
          </w:p>
        </w:tc>
        <w:tc>
          <w:tcPr>
            <w:tcW w:w="1667"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CC278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271548" w:rsidRPr="00EC4965" w:rsidRDefault="0027154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71548" w:rsidRPr="00EC4965" w:rsidRDefault="00CC2788" w:rsidP="00271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6"/>
        <w:gridCol w:w="3232"/>
        <w:gridCol w:w="2814"/>
      </w:tblGrid>
      <w:tr w:rsidR="004A0C52" w:rsidRPr="00C45B92"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CC2788"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 Şeref HOCAOĞLU</w:t>
            </w:r>
          </w:p>
        </w:tc>
        <w:tc>
          <w:tcPr>
            <w:tcW w:w="178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8150F9" w:rsidRDefault="00CC2788" w:rsidP="00CD3F3E">
            <w:pPr>
              <w:pStyle w:val="ListeParagraf"/>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2788" w:rsidRPr="00C45B92" w:rsidTr="00CD3F3E">
        <w:tc>
          <w:tcPr>
            <w:tcW w:w="1667" w:type="pct"/>
            <w:shd w:val="clear" w:color="auto" w:fill="FFFFFF"/>
            <w:tcMar>
              <w:top w:w="0" w:type="dxa"/>
              <w:left w:w="70" w:type="dxa"/>
              <w:bottom w:w="0" w:type="dxa"/>
              <w:right w:w="70" w:type="dxa"/>
            </w:tcMar>
            <w:hideMark/>
          </w:tcPr>
          <w:p w:rsidR="00CC2788" w:rsidRPr="00EC4965" w:rsidRDefault="00CC2788" w:rsidP="00CC27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C2788" w:rsidRPr="00EC4965" w:rsidRDefault="00CC2788" w:rsidP="00CC27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CC2788" w:rsidRPr="00EC4965" w:rsidRDefault="00CC2788" w:rsidP="00CC27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C2788" w:rsidRPr="00EC4965" w:rsidRDefault="00CC2788" w:rsidP="00CC27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CC2788" w:rsidRPr="00EC4965" w:rsidRDefault="00CC2788" w:rsidP="00CC278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C2788" w:rsidRPr="00EC4965" w:rsidRDefault="00CC2788" w:rsidP="00CC278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EC4965" w:rsidTr="00CD3F3E">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CC2788"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c>
          <w:tcPr>
            <w:tcW w:w="1666" w:type="pct"/>
            <w:shd w:val="clear" w:color="auto" w:fill="FFFFFF"/>
            <w:tcMar>
              <w:top w:w="0" w:type="dxa"/>
              <w:left w:w="70" w:type="dxa"/>
              <w:bottom w:w="0" w:type="dxa"/>
              <w:right w:w="70" w:type="dxa"/>
            </w:tcMar>
            <w:hideMark/>
          </w:tcPr>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4A0C52" w:rsidP="00CD3F3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TÜZEMEN</w:t>
            </w:r>
          </w:p>
        </w:tc>
      </w:tr>
    </w:tbl>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C52" w:rsidRPr="00250663" w:rsidRDefault="004A0C52"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50663" w:rsidRPr="00250663" w:rsidRDefault="00250663"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0E7" w:rsidRDefault="002D10E7" w:rsidP="00FD04BD">
      <w:pPr>
        <w:spacing w:after="0" w:line="240" w:lineRule="auto"/>
      </w:pPr>
      <w:r>
        <w:separator/>
      </w:r>
    </w:p>
  </w:endnote>
  <w:endnote w:type="continuationSeparator" w:id="0">
    <w:p w:rsidR="002D10E7" w:rsidRDefault="002D10E7"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C278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0E7" w:rsidRDefault="002D10E7" w:rsidP="00FD04BD">
      <w:pPr>
        <w:spacing w:after="0" w:line="240" w:lineRule="auto"/>
      </w:pPr>
      <w:r>
        <w:separator/>
      </w:r>
    </w:p>
  </w:footnote>
  <w:footnote w:type="continuationSeparator" w:id="0">
    <w:p w:rsidR="002D10E7" w:rsidRDefault="002D10E7"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788" w:rsidRPr="00FD04BD" w:rsidRDefault="00CC2788" w:rsidP="00CC278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1963/154</w:t>
    </w:r>
  </w:p>
  <w:p w:rsidR="00CC2788" w:rsidRPr="00FD04BD" w:rsidRDefault="00CC2788" w:rsidP="00CC278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1964/26</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54D2F"/>
    <w:rsid w:val="0006155E"/>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0F5C17"/>
    <w:rsid w:val="00102ECA"/>
    <w:rsid w:val="00107B7E"/>
    <w:rsid w:val="00114B06"/>
    <w:rsid w:val="00130E61"/>
    <w:rsid w:val="0014386D"/>
    <w:rsid w:val="0014648F"/>
    <w:rsid w:val="00171E81"/>
    <w:rsid w:val="001768FE"/>
    <w:rsid w:val="0017705F"/>
    <w:rsid w:val="001814FF"/>
    <w:rsid w:val="001924E9"/>
    <w:rsid w:val="00192EBE"/>
    <w:rsid w:val="001A56C2"/>
    <w:rsid w:val="001B20A5"/>
    <w:rsid w:val="001B421B"/>
    <w:rsid w:val="001B77A4"/>
    <w:rsid w:val="001C0918"/>
    <w:rsid w:val="001C262B"/>
    <w:rsid w:val="001C73D7"/>
    <w:rsid w:val="001D1A9C"/>
    <w:rsid w:val="001D4618"/>
    <w:rsid w:val="001D5B90"/>
    <w:rsid w:val="001E5D81"/>
    <w:rsid w:val="001E6DA9"/>
    <w:rsid w:val="001F3BC2"/>
    <w:rsid w:val="001F4FBD"/>
    <w:rsid w:val="00205225"/>
    <w:rsid w:val="0021059A"/>
    <w:rsid w:val="00222471"/>
    <w:rsid w:val="00226AD4"/>
    <w:rsid w:val="00232FA5"/>
    <w:rsid w:val="0023649A"/>
    <w:rsid w:val="0023725F"/>
    <w:rsid w:val="00237A1D"/>
    <w:rsid w:val="00241B4C"/>
    <w:rsid w:val="00250663"/>
    <w:rsid w:val="00253C00"/>
    <w:rsid w:val="0025456A"/>
    <w:rsid w:val="0025550C"/>
    <w:rsid w:val="00266927"/>
    <w:rsid w:val="00271548"/>
    <w:rsid w:val="00271A55"/>
    <w:rsid w:val="002837FA"/>
    <w:rsid w:val="00291C38"/>
    <w:rsid w:val="00293F97"/>
    <w:rsid w:val="002B2602"/>
    <w:rsid w:val="002B4C1A"/>
    <w:rsid w:val="002C3C93"/>
    <w:rsid w:val="002C7F70"/>
    <w:rsid w:val="002D0B12"/>
    <w:rsid w:val="002D10E7"/>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0B4B"/>
    <w:rsid w:val="003B1479"/>
    <w:rsid w:val="003B7687"/>
    <w:rsid w:val="003C30F9"/>
    <w:rsid w:val="003D1B67"/>
    <w:rsid w:val="003D1B77"/>
    <w:rsid w:val="003D6D6D"/>
    <w:rsid w:val="003E31C6"/>
    <w:rsid w:val="003E499A"/>
    <w:rsid w:val="003E7C37"/>
    <w:rsid w:val="00400456"/>
    <w:rsid w:val="00400AFF"/>
    <w:rsid w:val="004026C0"/>
    <w:rsid w:val="00404C64"/>
    <w:rsid w:val="00407209"/>
    <w:rsid w:val="0041725B"/>
    <w:rsid w:val="0043779E"/>
    <w:rsid w:val="00444CB0"/>
    <w:rsid w:val="0045173A"/>
    <w:rsid w:val="004521D9"/>
    <w:rsid w:val="00453EB2"/>
    <w:rsid w:val="00455B23"/>
    <w:rsid w:val="00466DD4"/>
    <w:rsid w:val="00480E1E"/>
    <w:rsid w:val="00487B08"/>
    <w:rsid w:val="004A0C52"/>
    <w:rsid w:val="004B4D5B"/>
    <w:rsid w:val="004B5413"/>
    <w:rsid w:val="004C0C73"/>
    <w:rsid w:val="004C12CE"/>
    <w:rsid w:val="004D22B1"/>
    <w:rsid w:val="004D6945"/>
    <w:rsid w:val="004E194C"/>
    <w:rsid w:val="004E73C2"/>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72960"/>
    <w:rsid w:val="0068363D"/>
    <w:rsid w:val="006A05F9"/>
    <w:rsid w:val="006A5481"/>
    <w:rsid w:val="006B212F"/>
    <w:rsid w:val="006C4D3B"/>
    <w:rsid w:val="006C661D"/>
    <w:rsid w:val="006D2F11"/>
    <w:rsid w:val="006D7843"/>
    <w:rsid w:val="006E0B86"/>
    <w:rsid w:val="006E5D4C"/>
    <w:rsid w:val="006F2C64"/>
    <w:rsid w:val="006F6CEC"/>
    <w:rsid w:val="007028C3"/>
    <w:rsid w:val="00703B2B"/>
    <w:rsid w:val="00703E95"/>
    <w:rsid w:val="007313AC"/>
    <w:rsid w:val="00737040"/>
    <w:rsid w:val="00745EE5"/>
    <w:rsid w:val="00750504"/>
    <w:rsid w:val="00772DBF"/>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4A13"/>
    <w:rsid w:val="008150F9"/>
    <w:rsid w:val="00815CBD"/>
    <w:rsid w:val="008172A2"/>
    <w:rsid w:val="00826402"/>
    <w:rsid w:val="0084376E"/>
    <w:rsid w:val="00846743"/>
    <w:rsid w:val="00852C76"/>
    <w:rsid w:val="00861481"/>
    <w:rsid w:val="00861FDB"/>
    <w:rsid w:val="0086270F"/>
    <w:rsid w:val="00875490"/>
    <w:rsid w:val="008943C0"/>
    <w:rsid w:val="00894EBF"/>
    <w:rsid w:val="008A2908"/>
    <w:rsid w:val="008C04E6"/>
    <w:rsid w:val="008C14EE"/>
    <w:rsid w:val="008C260F"/>
    <w:rsid w:val="008C5B20"/>
    <w:rsid w:val="008D4B3F"/>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01CA7"/>
    <w:rsid w:val="00B17013"/>
    <w:rsid w:val="00B23C66"/>
    <w:rsid w:val="00B30492"/>
    <w:rsid w:val="00B403C6"/>
    <w:rsid w:val="00B429A6"/>
    <w:rsid w:val="00B42B37"/>
    <w:rsid w:val="00B57F6D"/>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15374"/>
    <w:rsid w:val="00C25533"/>
    <w:rsid w:val="00C26A51"/>
    <w:rsid w:val="00C31F41"/>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96479"/>
    <w:rsid w:val="00C97AE2"/>
    <w:rsid w:val="00CA0FA7"/>
    <w:rsid w:val="00CA20A9"/>
    <w:rsid w:val="00CA7B39"/>
    <w:rsid w:val="00CB1EC1"/>
    <w:rsid w:val="00CC2788"/>
    <w:rsid w:val="00CC4855"/>
    <w:rsid w:val="00CD0244"/>
    <w:rsid w:val="00CD0A22"/>
    <w:rsid w:val="00CD1054"/>
    <w:rsid w:val="00CE1FB9"/>
    <w:rsid w:val="00CE24AA"/>
    <w:rsid w:val="00CE4E00"/>
    <w:rsid w:val="00CE5A68"/>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C6686"/>
    <w:rsid w:val="00DD001B"/>
    <w:rsid w:val="00DD4C73"/>
    <w:rsid w:val="00DD69D0"/>
    <w:rsid w:val="00DD6A9C"/>
    <w:rsid w:val="00DE09B9"/>
    <w:rsid w:val="00DE0F07"/>
    <w:rsid w:val="00DE1A30"/>
    <w:rsid w:val="00DE3F00"/>
    <w:rsid w:val="00DE7C4A"/>
    <w:rsid w:val="00DF28F0"/>
    <w:rsid w:val="00E041C4"/>
    <w:rsid w:val="00E10A6C"/>
    <w:rsid w:val="00E110BA"/>
    <w:rsid w:val="00E159E4"/>
    <w:rsid w:val="00E2196F"/>
    <w:rsid w:val="00E221A6"/>
    <w:rsid w:val="00E223A7"/>
    <w:rsid w:val="00E255BB"/>
    <w:rsid w:val="00E269DA"/>
    <w:rsid w:val="00E33624"/>
    <w:rsid w:val="00E37F00"/>
    <w:rsid w:val="00E472FD"/>
    <w:rsid w:val="00E571E7"/>
    <w:rsid w:val="00E6702B"/>
    <w:rsid w:val="00E739B9"/>
    <w:rsid w:val="00E8247F"/>
    <w:rsid w:val="00E82818"/>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E5160"/>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0D1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305</Words>
  <Characters>1744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2019-04-15T12:04:00Z</dcterms:created>
  <dcterms:modified xsi:type="dcterms:W3CDTF">2019-08-22T13:31:00Z</dcterms:modified>
</cp:coreProperties>
</file>