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003B5C">
        <w:rPr>
          <w:rFonts w:ascii="Times New Roman" w:eastAsia="Times New Roman" w:hAnsi="Times New Roman" w:cs="Times New Roman"/>
          <w:b/>
          <w:bCs/>
          <w:color w:val="000000"/>
          <w:sz w:val="24"/>
          <w:szCs w:val="26"/>
          <w:lang w:eastAsia="tr-TR"/>
        </w:rPr>
        <w:t>3</w:t>
      </w:r>
      <w:r w:rsidR="000E67C4">
        <w:rPr>
          <w:rFonts w:ascii="Times New Roman" w:eastAsia="Times New Roman" w:hAnsi="Times New Roman" w:cs="Times New Roman"/>
          <w:b/>
          <w:bCs/>
          <w:color w:val="000000"/>
          <w:sz w:val="24"/>
          <w:szCs w:val="26"/>
          <w:lang w:eastAsia="tr-TR"/>
        </w:rPr>
        <w:t>/64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F70E28">
        <w:rPr>
          <w:rFonts w:ascii="Times New Roman" w:eastAsia="Times New Roman" w:hAnsi="Times New Roman" w:cs="Times New Roman"/>
          <w:b/>
          <w:bCs/>
          <w:color w:val="000000"/>
          <w:sz w:val="24"/>
          <w:szCs w:val="26"/>
          <w:lang w:eastAsia="tr-TR"/>
        </w:rPr>
        <w:t>4</w:t>
      </w:r>
      <w:r w:rsidRPr="00FD04BD">
        <w:rPr>
          <w:rFonts w:ascii="Times New Roman" w:eastAsia="Times New Roman" w:hAnsi="Times New Roman" w:cs="Times New Roman"/>
          <w:b/>
          <w:bCs/>
          <w:color w:val="000000"/>
          <w:sz w:val="24"/>
          <w:szCs w:val="26"/>
          <w:lang w:eastAsia="tr-TR"/>
        </w:rPr>
        <w:t>/</w:t>
      </w:r>
      <w:r w:rsidR="00DE2019">
        <w:rPr>
          <w:rFonts w:ascii="Times New Roman" w:eastAsia="Times New Roman" w:hAnsi="Times New Roman" w:cs="Times New Roman"/>
          <w:b/>
          <w:bCs/>
          <w:color w:val="000000"/>
          <w:sz w:val="24"/>
          <w:szCs w:val="26"/>
          <w:lang w:eastAsia="tr-TR"/>
        </w:rPr>
        <w:t>2</w:t>
      </w:r>
      <w:r w:rsidR="000E67C4">
        <w:rPr>
          <w:rFonts w:ascii="Times New Roman" w:eastAsia="Times New Roman" w:hAnsi="Times New Roman" w:cs="Times New Roman"/>
          <w:b/>
          <w:bCs/>
          <w:color w:val="000000"/>
          <w:sz w:val="24"/>
          <w:szCs w:val="26"/>
          <w:lang w:eastAsia="tr-TR"/>
        </w:rPr>
        <w:t>2</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F70E28">
        <w:rPr>
          <w:rFonts w:ascii="Times New Roman" w:eastAsia="Times New Roman" w:hAnsi="Times New Roman" w:cs="Times New Roman"/>
          <w:b/>
          <w:bCs/>
          <w:color w:val="000000"/>
          <w:sz w:val="24"/>
          <w:szCs w:val="26"/>
          <w:lang w:eastAsia="tr-TR"/>
        </w:rPr>
        <w:t>1</w:t>
      </w:r>
      <w:r w:rsidR="000E67C4">
        <w:rPr>
          <w:rFonts w:ascii="Times New Roman" w:eastAsia="Times New Roman" w:hAnsi="Times New Roman" w:cs="Times New Roman"/>
          <w:b/>
          <w:bCs/>
          <w:color w:val="000000"/>
          <w:sz w:val="24"/>
          <w:szCs w:val="26"/>
          <w:lang w:eastAsia="tr-TR"/>
        </w:rPr>
        <w:t>7</w:t>
      </w:r>
      <w:r w:rsidR="005C7BFA">
        <w:rPr>
          <w:rFonts w:ascii="Times New Roman" w:eastAsia="Times New Roman" w:hAnsi="Times New Roman" w:cs="Times New Roman"/>
          <w:b/>
          <w:bCs/>
          <w:color w:val="000000"/>
          <w:sz w:val="24"/>
          <w:szCs w:val="26"/>
          <w:lang w:eastAsia="tr-TR"/>
        </w:rPr>
        <w:t>/</w:t>
      </w:r>
      <w:r w:rsidR="00F70E28">
        <w:rPr>
          <w:rFonts w:ascii="Times New Roman" w:eastAsia="Times New Roman" w:hAnsi="Times New Roman" w:cs="Times New Roman"/>
          <w:b/>
          <w:bCs/>
          <w:color w:val="000000"/>
          <w:sz w:val="24"/>
          <w:szCs w:val="26"/>
          <w:lang w:eastAsia="tr-TR"/>
        </w:rPr>
        <w:t>3</w:t>
      </w:r>
      <w:r w:rsidR="00AA4E8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F70E28">
        <w:rPr>
          <w:rFonts w:ascii="Times New Roman" w:eastAsia="Times New Roman" w:hAnsi="Times New Roman" w:cs="Times New Roman"/>
          <w:b/>
          <w:bCs/>
          <w:color w:val="000000"/>
          <w:sz w:val="24"/>
          <w:szCs w:val="26"/>
          <w:lang w:eastAsia="tr-TR"/>
        </w:rPr>
        <w:t>4</w:t>
      </w:r>
    </w:p>
    <w:p w:rsidR="007065C5" w:rsidRDefault="007065C5"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C353A" w:rsidRPr="00DD6D82" w:rsidRDefault="000434A8" w:rsidP="000434A8">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proofErr w:type="gramStart"/>
      <w:r w:rsidR="00E15435">
        <w:rPr>
          <w:rFonts w:ascii="Times New Roman" w:eastAsia="Times New Roman" w:hAnsi="Times New Roman" w:cs="Times New Roman"/>
          <w:b/>
          <w:bCs/>
          <w:color w:val="000000"/>
          <w:sz w:val="24"/>
          <w:szCs w:val="24"/>
          <w:lang w:eastAsia="tr-TR"/>
        </w:rPr>
        <w:t>DÂVACI</w:t>
      </w:r>
      <w:r>
        <w:rPr>
          <w:rFonts w:ascii="Times New Roman" w:eastAsia="Times New Roman" w:hAnsi="Times New Roman" w:cs="Times New Roman"/>
          <w:b/>
          <w:bCs/>
          <w:color w:val="000000"/>
          <w:sz w:val="24"/>
          <w:szCs w:val="24"/>
          <w:lang w:eastAsia="tr-TR"/>
        </w:rPr>
        <w:t xml:space="preserve"> </w:t>
      </w:r>
      <w:r w:rsidR="00B85566" w:rsidRPr="00DD6D82">
        <w:rPr>
          <w:rFonts w:ascii="Times New Roman" w:eastAsia="Times New Roman" w:hAnsi="Times New Roman" w:cs="Times New Roman"/>
          <w:b/>
          <w:bCs/>
          <w:color w:val="000000"/>
          <w:sz w:val="24"/>
          <w:szCs w:val="24"/>
          <w:lang w:eastAsia="tr-TR"/>
        </w:rPr>
        <w:t>:</w:t>
      </w:r>
      <w:r w:rsidR="001A3680" w:rsidRPr="00CD59FB">
        <w:rPr>
          <w:rFonts w:ascii="Times New Roman" w:eastAsia="Times New Roman" w:hAnsi="Times New Roman" w:cs="Times New Roman"/>
          <w:bCs/>
          <w:color w:val="000000"/>
          <w:sz w:val="24"/>
          <w:szCs w:val="24"/>
          <w:lang w:eastAsia="tr-TR"/>
        </w:rPr>
        <w:t>Adalet</w:t>
      </w:r>
      <w:proofErr w:type="gramEnd"/>
      <w:r w:rsidR="001A3680" w:rsidRPr="00CD59FB">
        <w:rPr>
          <w:rFonts w:ascii="Times New Roman" w:eastAsia="Times New Roman" w:hAnsi="Times New Roman" w:cs="Times New Roman"/>
          <w:bCs/>
          <w:color w:val="000000"/>
          <w:sz w:val="24"/>
          <w:szCs w:val="24"/>
          <w:lang w:eastAsia="tr-TR"/>
        </w:rPr>
        <w:t xml:space="preserve"> Partisi Türkiye Büyük Millet Meclisi Gurubu.</w:t>
      </w:r>
    </w:p>
    <w:p w:rsidR="00E0373E" w:rsidRDefault="000434A8" w:rsidP="000434A8">
      <w:pPr>
        <w:ind w:firstLine="709"/>
        <w:jc w:val="both"/>
        <w:rPr>
          <w:rFonts w:ascii="Times New Roman" w:hAnsi="Times New Roman" w:cs="Times New Roman"/>
          <w:b/>
          <w:sz w:val="24"/>
          <w:szCs w:val="24"/>
          <w:u w:val="single"/>
        </w:rPr>
      </w:pPr>
      <w:r>
        <w:rPr>
          <w:rFonts w:ascii="Times New Roman" w:eastAsia="Times New Roman" w:hAnsi="Times New Roman" w:cs="Times New Roman"/>
          <w:b/>
          <w:bCs/>
          <w:color w:val="000000"/>
          <w:sz w:val="24"/>
          <w:szCs w:val="24"/>
          <w:lang w:eastAsia="tr-TR"/>
        </w:rPr>
        <w:t xml:space="preserve"> </w:t>
      </w:r>
      <w:r w:rsidR="00176C5C">
        <w:rPr>
          <w:rFonts w:ascii="Times New Roman" w:eastAsia="Times New Roman" w:hAnsi="Times New Roman" w:cs="Times New Roman"/>
          <w:b/>
          <w:bCs/>
          <w:color w:val="000000"/>
          <w:sz w:val="24"/>
          <w:szCs w:val="24"/>
          <w:lang w:eastAsia="tr-TR"/>
        </w:rPr>
        <w:t>DÂ</w:t>
      </w:r>
      <w:r w:rsidR="00E15435">
        <w:rPr>
          <w:rFonts w:ascii="Times New Roman" w:eastAsia="Times New Roman" w:hAnsi="Times New Roman" w:cs="Times New Roman"/>
          <w:b/>
          <w:bCs/>
          <w:color w:val="000000"/>
          <w:sz w:val="24"/>
          <w:szCs w:val="24"/>
          <w:lang w:eastAsia="tr-TR"/>
        </w:rPr>
        <w:t>VANIN</w:t>
      </w:r>
      <w:r w:rsidR="008C353A">
        <w:rPr>
          <w:rFonts w:ascii="Times New Roman" w:eastAsia="Times New Roman" w:hAnsi="Times New Roman" w:cs="Times New Roman"/>
          <w:b/>
          <w:bCs/>
          <w:color w:val="000000"/>
          <w:sz w:val="24"/>
          <w:szCs w:val="24"/>
          <w:lang w:eastAsia="tr-TR"/>
        </w:rPr>
        <w:t xml:space="preserve"> </w:t>
      </w:r>
      <w:r w:rsidR="00FD04BD" w:rsidRPr="00DD6D82">
        <w:rPr>
          <w:rFonts w:ascii="Times New Roman" w:eastAsia="Times New Roman" w:hAnsi="Times New Roman" w:cs="Times New Roman"/>
          <w:b/>
          <w:bCs/>
          <w:color w:val="000000"/>
          <w:sz w:val="24"/>
          <w:szCs w:val="24"/>
          <w:lang w:eastAsia="tr-TR"/>
        </w:rPr>
        <w:t>KONUSU:</w:t>
      </w:r>
      <w:r w:rsidR="000A76F6" w:rsidRPr="00DD6D82">
        <w:rPr>
          <w:rFonts w:ascii="Times New Roman" w:hAnsi="Times New Roman" w:cs="Times New Roman"/>
          <w:sz w:val="24"/>
          <w:szCs w:val="24"/>
        </w:rPr>
        <w:t xml:space="preserve"> </w:t>
      </w:r>
      <w:r w:rsidR="000E67C4">
        <w:rPr>
          <w:rFonts w:ascii="Times New Roman" w:hAnsi="Times New Roman" w:cs="Times New Roman"/>
          <w:sz w:val="24"/>
          <w:szCs w:val="24"/>
        </w:rPr>
        <w:t xml:space="preserve">1110 sayılı memnu </w:t>
      </w:r>
      <w:proofErr w:type="spellStart"/>
      <w:r w:rsidR="000E67C4">
        <w:rPr>
          <w:rFonts w:ascii="Times New Roman" w:hAnsi="Times New Roman" w:cs="Times New Roman"/>
          <w:sz w:val="24"/>
          <w:szCs w:val="24"/>
        </w:rPr>
        <w:t>mıntakalar</w:t>
      </w:r>
      <w:proofErr w:type="spellEnd"/>
      <w:r w:rsidR="000E67C4">
        <w:rPr>
          <w:rFonts w:ascii="Times New Roman" w:hAnsi="Times New Roman" w:cs="Times New Roman"/>
          <w:sz w:val="24"/>
          <w:szCs w:val="24"/>
        </w:rPr>
        <w:t xml:space="preserve"> kanununun 1. </w:t>
      </w:r>
      <w:r w:rsidR="00E15435">
        <w:rPr>
          <w:rFonts w:ascii="Times New Roman" w:hAnsi="Times New Roman" w:cs="Times New Roman"/>
          <w:sz w:val="24"/>
          <w:szCs w:val="24"/>
        </w:rPr>
        <w:t>maddesinin A. f</w:t>
      </w:r>
      <w:r w:rsidR="000E67C4">
        <w:rPr>
          <w:rFonts w:ascii="Times New Roman" w:hAnsi="Times New Roman" w:cs="Times New Roman"/>
          <w:sz w:val="24"/>
          <w:szCs w:val="24"/>
        </w:rPr>
        <w:t>ıkrasındaki taşınmaz mal verilmek suretiyle idareyi</w:t>
      </w:r>
      <w:r>
        <w:rPr>
          <w:rFonts w:ascii="Times New Roman" w:hAnsi="Times New Roman" w:cs="Times New Roman"/>
          <w:sz w:val="24"/>
          <w:szCs w:val="24"/>
        </w:rPr>
        <w:t xml:space="preserve"> </w:t>
      </w:r>
      <w:r w:rsidR="000E67C4">
        <w:rPr>
          <w:rFonts w:ascii="Times New Roman" w:hAnsi="Times New Roman" w:cs="Times New Roman"/>
          <w:sz w:val="24"/>
          <w:szCs w:val="24"/>
        </w:rPr>
        <w:t xml:space="preserve">kamulaştırmaya yetkili kılan hükmün Anayasanın 38. </w:t>
      </w:r>
      <w:r w:rsidR="00E15435">
        <w:rPr>
          <w:rFonts w:ascii="Times New Roman" w:hAnsi="Times New Roman" w:cs="Times New Roman"/>
          <w:sz w:val="24"/>
          <w:szCs w:val="24"/>
        </w:rPr>
        <w:t>m</w:t>
      </w:r>
      <w:r w:rsidR="000E67C4">
        <w:rPr>
          <w:rFonts w:ascii="Times New Roman" w:hAnsi="Times New Roman" w:cs="Times New Roman"/>
          <w:sz w:val="24"/>
          <w:szCs w:val="24"/>
        </w:rPr>
        <w:t xml:space="preserve">addesine aykırı olduğundan iptaline karar verilmesi istenmiştir. </w:t>
      </w:r>
    </w:p>
    <w:p w:rsidR="008C353A" w:rsidRDefault="001A3680" w:rsidP="000434A8">
      <w:pPr>
        <w:ind w:firstLine="709"/>
        <w:jc w:val="both"/>
        <w:rPr>
          <w:rFonts w:ascii="Times New Roman" w:hAnsi="Times New Roman" w:cs="Times New Roman"/>
          <w:sz w:val="24"/>
          <w:szCs w:val="24"/>
        </w:rPr>
      </w:pPr>
      <w:proofErr w:type="gramStart"/>
      <w:r w:rsidRPr="001A3680">
        <w:rPr>
          <w:rFonts w:ascii="Times New Roman" w:hAnsi="Times New Roman" w:cs="Times New Roman"/>
          <w:b/>
          <w:sz w:val="24"/>
          <w:szCs w:val="24"/>
        </w:rPr>
        <w:t>İNCELEME</w:t>
      </w:r>
      <w:r w:rsidR="000434A8">
        <w:rPr>
          <w:rFonts w:ascii="Times New Roman" w:hAnsi="Times New Roman" w:cs="Times New Roman"/>
          <w:b/>
          <w:sz w:val="24"/>
          <w:szCs w:val="24"/>
        </w:rPr>
        <w:t xml:space="preserve"> </w:t>
      </w:r>
      <w:r w:rsidRPr="001A3680">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00E15435">
        <w:rPr>
          <w:rFonts w:ascii="Times New Roman" w:hAnsi="Times New Roman" w:cs="Times New Roman"/>
          <w:sz w:val="24"/>
          <w:szCs w:val="24"/>
        </w:rPr>
        <w:t>Anayasa Mahkemesi</w:t>
      </w:r>
      <w:r w:rsidR="00DD6D82" w:rsidRPr="00DD6D82">
        <w:rPr>
          <w:rFonts w:ascii="Times New Roman" w:hAnsi="Times New Roman" w:cs="Times New Roman"/>
          <w:sz w:val="24"/>
          <w:szCs w:val="24"/>
        </w:rPr>
        <w:t xml:space="preserve"> </w:t>
      </w:r>
      <w:r w:rsidR="00E15435">
        <w:rPr>
          <w:rFonts w:ascii="Times New Roman" w:hAnsi="Times New Roman" w:cs="Times New Roman"/>
          <w:sz w:val="24"/>
          <w:szCs w:val="24"/>
        </w:rPr>
        <w:t>İ</w:t>
      </w:r>
      <w:r w:rsidR="00DD6D82" w:rsidRPr="00DD6D82">
        <w:rPr>
          <w:rFonts w:ascii="Times New Roman" w:hAnsi="Times New Roman" w:cs="Times New Roman"/>
          <w:sz w:val="24"/>
          <w:szCs w:val="24"/>
        </w:rPr>
        <w:t>çtüzüğünün 15</w:t>
      </w:r>
      <w:r w:rsidR="00E15435">
        <w:rPr>
          <w:rFonts w:ascii="Times New Roman" w:hAnsi="Times New Roman" w:cs="Times New Roman"/>
          <w:sz w:val="24"/>
          <w:szCs w:val="24"/>
        </w:rPr>
        <w:t>.</w:t>
      </w:r>
      <w:r w:rsidR="00DD6D82" w:rsidRPr="00DD6D82">
        <w:rPr>
          <w:rFonts w:ascii="Times New Roman" w:hAnsi="Times New Roman" w:cs="Times New Roman"/>
          <w:sz w:val="24"/>
          <w:szCs w:val="24"/>
        </w:rPr>
        <w:t xml:space="preserve"> </w:t>
      </w:r>
      <w:r w:rsidR="00DD6D82">
        <w:rPr>
          <w:rFonts w:ascii="Times New Roman" w:hAnsi="Times New Roman" w:cs="Times New Roman"/>
          <w:sz w:val="24"/>
          <w:szCs w:val="24"/>
        </w:rPr>
        <w:t>m</w:t>
      </w:r>
      <w:r w:rsidR="00DD6D82" w:rsidRPr="00DD6D82">
        <w:rPr>
          <w:rFonts w:ascii="Times New Roman" w:hAnsi="Times New Roman" w:cs="Times New Roman"/>
          <w:sz w:val="24"/>
          <w:szCs w:val="24"/>
        </w:rPr>
        <w:t xml:space="preserve">addesi </w:t>
      </w:r>
      <w:r w:rsidR="00E15435">
        <w:rPr>
          <w:rFonts w:ascii="Times New Roman" w:hAnsi="Times New Roman" w:cs="Times New Roman"/>
          <w:sz w:val="24"/>
          <w:szCs w:val="24"/>
        </w:rPr>
        <w:t>gereğince</w:t>
      </w:r>
      <w:r w:rsidR="00F70E28">
        <w:rPr>
          <w:rFonts w:ascii="Times New Roman" w:hAnsi="Times New Roman" w:cs="Times New Roman"/>
          <w:sz w:val="24"/>
          <w:szCs w:val="24"/>
        </w:rPr>
        <w:t xml:space="preserve"> </w:t>
      </w:r>
      <w:r w:rsidR="000E67C4">
        <w:rPr>
          <w:rFonts w:ascii="Times New Roman" w:hAnsi="Times New Roman" w:cs="Times New Roman"/>
          <w:sz w:val="24"/>
          <w:szCs w:val="24"/>
        </w:rPr>
        <w:t>4</w:t>
      </w:r>
      <w:r w:rsidR="00F70E28">
        <w:rPr>
          <w:rFonts w:ascii="Times New Roman" w:hAnsi="Times New Roman" w:cs="Times New Roman"/>
          <w:sz w:val="24"/>
          <w:szCs w:val="24"/>
        </w:rPr>
        <w:t>.3.1963</w:t>
      </w:r>
      <w:r w:rsidR="00E15435">
        <w:rPr>
          <w:rFonts w:ascii="Times New Roman" w:hAnsi="Times New Roman" w:cs="Times New Roman"/>
          <w:sz w:val="24"/>
          <w:szCs w:val="24"/>
        </w:rPr>
        <w:t xml:space="preserve"> </w:t>
      </w:r>
      <w:r w:rsidR="00F70E28">
        <w:rPr>
          <w:rFonts w:ascii="Times New Roman" w:hAnsi="Times New Roman" w:cs="Times New Roman"/>
          <w:sz w:val="24"/>
          <w:szCs w:val="24"/>
        </w:rPr>
        <w:t>gününde</w:t>
      </w:r>
      <w:r>
        <w:rPr>
          <w:rFonts w:ascii="Times New Roman" w:hAnsi="Times New Roman" w:cs="Times New Roman"/>
          <w:sz w:val="24"/>
          <w:szCs w:val="24"/>
        </w:rPr>
        <w:t xml:space="preserve"> yapılan ilk incelemede </w:t>
      </w:r>
      <w:r w:rsidR="00F70E28">
        <w:rPr>
          <w:rFonts w:ascii="Times New Roman" w:hAnsi="Times New Roman" w:cs="Times New Roman"/>
          <w:sz w:val="24"/>
          <w:szCs w:val="24"/>
        </w:rPr>
        <w:t xml:space="preserve">dilekçede imzaları bulunan </w:t>
      </w:r>
      <w:r w:rsidR="000E67C4">
        <w:rPr>
          <w:rFonts w:ascii="Times New Roman" w:hAnsi="Times New Roman" w:cs="Times New Roman"/>
          <w:sz w:val="24"/>
          <w:szCs w:val="24"/>
        </w:rPr>
        <w:t xml:space="preserve">Cahit </w:t>
      </w:r>
      <w:proofErr w:type="spellStart"/>
      <w:r w:rsidR="000E67C4">
        <w:rPr>
          <w:rFonts w:ascii="Times New Roman" w:hAnsi="Times New Roman" w:cs="Times New Roman"/>
          <w:sz w:val="24"/>
          <w:szCs w:val="24"/>
        </w:rPr>
        <w:t>Okurer</w:t>
      </w:r>
      <w:proofErr w:type="spellEnd"/>
      <w:r w:rsidR="000E67C4">
        <w:rPr>
          <w:rFonts w:ascii="Times New Roman" w:hAnsi="Times New Roman" w:cs="Times New Roman"/>
          <w:sz w:val="24"/>
          <w:szCs w:val="24"/>
        </w:rPr>
        <w:t xml:space="preserve"> ve </w:t>
      </w:r>
      <w:r>
        <w:rPr>
          <w:rFonts w:ascii="Times New Roman" w:hAnsi="Times New Roman" w:cs="Times New Roman"/>
          <w:sz w:val="24"/>
          <w:szCs w:val="24"/>
        </w:rPr>
        <w:t>Ali Naili Erdem</w:t>
      </w:r>
      <w:r w:rsidR="000E67C4">
        <w:rPr>
          <w:rFonts w:ascii="Times New Roman" w:hAnsi="Times New Roman" w:cs="Times New Roman"/>
          <w:sz w:val="24"/>
          <w:szCs w:val="24"/>
        </w:rPr>
        <w:t>’</w:t>
      </w:r>
      <w:r>
        <w:rPr>
          <w:rFonts w:ascii="Times New Roman" w:hAnsi="Times New Roman" w:cs="Times New Roman"/>
          <w:sz w:val="24"/>
          <w:szCs w:val="24"/>
        </w:rPr>
        <w:t xml:space="preserve">in </w:t>
      </w:r>
      <w:r w:rsidR="00F70E28">
        <w:rPr>
          <w:rFonts w:ascii="Times New Roman" w:hAnsi="Times New Roman" w:cs="Times New Roman"/>
          <w:sz w:val="24"/>
          <w:szCs w:val="24"/>
        </w:rPr>
        <w:t>Grup</w:t>
      </w:r>
      <w:r>
        <w:rPr>
          <w:rFonts w:ascii="Times New Roman" w:hAnsi="Times New Roman" w:cs="Times New Roman"/>
          <w:sz w:val="24"/>
          <w:szCs w:val="24"/>
        </w:rPr>
        <w:t xml:space="preserve"> Başkanı ve Başkan </w:t>
      </w:r>
      <w:r w:rsidR="000E67C4">
        <w:rPr>
          <w:rFonts w:ascii="Times New Roman" w:hAnsi="Times New Roman" w:cs="Times New Roman"/>
          <w:sz w:val="24"/>
          <w:szCs w:val="24"/>
        </w:rPr>
        <w:t>Vekili olduklarına dair</w:t>
      </w:r>
      <w:r>
        <w:rPr>
          <w:rFonts w:ascii="Times New Roman" w:hAnsi="Times New Roman" w:cs="Times New Roman"/>
          <w:sz w:val="24"/>
          <w:szCs w:val="24"/>
        </w:rPr>
        <w:t xml:space="preserve"> </w:t>
      </w:r>
      <w:proofErr w:type="spellStart"/>
      <w:r>
        <w:rPr>
          <w:rFonts w:ascii="Times New Roman" w:hAnsi="Times New Roman" w:cs="Times New Roman"/>
          <w:sz w:val="24"/>
          <w:szCs w:val="24"/>
        </w:rPr>
        <w:t>onanlı</w:t>
      </w:r>
      <w:proofErr w:type="spellEnd"/>
      <w:r>
        <w:rPr>
          <w:rFonts w:ascii="Times New Roman" w:hAnsi="Times New Roman" w:cs="Times New Roman"/>
          <w:sz w:val="24"/>
          <w:szCs w:val="24"/>
        </w:rPr>
        <w:t xml:space="preserve"> belge</w:t>
      </w:r>
      <w:r w:rsidR="000E67C4">
        <w:rPr>
          <w:rFonts w:ascii="Times New Roman" w:hAnsi="Times New Roman" w:cs="Times New Roman"/>
          <w:sz w:val="24"/>
          <w:szCs w:val="24"/>
        </w:rPr>
        <w:t>nin</w:t>
      </w:r>
      <w:r w:rsidR="00F70E28">
        <w:rPr>
          <w:rFonts w:ascii="Times New Roman" w:hAnsi="Times New Roman" w:cs="Times New Roman"/>
          <w:sz w:val="24"/>
          <w:szCs w:val="24"/>
        </w:rPr>
        <w:t xml:space="preserve"> 15 gün içinde gönderilmesi için </w:t>
      </w:r>
      <w:r w:rsidR="000E67C4">
        <w:rPr>
          <w:rFonts w:ascii="Times New Roman" w:hAnsi="Times New Roman" w:cs="Times New Roman"/>
          <w:sz w:val="24"/>
          <w:szCs w:val="24"/>
        </w:rPr>
        <w:t xml:space="preserve">yapılan </w:t>
      </w:r>
      <w:r w:rsidR="00F70E28">
        <w:rPr>
          <w:rFonts w:ascii="Times New Roman" w:hAnsi="Times New Roman" w:cs="Times New Roman"/>
          <w:sz w:val="24"/>
          <w:szCs w:val="24"/>
        </w:rPr>
        <w:t xml:space="preserve">tebligat </w:t>
      </w:r>
      <w:r w:rsidR="000E67C4">
        <w:rPr>
          <w:rFonts w:ascii="Times New Roman" w:hAnsi="Times New Roman" w:cs="Times New Roman"/>
          <w:sz w:val="24"/>
          <w:szCs w:val="24"/>
        </w:rPr>
        <w:t xml:space="preserve">üzerine </w:t>
      </w:r>
      <w:r w:rsidR="00F70E28">
        <w:rPr>
          <w:rFonts w:ascii="Times New Roman" w:hAnsi="Times New Roman" w:cs="Times New Roman"/>
          <w:sz w:val="24"/>
          <w:szCs w:val="24"/>
        </w:rPr>
        <w:t>istenilen belge</w:t>
      </w:r>
      <w:r w:rsidR="000E67C4">
        <w:rPr>
          <w:rFonts w:ascii="Times New Roman" w:hAnsi="Times New Roman" w:cs="Times New Roman"/>
          <w:sz w:val="24"/>
          <w:szCs w:val="24"/>
        </w:rPr>
        <w:t>ler</w:t>
      </w:r>
      <w:r w:rsidR="00F70E28">
        <w:rPr>
          <w:rFonts w:ascii="Times New Roman" w:hAnsi="Times New Roman" w:cs="Times New Roman"/>
          <w:sz w:val="24"/>
          <w:szCs w:val="24"/>
        </w:rPr>
        <w:t>in süresi içinde</w:t>
      </w:r>
      <w:r w:rsidR="000E67C4">
        <w:rPr>
          <w:rFonts w:ascii="Times New Roman" w:hAnsi="Times New Roman" w:cs="Times New Roman"/>
          <w:sz w:val="24"/>
          <w:szCs w:val="24"/>
        </w:rPr>
        <w:t xml:space="preserve"> verildiği </w:t>
      </w:r>
      <w:r w:rsidR="00F70E28">
        <w:rPr>
          <w:rFonts w:ascii="Times New Roman" w:hAnsi="Times New Roman" w:cs="Times New Roman"/>
          <w:sz w:val="24"/>
          <w:szCs w:val="24"/>
        </w:rPr>
        <w:t xml:space="preserve">anlaşılmakla </w:t>
      </w:r>
      <w:r w:rsidR="000E67C4">
        <w:rPr>
          <w:rFonts w:ascii="Times New Roman" w:hAnsi="Times New Roman" w:cs="Times New Roman"/>
          <w:sz w:val="24"/>
          <w:szCs w:val="24"/>
        </w:rPr>
        <w:t xml:space="preserve">işin </w:t>
      </w:r>
      <w:r w:rsidR="00F70E28">
        <w:rPr>
          <w:rFonts w:ascii="Times New Roman" w:hAnsi="Times New Roman" w:cs="Times New Roman"/>
          <w:sz w:val="24"/>
          <w:szCs w:val="24"/>
        </w:rPr>
        <w:t>esasın</w:t>
      </w:r>
      <w:r w:rsidR="000E67C4">
        <w:rPr>
          <w:rFonts w:ascii="Times New Roman" w:hAnsi="Times New Roman" w:cs="Times New Roman"/>
          <w:sz w:val="24"/>
          <w:szCs w:val="24"/>
        </w:rPr>
        <w:t>ın</w:t>
      </w:r>
      <w:r w:rsidR="00F70E28">
        <w:rPr>
          <w:rFonts w:ascii="Times New Roman" w:hAnsi="Times New Roman" w:cs="Times New Roman"/>
          <w:sz w:val="24"/>
          <w:szCs w:val="24"/>
        </w:rPr>
        <w:t xml:space="preserve"> incelenmesine </w:t>
      </w:r>
      <w:r w:rsidR="000E67C4">
        <w:rPr>
          <w:rFonts w:ascii="Times New Roman" w:hAnsi="Times New Roman" w:cs="Times New Roman"/>
          <w:sz w:val="24"/>
          <w:szCs w:val="24"/>
        </w:rPr>
        <w:t>oybirliği ile karar verilerek düzenlenen</w:t>
      </w:r>
      <w:r w:rsidR="00176C5C">
        <w:rPr>
          <w:rFonts w:ascii="Times New Roman" w:hAnsi="Times New Roman" w:cs="Times New Roman"/>
          <w:sz w:val="24"/>
          <w:szCs w:val="24"/>
        </w:rPr>
        <w:t xml:space="preserve"> rapor</w:t>
      </w:r>
      <w:r w:rsidR="00F70E28">
        <w:rPr>
          <w:rFonts w:ascii="Times New Roman" w:hAnsi="Times New Roman" w:cs="Times New Roman"/>
          <w:sz w:val="24"/>
          <w:szCs w:val="24"/>
        </w:rPr>
        <w:t xml:space="preserve"> </w:t>
      </w:r>
      <w:r w:rsidR="000E67C4">
        <w:rPr>
          <w:rFonts w:ascii="Times New Roman" w:hAnsi="Times New Roman" w:cs="Times New Roman"/>
          <w:sz w:val="24"/>
          <w:szCs w:val="24"/>
        </w:rPr>
        <w:t xml:space="preserve">okunduktan sonra </w:t>
      </w:r>
      <w:r w:rsidR="00F70E28">
        <w:rPr>
          <w:rFonts w:ascii="Times New Roman" w:hAnsi="Times New Roman" w:cs="Times New Roman"/>
          <w:sz w:val="24"/>
          <w:szCs w:val="24"/>
        </w:rPr>
        <w:t>gereği görüşülüp düşünüldü:</w:t>
      </w:r>
      <w:r>
        <w:rPr>
          <w:rFonts w:ascii="Times New Roman" w:hAnsi="Times New Roman" w:cs="Times New Roman"/>
          <w:sz w:val="24"/>
          <w:szCs w:val="24"/>
        </w:rPr>
        <w:t xml:space="preserve"> </w:t>
      </w:r>
    </w:p>
    <w:p w:rsidR="00F70E28" w:rsidRPr="000E67C4" w:rsidRDefault="000434A8" w:rsidP="000434A8">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E67C4" w:rsidRPr="000E67C4">
        <w:rPr>
          <w:rFonts w:ascii="Times New Roman" w:hAnsi="Times New Roman" w:cs="Times New Roman"/>
          <w:sz w:val="24"/>
          <w:szCs w:val="24"/>
        </w:rPr>
        <w:t>İptal dâvasının, 1110 sayılı kanunun 4944 sayılı kanunla değişik 1.</w:t>
      </w:r>
      <w:r>
        <w:rPr>
          <w:rFonts w:ascii="Times New Roman" w:hAnsi="Times New Roman" w:cs="Times New Roman"/>
          <w:sz w:val="24"/>
          <w:szCs w:val="24"/>
        </w:rPr>
        <w:t xml:space="preserve"> </w:t>
      </w:r>
      <w:r w:rsidR="00E15435">
        <w:rPr>
          <w:rFonts w:ascii="Times New Roman" w:hAnsi="Times New Roman" w:cs="Times New Roman"/>
          <w:sz w:val="24"/>
          <w:szCs w:val="24"/>
        </w:rPr>
        <w:t>m</w:t>
      </w:r>
      <w:r w:rsidR="000E67C4" w:rsidRPr="000E67C4">
        <w:rPr>
          <w:rFonts w:ascii="Times New Roman" w:hAnsi="Times New Roman" w:cs="Times New Roman"/>
          <w:sz w:val="24"/>
          <w:szCs w:val="24"/>
        </w:rPr>
        <w:t>addesinin A bendinde yer alan (</w:t>
      </w:r>
      <w:proofErr w:type="gramStart"/>
      <w:r w:rsidR="000E67C4" w:rsidRPr="000E67C4">
        <w:rPr>
          <w:rFonts w:ascii="Times New Roman" w:hAnsi="Times New Roman" w:cs="Times New Roman"/>
          <w:sz w:val="24"/>
          <w:szCs w:val="24"/>
        </w:rPr>
        <w:t xml:space="preserve"> ..</w:t>
      </w:r>
      <w:proofErr w:type="gramEnd"/>
      <w:r w:rsidR="000E67C4" w:rsidRPr="000E67C4">
        <w:rPr>
          <w:rFonts w:ascii="Times New Roman" w:hAnsi="Times New Roman" w:cs="Times New Roman"/>
          <w:sz w:val="24"/>
          <w:szCs w:val="24"/>
        </w:rPr>
        <w:t xml:space="preserve"> veya buradan çıkacaklara </w:t>
      </w:r>
      <w:proofErr w:type="spellStart"/>
      <w:r w:rsidR="000E67C4" w:rsidRPr="000E67C4">
        <w:rPr>
          <w:rFonts w:ascii="Times New Roman" w:hAnsi="Times New Roman" w:cs="Times New Roman"/>
          <w:sz w:val="24"/>
          <w:szCs w:val="24"/>
        </w:rPr>
        <w:t>mübadeleten</w:t>
      </w:r>
      <w:proofErr w:type="spellEnd"/>
      <w:r w:rsidR="000E67C4" w:rsidRPr="000E67C4">
        <w:rPr>
          <w:rFonts w:ascii="Times New Roman" w:hAnsi="Times New Roman" w:cs="Times New Roman"/>
          <w:sz w:val="24"/>
          <w:szCs w:val="24"/>
        </w:rPr>
        <w:t xml:space="preserve"> gayrimenkul mal</w:t>
      </w:r>
      <w:r w:rsidR="00E15435">
        <w:rPr>
          <w:rFonts w:ascii="Times New Roman" w:hAnsi="Times New Roman" w:cs="Times New Roman"/>
          <w:sz w:val="24"/>
          <w:szCs w:val="24"/>
        </w:rPr>
        <w:t xml:space="preserve"> </w:t>
      </w:r>
      <w:r w:rsidR="000E67C4" w:rsidRPr="000E67C4">
        <w:rPr>
          <w:rFonts w:ascii="Times New Roman" w:hAnsi="Times New Roman" w:cs="Times New Roman"/>
          <w:sz w:val="24"/>
          <w:szCs w:val="24"/>
        </w:rPr>
        <w:t xml:space="preserve">verilir.) şeklindeki hükme münhasır olduğu, üyelerden Şemsettin </w:t>
      </w:r>
      <w:proofErr w:type="spellStart"/>
      <w:r w:rsidR="000E67C4" w:rsidRPr="000E67C4">
        <w:rPr>
          <w:rFonts w:ascii="Times New Roman" w:hAnsi="Times New Roman" w:cs="Times New Roman"/>
          <w:sz w:val="24"/>
          <w:szCs w:val="24"/>
        </w:rPr>
        <w:t>Akçoğlu</w:t>
      </w:r>
      <w:proofErr w:type="spellEnd"/>
      <w:r w:rsidR="000E67C4" w:rsidRPr="000E67C4">
        <w:rPr>
          <w:rFonts w:ascii="Times New Roman" w:hAnsi="Times New Roman" w:cs="Times New Roman"/>
          <w:sz w:val="24"/>
          <w:szCs w:val="24"/>
        </w:rPr>
        <w:t>,</w:t>
      </w:r>
      <w:r>
        <w:rPr>
          <w:rFonts w:ascii="Times New Roman" w:hAnsi="Times New Roman" w:cs="Times New Roman"/>
          <w:sz w:val="24"/>
          <w:szCs w:val="24"/>
        </w:rPr>
        <w:t xml:space="preserve"> </w:t>
      </w:r>
      <w:r w:rsidR="000E67C4" w:rsidRPr="000E67C4">
        <w:rPr>
          <w:rFonts w:ascii="Times New Roman" w:hAnsi="Times New Roman" w:cs="Times New Roman"/>
          <w:sz w:val="24"/>
          <w:szCs w:val="24"/>
        </w:rPr>
        <w:t xml:space="preserve">Şeref Hocaoğlu, Celâlettin </w:t>
      </w:r>
      <w:proofErr w:type="spellStart"/>
      <w:r w:rsidR="000E67C4" w:rsidRPr="000E67C4">
        <w:rPr>
          <w:rFonts w:ascii="Times New Roman" w:hAnsi="Times New Roman" w:cs="Times New Roman"/>
          <w:sz w:val="24"/>
          <w:szCs w:val="24"/>
        </w:rPr>
        <w:t>Kuralmen</w:t>
      </w:r>
      <w:proofErr w:type="spellEnd"/>
      <w:r w:rsidR="000E67C4" w:rsidRPr="000E67C4">
        <w:rPr>
          <w:rFonts w:ascii="Times New Roman" w:hAnsi="Times New Roman" w:cs="Times New Roman"/>
          <w:sz w:val="24"/>
          <w:szCs w:val="24"/>
        </w:rPr>
        <w:t xml:space="preserve"> ve Muhittin Gürün’ün dâva, söz konusu A fıkrasının tümündeki Anayasaya aykırı hükümlerin iptali istemiyle açılmış olduğundan incelemenin fıkranın bütün hükümleri üzerinde yapılması gerektiği yolundaki muhalefetleriyle ve oyçokluğu ile kararlaştırılmış ve yapılan inceleme sonunda dâvaya konu teşkil eden hükmün, mahkememizin 17.3.1964 günlü ve 1963/133 sayılı kararı ile iptal edilmiş olduğu anlaşılmıştır. </w:t>
      </w:r>
    </w:p>
    <w:p w:rsidR="00003B5C" w:rsidRDefault="00003B5C" w:rsidP="000434A8">
      <w:pPr>
        <w:ind w:firstLine="709"/>
        <w:jc w:val="both"/>
        <w:rPr>
          <w:rFonts w:ascii="Times New Roman" w:eastAsia="Times New Roman" w:hAnsi="Times New Roman" w:cs="Times New Roman"/>
          <w:color w:val="000000"/>
          <w:sz w:val="24"/>
          <w:szCs w:val="27"/>
          <w:lang w:eastAsia="tr-TR"/>
        </w:rPr>
      </w:pPr>
      <w:proofErr w:type="gramStart"/>
      <w:r w:rsidRPr="00DD6D82">
        <w:rPr>
          <w:rFonts w:ascii="Times New Roman" w:hAnsi="Times New Roman" w:cs="Times New Roman"/>
          <w:b/>
          <w:sz w:val="24"/>
          <w:szCs w:val="24"/>
        </w:rPr>
        <w:t>SONUÇ</w:t>
      </w:r>
      <w:r w:rsidR="000434A8">
        <w:rPr>
          <w:rFonts w:ascii="Times New Roman" w:hAnsi="Times New Roman" w:cs="Times New Roman"/>
          <w:b/>
          <w:sz w:val="24"/>
          <w:szCs w:val="24"/>
        </w:rPr>
        <w:t xml:space="preserve"> </w:t>
      </w:r>
      <w:r w:rsidRPr="00DD6D82">
        <w:rPr>
          <w:rFonts w:ascii="Times New Roman" w:hAnsi="Times New Roman" w:cs="Times New Roman"/>
          <w:b/>
          <w:sz w:val="24"/>
          <w:szCs w:val="24"/>
        </w:rPr>
        <w:t>:</w:t>
      </w:r>
      <w:proofErr w:type="gramEnd"/>
      <w:r w:rsidRPr="00DD6D82">
        <w:rPr>
          <w:rFonts w:ascii="Times New Roman" w:hAnsi="Times New Roman" w:cs="Times New Roman"/>
          <w:sz w:val="24"/>
          <w:szCs w:val="24"/>
        </w:rPr>
        <w:t xml:space="preserve"> </w:t>
      </w:r>
      <w:r w:rsidR="000E67C4">
        <w:rPr>
          <w:rFonts w:ascii="Times New Roman" w:hAnsi="Times New Roman" w:cs="Times New Roman"/>
          <w:sz w:val="24"/>
          <w:szCs w:val="24"/>
        </w:rPr>
        <w:t>Bu sebeple konusu kalmayan dâva hakkında yeniden</w:t>
      </w:r>
      <w:r w:rsidR="000434A8">
        <w:rPr>
          <w:rFonts w:ascii="Times New Roman" w:hAnsi="Times New Roman" w:cs="Times New Roman"/>
          <w:sz w:val="24"/>
          <w:szCs w:val="24"/>
        </w:rPr>
        <w:t xml:space="preserve"> </w:t>
      </w:r>
      <w:r w:rsidR="000E67C4">
        <w:rPr>
          <w:rFonts w:ascii="Times New Roman" w:hAnsi="Times New Roman" w:cs="Times New Roman"/>
          <w:sz w:val="24"/>
          <w:szCs w:val="24"/>
        </w:rPr>
        <w:t>karar verilmesine yer olmadığına</w:t>
      </w:r>
      <w:r w:rsidR="00CC2966">
        <w:rPr>
          <w:rFonts w:ascii="Times New Roman" w:hAnsi="Times New Roman" w:cs="Times New Roman"/>
          <w:sz w:val="24"/>
          <w:szCs w:val="24"/>
        </w:rPr>
        <w:t xml:space="preserve"> 1</w:t>
      </w:r>
      <w:r w:rsidR="000E67C4">
        <w:rPr>
          <w:rFonts w:ascii="Times New Roman" w:hAnsi="Times New Roman" w:cs="Times New Roman"/>
          <w:sz w:val="24"/>
          <w:szCs w:val="24"/>
        </w:rPr>
        <w:t>7</w:t>
      </w:r>
      <w:r w:rsidR="00CC2966">
        <w:rPr>
          <w:rFonts w:ascii="Times New Roman" w:hAnsi="Times New Roman" w:cs="Times New Roman"/>
          <w:sz w:val="24"/>
          <w:szCs w:val="24"/>
        </w:rPr>
        <w:t xml:space="preserve">.3.1964 gününde </w:t>
      </w:r>
      <w:r w:rsidR="00E15435">
        <w:rPr>
          <w:rFonts w:ascii="Times New Roman" w:hAnsi="Times New Roman" w:cs="Times New Roman"/>
          <w:sz w:val="24"/>
          <w:szCs w:val="24"/>
        </w:rPr>
        <w:t xml:space="preserve">oybirliği ile </w:t>
      </w:r>
      <w:r w:rsidR="00CC2966">
        <w:rPr>
          <w:rFonts w:ascii="Times New Roman" w:hAnsi="Times New Roman" w:cs="Times New Roman"/>
          <w:sz w:val="24"/>
          <w:szCs w:val="24"/>
        </w:rPr>
        <w:t xml:space="preserve">karar verildi. </w:t>
      </w:r>
    </w:p>
    <w:p w:rsidR="00003B5C" w:rsidRDefault="00003B5C" w:rsidP="00003B5C">
      <w:pPr>
        <w:ind w:firstLine="708"/>
        <w:jc w:val="both"/>
        <w:rPr>
          <w:rFonts w:ascii="Times New Roman" w:hAnsi="Times New Roman" w:cs="Times New Roman"/>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DD6D82" w:rsidRPr="00FD04BD" w:rsidTr="000434A8">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r w:rsidR="00176C5C">
              <w:rPr>
                <w:rFonts w:ascii="Times New Roman" w:eastAsia="Times New Roman" w:hAnsi="Times New Roman" w:cs="Times New Roman"/>
                <w:sz w:val="24"/>
                <w:szCs w:val="26"/>
                <w:lang w:eastAsia="tr-TR"/>
              </w:rPr>
              <w:t xml:space="preserve"> V</w:t>
            </w:r>
            <w:r w:rsidRPr="00FD04BD">
              <w:rPr>
                <w:rFonts w:ascii="Times New Roman" w:eastAsia="Times New Roman" w:hAnsi="Times New Roman" w:cs="Times New Roman"/>
                <w:sz w:val="24"/>
                <w:szCs w:val="26"/>
                <w:lang w:eastAsia="tr-TR"/>
              </w:rPr>
              <w:t>ekili</w:t>
            </w:r>
          </w:p>
          <w:p w:rsidR="00DD6D82" w:rsidRPr="00FD04BD" w:rsidRDefault="00E15435" w:rsidP="000434A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Lütfi AKADLI </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0434A8" w:rsidP="00176C5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proofErr w:type="spellStart"/>
            <w:r w:rsidR="00E15435">
              <w:rPr>
                <w:rFonts w:ascii="Times New Roman" w:eastAsia="Times New Roman" w:hAnsi="Times New Roman" w:cs="Times New Roman"/>
                <w:sz w:val="24"/>
                <w:szCs w:val="26"/>
                <w:lang w:eastAsia="tr-TR"/>
              </w:rPr>
              <w:t>R</w:t>
            </w:r>
            <w:r w:rsidR="00176C5C">
              <w:rPr>
                <w:rFonts w:ascii="Times New Roman" w:eastAsia="Times New Roman" w:hAnsi="Times New Roman" w:cs="Times New Roman"/>
                <w:sz w:val="24"/>
                <w:szCs w:val="26"/>
                <w:lang w:eastAsia="tr-TR"/>
              </w:rPr>
              <w:t>i</w:t>
            </w:r>
            <w:r w:rsidR="00E15435">
              <w:rPr>
                <w:rFonts w:ascii="Times New Roman" w:eastAsia="Times New Roman" w:hAnsi="Times New Roman" w:cs="Times New Roman"/>
                <w:sz w:val="24"/>
                <w:szCs w:val="26"/>
                <w:lang w:eastAsia="tr-TR"/>
              </w:rPr>
              <w:t>fat</w:t>
            </w:r>
            <w:proofErr w:type="spellEnd"/>
            <w:r w:rsidR="00E15435">
              <w:rPr>
                <w:rFonts w:ascii="Times New Roman" w:eastAsia="Times New Roman" w:hAnsi="Times New Roman" w:cs="Times New Roman"/>
                <w:sz w:val="24"/>
                <w:szCs w:val="26"/>
                <w:lang w:eastAsia="tr-TR"/>
              </w:rPr>
              <w:t xml:space="preserve"> GÖKSU</w:t>
            </w:r>
            <w:r>
              <w:rPr>
                <w:rFonts w:ascii="Times New Roman" w:eastAsia="Times New Roman" w:hAnsi="Times New Roman" w:cs="Times New Roman"/>
                <w:sz w:val="24"/>
                <w:szCs w:val="26"/>
                <w:lang w:eastAsia="tr-TR"/>
              </w:rPr>
              <w:t xml:space="preserve"> </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0434A8" w:rsidRDefault="00DD6D82" w:rsidP="000434A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0434A8" w:rsidTr="00C6169A">
        <w:tc>
          <w:tcPr>
            <w:tcW w:w="1667" w:type="pct"/>
            <w:shd w:val="clear" w:color="auto" w:fill="FFFFFF"/>
          </w:tcPr>
          <w:p w:rsidR="00DD6D82" w:rsidRPr="000434A8"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0434A8" w:rsidRDefault="000434A8" w:rsidP="000434A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15435">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DD6D82" w:rsidRPr="000434A8"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0434A8" w:rsidRDefault="000434A8" w:rsidP="000434A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0434A8">
              <w:rPr>
                <w:rFonts w:ascii="Times New Roman" w:eastAsia="Times New Roman" w:hAnsi="Times New Roman" w:cs="Times New Roman"/>
                <w:sz w:val="24"/>
                <w:szCs w:val="26"/>
                <w:lang w:eastAsia="tr-TR"/>
              </w:rPr>
              <w:t xml:space="preserve"> </w:t>
            </w:r>
            <w:r w:rsidR="00176C5C" w:rsidRPr="000434A8">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0434A8" w:rsidRDefault="00E15435" w:rsidP="00E1543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0434A8" w:rsidRPr="00FD04BD" w:rsidRDefault="000434A8"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15435" w:rsidP="00915DD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15435"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sz w:val="24"/>
                <w:szCs w:val="24"/>
                <w:lang w:eastAsia="tr-TR"/>
              </w:rPr>
              <w:t>A.Şeref</w:t>
            </w:r>
            <w:proofErr w:type="spellEnd"/>
            <w:proofErr w:type="gramEnd"/>
            <w:r>
              <w:rPr>
                <w:rFonts w:ascii="Times New Roman" w:eastAsia="Times New Roman" w:hAnsi="Times New Roman" w:cs="Times New Roman"/>
                <w:sz w:val="24"/>
                <w:szCs w:val="24"/>
                <w:lang w:eastAsia="tr-TR"/>
              </w:rPr>
              <w:t xml:space="preserve"> HOCAOĞLU</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15435"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Salim BAŞOL</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DD6D82" w:rsidRPr="00FD04BD" w:rsidTr="000434A8">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15435"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15435"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Hakkı KETENOĞLU</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15435" w:rsidP="000434A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w:t>
            </w:r>
            <w:r w:rsidR="00176C5C">
              <w:rPr>
                <w:rFonts w:ascii="Times New Roman" w:eastAsia="Times New Roman" w:hAnsi="Times New Roman" w:cs="Times New Roman"/>
                <w:sz w:val="24"/>
                <w:szCs w:val="26"/>
                <w:lang w:eastAsia="tr-TR"/>
              </w:rPr>
              <w:t>l</w:t>
            </w:r>
            <w:r>
              <w:rPr>
                <w:rFonts w:ascii="Times New Roman" w:eastAsia="Times New Roman" w:hAnsi="Times New Roman" w:cs="Times New Roman"/>
                <w:sz w:val="24"/>
                <w:szCs w:val="26"/>
                <w:lang w:eastAsia="tr-TR"/>
              </w:rPr>
              <w:t xml:space="preserve"> ULUOCAK</w:t>
            </w:r>
          </w:p>
        </w:tc>
      </w:tr>
    </w:tbl>
    <w:p w:rsidR="00DD6D82" w:rsidRDefault="000434A8"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0434A8" w:rsidRDefault="000434A8"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0434A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0434A8" w:rsidRDefault="000434A8" w:rsidP="00D947E3">
      <w:pPr>
        <w:shd w:val="clear" w:color="auto" w:fill="FFFFFF"/>
        <w:spacing w:before="100" w:beforeAutospacing="1" w:after="100" w:afterAutospacing="1" w:line="240" w:lineRule="auto"/>
        <w:ind w:firstLine="709"/>
        <w:jc w:val="center"/>
        <w:rPr>
          <w:rFonts w:ascii="Times New Roman" w:eastAsia="Times New Roman" w:hAnsi="Times New Roman" w:cs="Times New Roman"/>
          <w:b/>
          <w:color w:val="000000"/>
          <w:sz w:val="24"/>
          <w:szCs w:val="26"/>
          <w:lang w:eastAsia="tr-TR"/>
        </w:rPr>
      </w:pPr>
    </w:p>
    <w:p w:rsidR="00E15435" w:rsidRDefault="00E15435" w:rsidP="000434A8">
      <w:pPr>
        <w:shd w:val="clear" w:color="auto" w:fill="FFFFFF"/>
        <w:spacing w:before="100" w:beforeAutospacing="1" w:after="100" w:afterAutospacing="1" w:line="240" w:lineRule="auto"/>
        <w:ind w:firstLine="709"/>
        <w:jc w:val="center"/>
        <w:rPr>
          <w:rFonts w:ascii="Times New Roman" w:eastAsia="Times New Roman" w:hAnsi="Times New Roman" w:cs="Times New Roman"/>
          <w:b/>
          <w:color w:val="000000"/>
          <w:sz w:val="24"/>
          <w:szCs w:val="26"/>
          <w:lang w:eastAsia="tr-TR"/>
        </w:rPr>
      </w:pPr>
      <w:r w:rsidRPr="00E15435">
        <w:rPr>
          <w:rFonts w:ascii="Times New Roman" w:eastAsia="Times New Roman" w:hAnsi="Times New Roman" w:cs="Times New Roman"/>
          <w:b/>
          <w:color w:val="000000"/>
          <w:sz w:val="24"/>
          <w:szCs w:val="26"/>
          <w:lang w:eastAsia="tr-TR"/>
        </w:rPr>
        <w:t>MUHALEFET ŞERHİ</w:t>
      </w:r>
    </w:p>
    <w:p w:rsidR="00E15435" w:rsidRDefault="000434A8" w:rsidP="00E154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15435">
        <w:rPr>
          <w:rFonts w:ascii="Times New Roman" w:eastAsia="Times New Roman" w:hAnsi="Times New Roman" w:cs="Times New Roman"/>
          <w:color w:val="000000"/>
          <w:sz w:val="24"/>
          <w:szCs w:val="26"/>
          <w:lang w:eastAsia="tr-TR"/>
        </w:rPr>
        <w:t xml:space="preserve">Dâva, 1100 </w:t>
      </w:r>
      <w:proofErr w:type="gramStart"/>
      <w:r w:rsidR="00E15435">
        <w:rPr>
          <w:rFonts w:ascii="Times New Roman" w:eastAsia="Times New Roman" w:hAnsi="Times New Roman" w:cs="Times New Roman"/>
          <w:color w:val="000000"/>
          <w:sz w:val="24"/>
          <w:szCs w:val="26"/>
          <w:lang w:eastAsia="tr-TR"/>
        </w:rPr>
        <w:t>Sayılı Kanunun</w:t>
      </w:r>
      <w:proofErr w:type="gramEnd"/>
      <w:r w:rsidR="00E15435">
        <w:rPr>
          <w:rFonts w:ascii="Times New Roman" w:eastAsia="Times New Roman" w:hAnsi="Times New Roman" w:cs="Times New Roman"/>
          <w:color w:val="000000"/>
          <w:sz w:val="24"/>
          <w:szCs w:val="26"/>
          <w:lang w:eastAsia="tr-TR"/>
        </w:rPr>
        <w:t xml:space="preserve"> birinci maddesinin A fıkrasının iptali talebi ile açılmıştır. Tetkikatın, </w:t>
      </w:r>
      <w:proofErr w:type="spellStart"/>
      <w:r w:rsidR="00E15435">
        <w:rPr>
          <w:rFonts w:ascii="Times New Roman" w:eastAsia="Times New Roman" w:hAnsi="Times New Roman" w:cs="Times New Roman"/>
          <w:color w:val="000000"/>
          <w:sz w:val="24"/>
          <w:szCs w:val="26"/>
          <w:lang w:eastAsia="tr-TR"/>
        </w:rPr>
        <w:t>dâvacının</w:t>
      </w:r>
      <w:proofErr w:type="spellEnd"/>
      <w:r w:rsidR="00E15435">
        <w:rPr>
          <w:rFonts w:ascii="Times New Roman" w:eastAsia="Times New Roman" w:hAnsi="Times New Roman" w:cs="Times New Roman"/>
          <w:color w:val="000000"/>
          <w:sz w:val="24"/>
          <w:szCs w:val="26"/>
          <w:lang w:eastAsia="tr-TR"/>
        </w:rPr>
        <w:t xml:space="preserve"> isteğine göre, fıkranın tümü üzerinde yapılması gerekir. İleri sürülen gerekçeye dayanılarak fıkranın bazı hükümleri inceleme dışında bırakılamaz.</w:t>
      </w:r>
    </w:p>
    <w:p w:rsidR="00E15435" w:rsidRDefault="000434A8" w:rsidP="00E154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15435">
        <w:rPr>
          <w:rFonts w:ascii="Times New Roman" w:eastAsia="Times New Roman" w:hAnsi="Times New Roman" w:cs="Times New Roman"/>
          <w:color w:val="000000"/>
          <w:sz w:val="24"/>
          <w:szCs w:val="26"/>
          <w:lang w:eastAsia="tr-TR"/>
        </w:rPr>
        <w:t xml:space="preserve">22.4.1962 tarihli ve 44 </w:t>
      </w:r>
      <w:proofErr w:type="gramStart"/>
      <w:r w:rsidR="00E15435">
        <w:rPr>
          <w:rFonts w:ascii="Times New Roman" w:eastAsia="Times New Roman" w:hAnsi="Times New Roman" w:cs="Times New Roman"/>
          <w:color w:val="000000"/>
          <w:sz w:val="24"/>
          <w:szCs w:val="26"/>
          <w:lang w:eastAsia="tr-TR"/>
        </w:rPr>
        <w:t>Sayılı Kanunun</w:t>
      </w:r>
      <w:proofErr w:type="gramEnd"/>
      <w:r w:rsidR="00E15435">
        <w:rPr>
          <w:rFonts w:ascii="Times New Roman" w:eastAsia="Times New Roman" w:hAnsi="Times New Roman" w:cs="Times New Roman"/>
          <w:color w:val="000000"/>
          <w:sz w:val="24"/>
          <w:szCs w:val="26"/>
          <w:lang w:eastAsia="tr-TR"/>
        </w:rPr>
        <w:t xml:space="preserve"> 28. maddesi gereğince mahkememiz, ileri sürülen gerekçelerle değil – istekte bağlı kalmak </w:t>
      </w:r>
      <w:proofErr w:type="spellStart"/>
      <w:r w:rsidR="00E15435">
        <w:rPr>
          <w:rFonts w:ascii="Times New Roman" w:eastAsia="Times New Roman" w:hAnsi="Times New Roman" w:cs="Times New Roman"/>
          <w:color w:val="000000"/>
          <w:sz w:val="24"/>
          <w:szCs w:val="26"/>
          <w:lang w:eastAsia="tr-TR"/>
        </w:rPr>
        <w:t>kaydiyle</w:t>
      </w:r>
      <w:proofErr w:type="spellEnd"/>
      <w:r w:rsidR="00E15435">
        <w:rPr>
          <w:rFonts w:ascii="Times New Roman" w:eastAsia="Times New Roman" w:hAnsi="Times New Roman" w:cs="Times New Roman"/>
          <w:color w:val="000000"/>
          <w:sz w:val="24"/>
          <w:szCs w:val="26"/>
          <w:lang w:eastAsia="tr-TR"/>
        </w:rPr>
        <w:t xml:space="preserve"> başka gerekçelerle de karar verebilecektir. </w:t>
      </w:r>
    </w:p>
    <w:p w:rsidR="00E15435" w:rsidRDefault="000434A8" w:rsidP="00E154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15435">
        <w:rPr>
          <w:rFonts w:ascii="Times New Roman" w:eastAsia="Times New Roman" w:hAnsi="Times New Roman" w:cs="Times New Roman"/>
          <w:color w:val="000000"/>
          <w:sz w:val="24"/>
          <w:szCs w:val="26"/>
          <w:lang w:eastAsia="tr-TR"/>
        </w:rPr>
        <w:t xml:space="preserve">Şu </w:t>
      </w:r>
      <w:proofErr w:type="gramStart"/>
      <w:r w:rsidR="00E15435">
        <w:rPr>
          <w:rFonts w:ascii="Times New Roman" w:eastAsia="Times New Roman" w:hAnsi="Times New Roman" w:cs="Times New Roman"/>
          <w:color w:val="000000"/>
          <w:sz w:val="24"/>
          <w:szCs w:val="26"/>
          <w:lang w:eastAsia="tr-TR"/>
        </w:rPr>
        <w:t>halde</w:t>
      </w:r>
      <w:proofErr w:type="gramEnd"/>
      <w:r w:rsidR="00E15435">
        <w:rPr>
          <w:rFonts w:ascii="Times New Roman" w:eastAsia="Times New Roman" w:hAnsi="Times New Roman" w:cs="Times New Roman"/>
          <w:color w:val="000000"/>
          <w:sz w:val="24"/>
          <w:szCs w:val="26"/>
          <w:lang w:eastAsia="tr-TR"/>
        </w:rPr>
        <w:t xml:space="preserve">, </w:t>
      </w:r>
      <w:proofErr w:type="spellStart"/>
      <w:r w:rsidR="00E15435">
        <w:rPr>
          <w:rFonts w:ascii="Times New Roman" w:eastAsia="Times New Roman" w:hAnsi="Times New Roman" w:cs="Times New Roman"/>
          <w:color w:val="000000"/>
          <w:sz w:val="24"/>
          <w:szCs w:val="26"/>
          <w:lang w:eastAsia="tr-TR"/>
        </w:rPr>
        <w:t>dâvacının</w:t>
      </w:r>
      <w:proofErr w:type="spellEnd"/>
      <w:r>
        <w:rPr>
          <w:rFonts w:ascii="Times New Roman" w:eastAsia="Times New Roman" w:hAnsi="Times New Roman" w:cs="Times New Roman"/>
          <w:color w:val="000000"/>
          <w:sz w:val="24"/>
          <w:szCs w:val="26"/>
          <w:lang w:eastAsia="tr-TR"/>
        </w:rPr>
        <w:t xml:space="preserve"> </w:t>
      </w:r>
      <w:r w:rsidR="00E15435">
        <w:rPr>
          <w:rFonts w:ascii="Times New Roman" w:eastAsia="Times New Roman" w:hAnsi="Times New Roman" w:cs="Times New Roman"/>
          <w:color w:val="000000"/>
          <w:sz w:val="24"/>
          <w:szCs w:val="26"/>
          <w:lang w:eastAsia="tr-TR"/>
        </w:rPr>
        <w:t>dayandığı gerekçeler dâvanın sınırını daraltamaz.</w:t>
      </w:r>
    </w:p>
    <w:p w:rsidR="00E15435" w:rsidRDefault="000434A8" w:rsidP="00E154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15435">
        <w:rPr>
          <w:rFonts w:ascii="Times New Roman" w:eastAsia="Times New Roman" w:hAnsi="Times New Roman" w:cs="Times New Roman"/>
          <w:color w:val="000000"/>
          <w:sz w:val="24"/>
          <w:szCs w:val="26"/>
          <w:lang w:eastAsia="tr-TR"/>
        </w:rPr>
        <w:t xml:space="preserve">A fıkrasının yalnız bir ibaresini inceleme konusu yapılmasına bu sebeplerle muhalifiz. </w:t>
      </w:r>
    </w:p>
    <w:p w:rsidR="00E15435" w:rsidRDefault="00E15435"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0434A8" w:rsidRPr="00FD04BD" w:rsidTr="00DB111A">
        <w:tc>
          <w:tcPr>
            <w:tcW w:w="1667" w:type="pct"/>
            <w:shd w:val="clear" w:color="auto" w:fill="FFFFFF"/>
            <w:tcMar>
              <w:top w:w="0" w:type="dxa"/>
              <w:left w:w="70" w:type="dxa"/>
              <w:bottom w:w="0" w:type="dxa"/>
              <w:right w:w="70" w:type="dxa"/>
            </w:tcMar>
            <w:hideMark/>
          </w:tcPr>
          <w:p w:rsidR="000434A8" w:rsidRPr="00FD04BD" w:rsidRDefault="000434A8"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0434A8" w:rsidRPr="00FD04BD" w:rsidRDefault="000434A8"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6"/>
                <w:lang w:eastAsia="tr-TR"/>
              </w:rPr>
              <w:t>Şemsettin AKÇOĞLU</w:t>
            </w:r>
          </w:p>
        </w:tc>
        <w:tc>
          <w:tcPr>
            <w:tcW w:w="1667" w:type="pct"/>
            <w:shd w:val="clear" w:color="auto" w:fill="FFFFFF"/>
            <w:tcMar>
              <w:top w:w="0" w:type="dxa"/>
              <w:left w:w="70" w:type="dxa"/>
              <w:bottom w:w="0" w:type="dxa"/>
              <w:right w:w="70" w:type="dxa"/>
            </w:tcMar>
            <w:hideMark/>
          </w:tcPr>
          <w:p w:rsidR="000434A8" w:rsidRPr="00FD04BD" w:rsidRDefault="000434A8"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0434A8" w:rsidRPr="00FD04BD" w:rsidRDefault="000434A8"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color w:val="000000"/>
                <w:sz w:val="24"/>
                <w:szCs w:val="26"/>
                <w:lang w:eastAsia="tr-TR"/>
              </w:rPr>
              <w:t>A.Şeref</w:t>
            </w:r>
            <w:proofErr w:type="spellEnd"/>
            <w:proofErr w:type="gramEnd"/>
            <w:r>
              <w:rPr>
                <w:rFonts w:ascii="Times New Roman" w:eastAsia="Times New Roman" w:hAnsi="Times New Roman" w:cs="Times New Roman"/>
                <w:color w:val="000000"/>
                <w:sz w:val="24"/>
                <w:szCs w:val="26"/>
                <w:lang w:eastAsia="tr-TR"/>
              </w:rPr>
              <w:t xml:space="preserve"> HOCAOĞLU</w:t>
            </w:r>
          </w:p>
        </w:tc>
        <w:tc>
          <w:tcPr>
            <w:tcW w:w="1667" w:type="pct"/>
            <w:shd w:val="clear" w:color="auto" w:fill="FFFFFF"/>
            <w:tcMar>
              <w:top w:w="0" w:type="dxa"/>
              <w:left w:w="70" w:type="dxa"/>
              <w:bottom w:w="0" w:type="dxa"/>
              <w:right w:w="70" w:type="dxa"/>
            </w:tcMar>
            <w:hideMark/>
          </w:tcPr>
          <w:p w:rsidR="000434A8" w:rsidRPr="00FD04BD" w:rsidRDefault="000434A8"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0434A8" w:rsidRPr="00FD04BD" w:rsidRDefault="000434A8"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6"/>
                <w:lang w:eastAsia="tr-TR"/>
              </w:rPr>
              <w:t>Celâlettin KURALMEN</w:t>
            </w:r>
          </w:p>
        </w:tc>
      </w:tr>
    </w:tbl>
    <w:p w:rsidR="00CE1FB9" w:rsidRPr="00FD04BD" w:rsidRDefault="00CE1FB9" w:rsidP="000434A8">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4E0" w:rsidRDefault="00CE34E0" w:rsidP="00FD04BD">
      <w:pPr>
        <w:spacing w:after="0" w:line="240" w:lineRule="auto"/>
      </w:pPr>
      <w:r>
        <w:separator/>
      </w:r>
    </w:p>
  </w:endnote>
  <w:endnote w:type="continuationSeparator" w:id="0">
    <w:p w:rsidR="00CE34E0" w:rsidRDefault="00CE34E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6371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4E0" w:rsidRDefault="00CE34E0" w:rsidP="00FD04BD">
      <w:pPr>
        <w:spacing w:after="0" w:line="240" w:lineRule="auto"/>
      </w:pPr>
      <w:r>
        <w:separator/>
      </w:r>
    </w:p>
  </w:footnote>
  <w:footnote w:type="continuationSeparator" w:id="0">
    <w:p w:rsidR="00CE34E0" w:rsidRDefault="00CE34E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0A76F6">
      <w:rPr>
        <w:rFonts w:ascii="Times New Roman" w:hAnsi="Times New Roman" w:cs="Times New Roman"/>
        <w:b/>
      </w:rPr>
      <w:t>196</w:t>
    </w:r>
    <w:r w:rsidR="00D947E3">
      <w:rPr>
        <w:rFonts w:ascii="Times New Roman" w:hAnsi="Times New Roman" w:cs="Times New Roman"/>
        <w:b/>
      </w:rPr>
      <w:t>3</w:t>
    </w:r>
    <w:r w:rsidR="000A76F6">
      <w:rPr>
        <w:rFonts w:ascii="Times New Roman" w:hAnsi="Times New Roman" w:cs="Times New Roman"/>
        <w:b/>
      </w:rPr>
      <w:t>/</w:t>
    </w:r>
    <w:r w:rsidR="005C7BFA">
      <w:rPr>
        <w:rFonts w:ascii="Times New Roman" w:hAnsi="Times New Roman" w:cs="Times New Roman"/>
        <w:b/>
      </w:rPr>
      <w:t>6</w:t>
    </w:r>
    <w:r w:rsidR="00D947E3">
      <w:rPr>
        <w:rFonts w:ascii="Times New Roman" w:hAnsi="Times New Roman" w:cs="Times New Roman"/>
        <w:b/>
      </w:rPr>
      <w:t>4</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D947E3">
      <w:rPr>
        <w:rFonts w:ascii="Times New Roman" w:hAnsi="Times New Roman" w:cs="Times New Roman"/>
        <w:b/>
      </w:rPr>
      <w:t>4</w:t>
    </w:r>
    <w:r>
      <w:rPr>
        <w:rFonts w:ascii="Times New Roman" w:hAnsi="Times New Roman" w:cs="Times New Roman"/>
        <w:b/>
      </w:rPr>
      <w:t>/</w:t>
    </w:r>
    <w:r w:rsidR="005C7BFA">
      <w:rPr>
        <w:rFonts w:ascii="Times New Roman" w:hAnsi="Times New Roman" w:cs="Times New Roman"/>
        <w:b/>
      </w:rPr>
      <w:t>2</w:t>
    </w:r>
    <w:r w:rsidR="00D947E3">
      <w:rPr>
        <w:rFonts w:ascii="Times New Roman" w:hAnsi="Times New Roman" w:cs="Times New Roman"/>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3B5C"/>
    <w:rsid w:val="0001207E"/>
    <w:rsid w:val="00023D3F"/>
    <w:rsid w:val="00033B4A"/>
    <w:rsid w:val="000434A8"/>
    <w:rsid w:val="000450E7"/>
    <w:rsid w:val="000A76F6"/>
    <w:rsid w:val="000C1D0C"/>
    <w:rsid w:val="000C7F5A"/>
    <w:rsid w:val="000E67C4"/>
    <w:rsid w:val="000F2ACE"/>
    <w:rsid w:val="00107B7E"/>
    <w:rsid w:val="001236F6"/>
    <w:rsid w:val="00123E54"/>
    <w:rsid w:val="00176C5C"/>
    <w:rsid w:val="001A3680"/>
    <w:rsid w:val="00225FFD"/>
    <w:rsid w:val="0022637C"/>
    <w:rsid w:val="00266927"/>
    <w:rsid w:val="00271A55"/>
    <w:rsid w:val="00295060"/>
    <w:rsid w:val="002B2602"/>
    <w:rsid w:val="002D1135"/>
    <w:rsid w:val="00373A91"/>
    <w:rsid w:val="003939B1"/>
    <w:rsid w:val="00396F9F"/>
    <w:rsid w:val="003B478C"/>
    <w:rsid w:val="003D52BD"/>
    <w:rsid w:val="00461C15"/>
    <w:rsid w:val="00464E0C"/>
    <w:rsid w:val="00466DD4"/>
    <w:rsid w:val="00486316"/>
    <w:rsid w:val="004A3173"/>
    <w:rsid w:val="004E06D5"/>
    <w:rsid w:val="004F382E"/>
    <w:rsid w:val="00566905"/>
    <w:rsid w:val="00567FEA"/>
    <w:rsid w:val="00587238"/>
    <w:rsid w:val="005875D0"/>
    <w:rsid w:val="0059593D"/>
    <w:rsid w:val="005A6AF1"/>
    <w:rsid w:val="005C205E"/>
    <w:rsid w:val="005C7BFA"/>
    <w:rsid w:val="005D13F7"/>
    <w:rsid w:val="005D2E8A"/>
    <w:rsid w:val="005D35EF"/>
    <w:rsid w:val="005F50E2"/>
    <w:rsid w:val="006026AA"/>
    <w:rsid w:val="00651447"/>
    <w:rsid w:val="006766CE"/>
    <w:rsid w:val="006F7F5B"/>
    <w:rsid w:val="00700F10"/>
    <w:rsid w:val="007065C5"/>
    <w:rsid w:val="007151EB"/>
    <w:rsid w:val="00750C74"/>
    <w:rsid w:val="00750E56"/>
    <w:rsid w:val="00780A1F"/>
    <w:rsid w:val="007C163C"/>
    <w:rsid w:val="007D1680"/>
    <w:rsid w:val="00823B8E"/>
    <w:rsid w:val="00875490"/>
    <w:rsid w:val="0088267C"/>
    <w:rsid w:val="008C23D7"/>
    <w:rsid w:val="008C353A"/>
    <w:rsid w:val="008F5ED3"/>
    <w:rsid w:val="00915DD4"/>
    <w:rsid w:val="009E002E"/>
    <w:rsid w:val="009F0821"/>
    <w:rsid w:val="00A423F9"/>
    <w:rsid w:val="00A43BAA"/>
    <w:rsid w:val="00A6371B"/>
    <w:rsid w:val="00A7539B"/>
    <w:rsid w:val="00A85312"/>
    <w:rsid w:val="00AA4E81"/>
    <w:rsid w:val="00AC79FE"/>
    <w:rsid w:val="00AD530B"/>
    <w:rsid w:val="00AD7749"/>
    <w:rsid w:val="00AE1C22"/>
    <w:rsid w:val="00B10CAF"/>
    <w:rsid w:val="00B722C9"/>
    <w:rsid w:val="00B85566"/>
    <w:rsid w:val="00BA290B"/>
    <w:rsid w:val="00BD2BF0"/>
    <w:rsid w:val="00BD3A75"/>
    <w:rsid w:val="00BE5E24"/>
    <w:rsid w:val="00C4083B"/>
    <w:rsid w:val="00C47596"/>
    <w:rsid w:val="00C563BB"/>
    <w:rsid w:val="00C739C9"/>
    <w:rsid w:val="00C84530"/>
    <w:rsid w:val="00CC2966"/>
    <w:rsid w:val="00CD59FB"/>
    <w:rsid w:val="00CD7B06"/>
    <w:rsid w:val="00CE1FB9"/>
    <w:rsid w:val="00CE34E0"/>
    <w:rsid w:val="00D20058"/>
    <w:rsid w:val="00D466AB"/>
    <w:rsid w:val="00D46B7A"/>
    <w:rsid w:val="00D947E3"/>
    <w:rsid w:val="00DD1D00"/>
    <w:rsid w:val="00DD27BC"/>
    <w:rsid w:val="00DD6D82"/>
    <w:rsid w:val="00DE2019"/>
    <w:rsid w:val="00DE3F00"/>
    <w:rsid w:val="00E0373E"/>
    <w:rsid w:val="00E0634B"/>
    <w:rsid w:val="00E15435"/>
    <w:rsid w:val="00E159E4"/>
    <w:rsid w:val="00E2583F"/>
    <w:rsid w:val="00E53D2E"/>
    <w:rsid w:val="00EF0D73"/>
    <w:rsid w:val="00F0457F"/>
    <w:rsid w:val="00F23F9A"/>
    <w:rsid w:val="00F30591"/>
    <w:rsid w:val="00F657FD"/>
    <w:rsid w:val="00F70E28"/>
    <w:rsid w:val="00F72AF4"/>
    <w:rsid w:val="00F8751E"/>
    <w:rsid w:val="00F9241B"/>
    <w:rsid w:val="00FC16C7"/>
    <w:rsid w:val="00FD04BD"/>
    <w:rsid w:val="00FE6C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57F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4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401</Words>
  <Characters>2291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2019-07-04T07:03:00Z</dcterms:created>
  <dcterms:modified xsi:type="dcterms:W3CDTF">2020-06-02T06:26:00Z</dcterms:modified>
</cp:coreProperties>
</file>