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1964/</w:t>
      </w:r>
      <w:r w:rsidR="004E194C">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E194C">
        <w:rPr>
          <w:rFonts w:ascii="Times New Roman" w:eastAsia="Times New Roman" w:hAnsi="Times New Roman" w:cs="Times New Roman"/>
          <w:b/>
          <w:bCs/>
          <w:color w:val="000000"/>
          <w:sz w:val="24"/>
          <w:szCs w:val="26"/>
          <w:lang w:eastAsia="tr-TR"/>
        </w:rPr>
        <w:t>10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E194C">
        <w:rPr>
          <w:rFonts w:ascii="Times New Roman" w:eastAsia="Times New Roman" w:hAnsi="Times New Roman" w:cs="Times New Roman"/>
          <w:b/>
          <w:bCs/>
          <w:color w:val="000000"/>
          <w:sz w:val="24"/>
          <w:szCs w:val="26"/>
          <w:lang w:eastAsia="tr-TR"/>
        </w:rPr>
        <w:t>30</w:t>
      </w:r>
      <w:r w:rsidR="004A0C52">
        <w:rPr>
          <w:rFonts w:ascii="Times New Roman" w:eastAsia="Times New Roman" w:hAnsi="Times New Roman" w:cs="Times New Roman"/>
          <w:b/>
          <w:bCs/>
          <w:color w:val="000000"/>
          <w:sz w:val="24"/>
          <w:szCs w:val="26"/>
          <w:lang w:eastAsia="tr-TR"/>
        </w:rPr>
        <w:t>.1.1964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proofErr w:type="spellStart"/>
      <w:r w:rsidR="004E194C">
        <w:rPr>
          <w:rFonts w:ascii="Times New Roman" w:eastAsia="Times New Roman" w:hAnsi="Times New Roman" w:cs="Times New Roman"/>
          <w:color w:val="000000"/>
          <w:sz w:val="24"/>
          <w:szCs w:val="26"/>
          <w:lang w:eastAsia="tr-TR"/>
        </w:rPr>
        <w:t>Şecaeddin</w:t>
      </w:r>
      <w:proofErr w:type="spellEnd"/>
      <w:r w:rsidR="004E194C">
        <w:rPr>
          <w:rFonts w:ascii="Times New Roman" w:eastAsia="Times New Roman" w:hAnsi="Times New Roman" w:cs="Times New Roman"/>
          <w:color w:val="000000"/>
          <w:sz w:val="24"/>
          <w:szCs w:val="26"/>
          <w:lang w:eastAsia="tr-TR"/>
        </w:rPr>
        <w:t xml:space="preserve"> Avni </w:t>
      </w:r>
      <w:proofErr w:type="spellStart"/>
      <w:r w:rsidR="004E194C">
        <w:rPr>
          <w:rFonts w:ascii="Times New Roman" w:eastAsia="Times New Roman" w:hAnsi="Times New Roman" w:cs="Times New Roman"/>
          <w:color w:val="000000"/>
          <w:sz w:val="24"/>
          <w:szCs w:val="26"/>
          <w:lang w:eastAsia="tr-TR"/>
        </w:rPr>
        <w:t>Ölez</w:t>
      </w:r>
      <w:proofErr w:type="spellEnd"/>
      <w:r w:rsidR="004E194C">
        <w:rPr>
          <w:rFonts w:ascii="Times New Roman" w:eastAsia="Times New Roman" w:hAnsi="Times New Roman" w:cs="Times New Roman"/>
          <w:color w:val="000000"/>
          <w:sz w:val="24"/>
          <w:szCs w:val="26"/>
          <w:lang w:eastAsia="tr-TR"/>
        </w:rPr>
        <w:t>, Tütüncü Rasim sokak No: 18 Tülin Apt. kat 3 Yedikule - 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4E194C">
        <w:rPr>
          <w:rFonts w:ascii="Times New Roman" w:eastAsia="Times New Roman" w:hAnsi="Times New Roman" w:cs="Times New Roman"/>
          <w:color w:val="000000"/>
          <w:sz w:val="24"/>
          <w:szCs w:val="26"/>
          <w:lang w:eastAsia="tr-TR"/>
        </w:rPr>
        <w:t xml:space="preserve">İstemde bulunan 21 Ocak 1964 günlü dilekçesinde: 143 sayılı kanunla değişik 5680 sayılı Basın kanununun 5. maddesinin 1. Bendindeki bir mevkutenin </w:t>
      </w:r>
      <w:proofErr w:type="spellStart"/>
      <w:r w:rsidR="004E194C">
        <w:rPr>
          <w:rFonts w:ascii="Times New Roman" w:eastAsia="Times New Roman" w:hAnsi="Times New Roman" w:cs="Times New Roman"/>
          <w:color w:val="000000"/>
          <w:sz w:val="24"/>
          <w:szCs w:val="26"/>
          <w:lang w:eastAsia="tr-TR"/>
        </w:rPr>
        <w:t>mes’ul</w:t>
      </w:r>
      <w:proofErr w:type="spellEnd"/>
      <w:r w:rsidR="004E194C">
        <w:rPr>
          <w:rFonts w:ascii="Times New Roman" w:eastAsia="Times New Roman" w:hAnsi="Times New Roman" w:cs="Times New Roman"/>
          <w:color w:val="000000"/>
          <w:sz w:val="24"/>
          <w:szCs w:val="26"/>
          <w:lang w:eastAsia="tr-TR"/>
        </w:rPr>
        <w:t xml:space="preserve"> yazı işleri müdürünün en az lise mezunu olmasını gerektiren şartın, yayımlamayı düşündüğü bir sanat dergisinin sorumluluğunu, yazı işleri müdürü olarak üzerine almasına engel olduğunu, bu hükmün Anayasanın 2, 4, 8, 20, 23, 33. ve 50. maddelerine aykırı olup aynı zamanda demokratik rejimin dayandığı insan hakları ilkeleriyle de </w:t>
      </w:r>
      <w:proofErr w:type="spellStart"/>
      <w:r w:rsidR="004E194C">
        <w:rPr>
          <w:rFonts w:ascii="Times New Roman" w:eastAsia="Times New Roman" w:hAnsi="Times New Roman" w:cs="Times New Roman"/>
          <w:color w:val="000000"/>
          <w:sz w:val="24"/>
          <w:szCs w:val="26"/>
          <w:lang w:eastAsia="tr-TR"/>
        </w:rPr>
        <w:t>bağdaşamıyacağını</w:t>
      </w:r>
      <w:proofErr w:type="spellEnd"/>
      <w:r w:rsidR="004E194C">
        <w:rPr>
          <w:rFonts w:ascii="Times New Roman" w:eastAsia="Times New Roman" w:hAnsi="Times New Roman" w:cs="Times New Roman"/>
          <w:color w:val="000000"/>
          <w:sz w:val="24"/>
          <w:szCs w:val="26"/>
          <w:lang w:eastAsia="tr-TR"/>
        </w:rPr>
        <w:t xml:space="preserve"> ileri sürerek, Basın kanununun 5. maddesinin gerektiği şekilde değiştirilmesini ve kendisine, bu şart aranmaksızın bir mevkutenin sorumlu yazı işleri müdürü olabileceğini gösteren bir belge verilmesini istemiştir.</w:t>
      </w:r>
    </w:p>
    <w:p w:rsidR="00FA56A4" w:rsidRDefault="004E194C" w:rsidP="004E1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30.1.1964 </w:t>
      </w:r>
      <w:r w:rsidR="00F7608E">
        <w:rPr>
          <w:rFonts w:ascii="Times New Roman" w:eastAsia="Times New Roman" w:hAnsi="Times New Roman" w:cs="Times New Roman"/>
          <w:color w:val="000000"/>
          <w:sz w:val="24"/>
          <w:szCs w:val="26"/>
          <w:lang w:eastAsia="tr-TR"/>
        </w:rPr>
        <w:t xml:space="preserve">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480E1E">
        <w:rPr>
          <w:rFonts w:ascii="Times New Roman" w:eastAsia="Times New Roman" w:hAnsi="Times New Roman" w:cs="Times New Roman"/>
          <w:color w:val="000000"/>
          <w:sz w:val="24"/>
          <w:szCs w:val="26"/>
          <w:lang w:eastAsia="tr-TR"/>
        </w:rPr>
        <w:t xml:space="preserve"> </w:t>
      </w:r>
      <w:r w:rsidR="00846743">
        <w:rPr>
          <w:rFonts w:ascii="Times New Roman" w:eastAsia="Times New Roman" w:hAnsi="Times New Roman" w:cs="Times New Roman"/>
          <w:color w:val="000000"/>
          <w:sz w:val="24"/>
          <w:szCs w:val="26"/>
          <w:lang w:eastAsia="tr-TR"/>
        </w:rPr>
        <w:t xml:space="preserve">ve </w:t>
      </w:r>
      <w:r w:rsidR="00FA56A4">
        <w:rPr>
          <w:rFonts w:ascii="Times New Roman" w:eastAsia="Times New Roman" w:hAnsi="Times New Roman" w:cs="Times New Roman"/>
          <w:color w:val="000000"/>
          <w:sz w:val="24"/>
          <w:szCs w:val="26"/>
          <w:lang w:eastAsia="tr-TR"/>
        </w:rPr>
        <w:t>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w:t>
      </w:r>
      <w:bookmarkStart w:id="0" w:name="_GoBack"/>
      <w:r w:rsidR="00474039">
        <w:rPr>
          <w:rFonts w:ascii="Times New Roman" w:eastAsia="Times New Roman" w:hAnsi="Times New Roman" w:cs="Times New Roman"/>
          <w:color w:val="000000"/>
          <w:sz w:val="24"/>
          <w:szCs w:val="26"/>
          <w:lang w:eastAsia="tr-TR"/>
        </w:rPr>
        <w:t xml:space="preserve">kuruluşu ve yargılama usulleri hakkındaki </w:t>
      </w:r>
      <w:bookmarkEnd w:id="0"/>
      <w:r>
        <w:rPr>
          <w:rFonts w:ascii="Times New Roman" w:eastAsia="Times New Roman" w:hAnsi="Times New Roman" w:cs="Times New Roman"/>
          <w:color w:val="000000"/>
          <w:sz w:val="24"/>
          <w:szCs w:val="26"/>
          <w:lang w:eastAsia="tr-TR"/>
        </w:rPr>
        <w:t xml:space="preserve">22.4.1962 gün ve 44 sayılı Kanunun 20. maddelerinde gösterilmiştir. Dilekçe bu maddelerde belirtilen konulardan hiçbirisini kapsamamaktadır. Bu bakımdan dilekçenin görev yönünden reddedilmesi sözü geçen 44 sayılı </w:t>
      </w:r>
      <w:r w:rsidR="00474039">
        <w:rPr>
          <w:rFonts w:ascii="Times New Roman" w:eastAsia="Times New Roman" w:hAnsi="Times New Roman" w:cs="Times New Roman"/>
          <w:color w:val="000000"/>
          <w:sz w:val="24"/>
          <w:szCs w:val="26"/>
          <w:lang w:eastAsia="tr-TR"/>
        </w:rPr>
        <w:t xml:space="preserve">Kanunun </w:t>
      </w:r>
      <w:r>
        <w:rPr>
          <w:rFonts w:ascii="Times New Roman" w:eastAsia="Times New Roman" w:hAnsi="Times New Roman" w:cs="Times New Roman"/>
          <w:color w:val="000000"/>
          <w:sz w:val="24"/>
          <w:szCs w:val="26"/>
          <w:lang w:eastAsia="tr-TR"/>
        </w:rPr>
        <w:t>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E194C">
        <w:rPr>
          <w:rFonts w:ascii="Times New Roman" w:eastAsia="Times New Roman" w:hAnsi="Times New Roman" w:cs="Times New Roman"/>
          <w:color w:val="000000"/>
          <w:sz w:val="24"/>
          <w:szCs w:val="26"/>
          <w:lang w:eastAsia="tr-TR"/>
        </w:rPr>
        <w:t>30</w:t>
      </w:r>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4E194C"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E194C"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2E6D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E194C"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E194C"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7F" w:rsidRDefault="00F8477F" w:rsidP="00FD04BD">
      <w:pPr>
        <w:spacing w:after="0" w:line="240" w:lineRule="auto"/>
      </w:pPr>
      <w:r>
        <w:separator/>
      </w:r>
    </w:p>
  </w:endnote>
  <w:endnote w:type="continuationSeparator" w:id="0">
    <w:p w:rsidR="00F8477F" w:rsidRDefault="00F8477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E194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7F" w:rsidRDefault="00F8477F" w:rsidP="00FD04BD">
      <w:pPr>
        <w:spacing w:after="0" w:line="240" w:lineRule="auto"/>
      </w:pPr>
      <w:r>
        <w:separator/>
      </w:r>
    </w:p>
  </w:footnote>
  <w:footnote w:type="continuationSeparator" w:id="0">
    <w:p w:rsidR="00F8477F" w:rsidRDefault="00F8477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4C" w:rsidRPr="00FD04BD" w:rsidRDefault="004E194C" w:rsidP="004E19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w:t>
    </w:r>
  </w:p>
  <w:p w:rsidR="004E194C" w:rsidRPr="00FD04BD" w:rsidRDefault="004E194C" w:rsidP="004E19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1964/10</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74039"/>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FF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477F"/>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314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2019-04-15T11:37:00Z</dcterms:created>
  <dcterms:modified xsi:type="dcterms:W3CDTF">2019-08-22T13:19:00Z</dcterms:modified>
</cp:coreProperties>
</file>