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CA0FA7" w:rsidRPr="00CA0FA7">
        <w:rPr>
          <w:rFonts w:ascii="Times New Roman" w:eastAsia="Times New Roman" w:hAnsi="Times New Roman" w:cs="Times New Roman"/>
          <w:b/>
          <w:bCs/>
          <w:color w:val="000000"/>
          <w:sz w:val="24"/>
          <w:szCs w:val="26"/>
          <w:lang w:eastAsia="tr-TR"/>
        </w:rPr>
        <w:t>43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CA0FA7" w:rsidRPr="00CA0FA7">
        <w:rPr>
          <w:rFonts w:ascii="Times New Roman" w:eastAsia="Times New Roman" w:hAnsi="Times New Roman" w:cs="Times New Roman"/>
          <w:b/>
          <w:bCs/>
          <w:color w:val="000000"/>
          <w:sz w:val="24"/>
          <w:szCs w:val="26"/>
          <w:lang w:eastAsia="tr-TR"/>
        </w:rPr>
        <w:t>39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CA0FA7" w:rsidRPr="00CA0FA7">
        <w:rPr>
          <w:rFonts w:ascii="Times New Roman" w:eastAsia="Times New Roman" w:hAnsi="Times New Roman" w:cs="Times New Roman"/>
          <w:b/>
          <w:bCs/>
          <w:color w:val="000000"/>
          <w:sz w:val="24"/>
          <w:szCs w:val="26"/>
          <w:lang w:eastAsia="tr-TR"/>
        </w:rPr>
        <w:t>20.02.1963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CA0FA7"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CA0FA7" w:rsidRPr="00CA0FA7">
        <w:rPr>
          <w:rFonts w:ascii="Times New Roman" w:eastAsia="Times New Roman" w:hAnsi="Times New Roman" w:cs="Times New Roman"/>
          <w:color w:val="000000"/>
          <w:sz w:val="24"/>
          <w:szCs w:val="26"/>
          <w:lang w:eastAsia="tr-TR"/>
        </w:rPr>
        <w:t>Halil İbrahim Oğuz, Çardaklı Okulu Öğretmeni-Yatağan-Muğla</w:t>
      </w:r>
    </w:p>
    <w:p w:rsidR="00CA0FA7" w:rsidRPr="00CA0FA7" w:rsidRDefault="00A7539B" w:rsidP="00CA0F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FD04BD" w:rsidRPr="00E223A7">
        <w:rPr>
          <w:rFonts w:ascii="Times New Roman" w:eastAsia="Times New Roman" w:hAnsi="Times New Roman" w:cs="Times New Roman"/>
          <w:b/>
          <w:color w:val="000000"/>
          <w:sz w:val="24"/>
          <w:szCs w:val="26"/>
          <w:lang w:eastAsia="tr-TR"/>
        </w:rPr>
        <w:t> </w:t>
      </w:r>
      <w:r w:rsidR="00CA0FA7" w:rsidRPr="00CA0FA7">
        <w:rPr>
          <w:rFonts w:ascii="Times New Roman" w:eastAsia="Times New Roman" w:hAnsi="Times New Roman" w:cs="Times New Roman"/>
          <w:color w:val="000000"/>
          <w:sz w:val="24"/>
          <w:szCs w:val="26"/>
          <w:lang w:eastAsia="tr-TR"/>
        </w:rPr>
        <w:t xml:space="preserve">İstemde </w:t>
      </w:r>
      <w:r w:rsidR="00FA3B6C">
        <w:rPr>
          <w:rFonts w:ascii="Times New Roman" w:eastAsia="Times New Roman" w:hAnsi="Times New Roman" w:cs="Times New Roman"/>
          <w:color w:val="000000"/>
          <w:sz w:val="24"/>
          <w:szCs w:val="26"/>
          <w:lang w:eastAsia="tr-TR"/>
        </w:rPr>
        <w:t>B</w:t>
      </w:r>
      <w:r w:rsidR="00CA0FA7" w:rsidRPr="00CA0FA7">
        <w:rPr>
          <w:rFonts w:ascii="Times New Roman" w:eastAsia="Times New Roman" w:hAnsi="Times New Roman" w:cs="Times New Roman"/>
          <w:color w:val="000000"/>
          <w:sz w:val="24"/>
          <w:szCs w:val="26"/>
          <w:lang w:eastAsia="tr-TR"/>
        </w:rPr>
        <w:t xml:space="preserve">ulunan, Başbakanlık kanalı ile Mahkememize gönderdiği 24.1.1963 günlü dilekçede: Yatağan Asliye Ceza Mahkemesince verilip 113 sayılı Kanunla affa uğrayan 6 aylık mahkûmiyetinden bahisle </w:t>
      </w:r>
      <w:proofErr w:type="spellStart"/>
      <w:r w:rsidR="00CA0FA7" w:rsidRPr="00CA0FA7">
        <w:rPr>
          <w:rFonts w:ascii="Times New Roman" w:eastAsia="Times New Roman" w:hAnsi="Times New Roman" w:cs="Times New Roman"/>
          <w:color w:val="000000"/>
          <w:sz w:val="24"/>
          <w:szCs w:val="26"/>
          <w:lang w:eastAsia="tr-TR"/>
        </w:rPr>
        <w:t>M.Savunma</w:t>
      </w:r>
      <w:proofErr w:type="spellEnd"/>
      <w:r w:rsidR="00CA0FA7" w:rsidRPr="00CA0FA7">
        <w:rPr>
          <w:rFonts w:ascii="Times New Roman" w:eastAsia="Times New Roman" w:hAnsi="Times New Roman" w:cs="Times New Roman"/>
          <w:color w:val="000000"/>
          <w:sz w:val="24"/>
          <w:szCs w:val="26"/>
          <w:lang w:eastAsia="tr-TR"/>
        </w:rPr>
        <w:t xml:space="preserve"> Bakanlığınca</w:t>
      </w:r>
      <w:r w:rsidR="00FA3B6C">
        <w:rPr>
          <w:rFonts w:ascii="Times New Roman" w:eastAsia="Times New Roman" w:hAnsi="Times New Roman" w:cs="Times New Roman"/>
          <w:color w:val="000000"/>
          <w:sz w:val="24"/>
          <w:szCs w:val="26"/>
          <w:lang w:eastAsia="tr-TR"/>
        </w:rPr>
        <w:t>, y</w:t>
      </w:r>
      <w:r w:rsidR="00CA0FA7" w:rsidRPr="00CA0FA7">
        <w:rPr>
          <w:rFonts w:ascii="Times New Roman" w:eastAsia="Times New Roman" w:hAnsi="Times New Roman" w:cs="Times New Roman"/>
          <w:color w:val="000000"/>
          <w:sz w:val="24"/>
          <w:szCs w:val="26"/>
          <w:lang w:eastAsia="tr-TR"/>
        </w:rPr>
        <w:t xml:space="preserve">edek subay öğretmen olarak </w:t>
      </w:r>
      <w:proofErr w:type="spellStart"/>
      <w:r w:rsidR="00CA0FA7" w:rsidRPr="00CA0FA7">
        <w:rPr>
          <w:rFonts w:ascii="Times New Roman" w:eastAsia="Times New Roman" w:hAnsi="Times New Roman" w:cs="Times New Roman"/>
          <w:color w:val="000000"/>
          <w:sz w:val="24"/>
          <w:szCs w:val="26"/>
          <w:lang w:eastAsia="tr-TR"/>
        </w:rPr>
        <w:t>yetiştirilemiyeceğine</w:t>
      </w:r>
      <w:proofErr w:type="spellEnd"/>
      <w:r w:rsidR="00CA0FA7" w:rsidRPr="00CA0FA7">
        <w:rPr>
          <w:rFonts w:ascii="Times New Roman" w:eastAsia="Times New Roman" w:hAnsi="Times New Roman" w:cs="Times New Roman"/>
          <w:color w:val="000000"/>
          <w:sz w:val="24"/>
          <w:szCs w:val="26"/>
          <w:lang w:eastAsia="tr-TR"/>
        </w:rPr>
        <w:t xml:space="preserve"> dair verilen 22.2.1</w:t>
      </w:r>
      <w:r w:rsidR="00FA3B6C">
        <w:rPr>
          <w:rFonts w:ascii="Times New Roman" w:eastAsia="Times New Roman" w:hAnsi="Times New Roman" w:cs="Times New Roman"/>
          <w:color w:val="000000"/>
          <w:sz w:val="24"/>
          <w:szCs w:val="26"/>
          <w:lang w:eastAsia="tr-TR"/>
        </w:rPr>
        <w:t>9</w:t>
      </w:r>
      <w:r w:rsidR="00CA0FA7" w:rsidRPr="00CA0FA7">
        <w:rPr>
          <w:rFonts w:ascii="Times New Roman" w:eastAsia="Times New Roman" w:hAnsi="Times New Roman" w:cs="Times New Roman"/>
          <w:color w:val="000000"/>
          <w:sz w:val="24"/>
          <w:szCs w:val="26"/>
          <w:lang w:eastAsia="tr-TR"/>
        </w:rPr>
        <w:t>61 günlü kararının iptali için açtığı dâvanın Danıştay 8. Dairesince reddedildiğini, bu kararın usulsüz ve yersiz olduğunu ileri sürerek Anayasa Mahkemesince Danıştay’daki dava dosyasının incelenmesini ve hakkında uygulanması gereken işlem hususunda bir karar verilmesini istemiştir.</w:t>
      </w:r>
    </w:p>
    <w:p w:rsidR="00CA0FA7" w:rsidRPr="00CA0FA7" w:rsidRDefault="00CA0FA7" w:rsidP="00CA0F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A0FA7">
        <w:rPr>
          <w:rFonts w:ascii="Times New Roman" w:eastAsia="Times New Roman" w:hAnsi="Times New Roman" w:cs="Times New Roman"/>
          <w:color w:val="000000"/>
          <w:sz w:val="24"/>
          <w:szCs w:val="26"/>
          <w:lang w:eastAsia="tr-TR"/>
        </w:rPr>
        <w:t>Anayasa Mahkemesinin, içtüzüğün 15 inci maddesi uyarınca 20.2.196</w:t>
      </w:r>
      <w:bookmarkStart w:id="0" w:name="_GoBack"/>
      <w:bookmarkEnd w:id="0"/>
      <w:r w:rsidRPr="00CA0FA7">
        <w:rPr>
          <w:rFonts w:ascii="Times New Roman" w:eastAsia="Times New Roman" w:hAnsi="Times New Roman" w:cs="Times New Roman"/>
          <w:color w:val="000000"/>
          <w:sz w:val="24"/>
          <w:szCs w:val="26"/>
          <w:lang w:eastAsia="tr-TR"/>
        </w:rPr>
        <w:t>3 gününde ilk inceleme için yaptığı toplantısında; işin, niteliği bakımından başka güne bırakılmasına lüzum görülmeyerek, incelemeye devam edilmesine oybirliği ile karar verildikten sonra dilekçe ile ekleri ve rapor okundu. Gereği görüşülüp düşünüldü:</w:t>
      </w:r>
    </w:p>
    <w:p w:rsidR="00CA0FA7" w:rsidRPr="00CA0FA7" w:rsidRDefault="00CA0FA7" w:rsidP="00CA0F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A0FA7">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sidRPr="00CA0FA7">
        <w:rPr>
          <w:rFonts w:ascii="Times New Roman" w:eastAsia="Times New Roman" w:hAnsi="Times New Roman" w:cs="Times New Roman"/>
          <w:color w:val="000000"/>
          <w:sz w:val="24"/>
          <w:szCs w:val="26"/>
          <w:lang w:eastAsia="tr-TR"/>
        </w:rPr>
        <w:t>nci</w:t>
      </w:r>
      <w:proofErr w:type="spellEnd"/>
      <w:r w:rsidRPr="00CA0FA7">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sidRPr="00CA0FA7">
        <w:rPr>
          <w:rFonts w:ascii="Times New Roman" w:eastAsia="Times New Roman" w:hAnsi="Times New Roman" w:cs="Times New Roman"/>
          <w:color w:val="000000"/>
          <w:sz w:val="24"/>
          <w:szCs w:val="26"/>
          <w:lang w:eastAsia="tr-TR"/>
        </w:rPr>
        <w:t>nci</w:t>
      </w:r>
      <w:proofErr w:type="spellEnd"/>
      <w:r w:rsidRPr="00CA0FA7">
        <w:rPr>
          <w:rFonts w:ascii="Times New Roman" w:eastAsia="Times New Roman" w:hAnsi="Times New Roman" w:cs="Times New Roman"/>
          <w:color w:val="000000"/>
          <w:sz w:val="24"/>
          <w:szCs w:val="26"/>
          <w:lang w:eastAsia="tr-TR"/>
        </w:rPr>
        <w:t xml:space="preserve"> maddelerinde gösterilmiştir. Dilekçe, bu maddelerde belirtilen konulardan hiç birisini kapsamamaktadır. Bu bakımdan dilekçenin görev yönünden reddedilmesi, sözü geçen 44 sayılı Kanunun 42 </w:t>
      </w:r>
      <w:proofErr w:type="spellStart"/>
      <w:r w:rsidRPr="00CA0FA7">
        <w:rPr>
          <w:rFonts w:ascii="Times New Roman" w:eastAsia="Times New Roman" w:hAnsi="Times New Roman" w:cs="Times New Roman"/>
          <w:color w:val="000000"/>
          <w:sz w:val="24"/>
          <w:szCs w:val="26"/>
          <w:lang w:eastAsia="tr-TR"/>
        </w:rPr>
        <w:t>nci</w:t>
      </w:r>
      <w:proofErr w:type="spellEnd"/>
      <w:r w:rsidRPr="00CA0FA7">
        <w:rPr>
          <w:rFonts w:ascii="Times New Roman" w:eastAsia="Times New Roman" w:hAnsi="Times New Roman" w:cs="Times New Roman"/>
          <w:color w:val="000000"/>
          <w:sz w:val="24"/>
          <w:szCs w:val="26"/>
          <w:lang w:eastAsia="tr-TR"/>
        </w:rPr>
        <w:t xml:space="preserve"> maddesi hükmü gereğidir.</w:t>
      </w:r>
    </w:p>
    <w:p w:rsidR="00AD6C42" w:rsidRPr="00CA0FA7" w:rsidRDefault="00CA0FA7" w:rsidP="00CA0F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CA0FA7">
        <w:rPr>
          <w:rFonts w:ascii="Times New Roman" w:eastAsia="Times New Roman" w:hAnsi="Times New Roman" w:cs="Times New Roman"/>
          <w:b/>
          <w:color w:val="000000"/>
          <w:sz w:val="24"/>
          <w:szCs w:val="26"/>
          <w:lang w:eastAsia="tr-TR"/>
        </w:rPr>
        <w:t>SONUÇ :</w:t>
      </w:r>
      <w:proofErr w:type="gramEnd"/>
      <w:r w:rsidRPr="00CA0FA7">
        <w:rPr>
          <w:rFonts w:ascii="Times New Roman" w:eastAsia="Times New Roman" w:hAnsi="Times New Roman" w:cs="Times New Roman"/>
          <w:b/>
          <w:color w:val="000000"/>
          <w:sz w:val="24"/>
          <w:szCs w:val="26"/>
          <w:lang w:eastAsia="tr-TR"/>
        </w:rPr>
        <w:t xml:space="preserve"> </w:t>
      </w:r>
      <w:r w:rsidRPr="00CA0FA7">
        <w:rPr>
          <w:rFonts w:ascii="Times New Roman" w:eastAsia="Times New Roman" w:hAnsi="Times New Roman" w:cs="Times New Roman"/>
          <w:color w:val="000000"/>
          <w:sz w:val="24"/>
          <w:szCs w:val="26"/>
          <w:lang w:eastAsia="tr-TR"/>
        </w:rPr>
        <w:t>Gösterilen sebepten ötürü dilekçenin reddine, işbu kararın dilekçe sahibine tebliğine 20.2.1963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223A7">
              <w:rPr>
                <w:rFonts w:ascii="Times New Roman" w:eastAsia="Times New Roman" w:hAnsi="Times New Roman" w:cs="Times New Roman"/>
                <w:sz w:val="24"/>
                <w:szCs w:val="26"/>
                <w:lang w:eastAsia="tr-TR"/>
              </w:rPr>
              <w:t>Rifat</w:t>
            </w:r>
            <w:proofErr w:type="spellEnd"/>
            <w:r w:rsidRPr="00E223A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D2038"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AD2038">
              <w:rPr>
                <w:rFonts w:ascii="Times New Roman" w:eastAsia="Times New Roman" w:hAnsi="Times New Roman" w:cs="Times New Roman"/>
                <w:sz w:val="24"/>
                <w:szCs w:val="26"/>
                <w:lang w:eastAsia="tr-TR"/>
              </w:rPr>
              <w:t>İ</w:t>
            </w:r>
            <w:r w:rsidR="00226AD4">
              <w:rPr>
                <w:rFonts w:ascii="Times New Roman" w:eastAsia="Times New Roman" w:hAnsi="Times New Roman" w:cs="Times New Roman"/>
                <w:sz w:val="24"/>
                <w:szCs w:val="26"/>
                <w:lang w:eastAsia="tr-TR"/>
              </w:rPr>
              <w:t>.</w:t>
            </w:r>
            <w:r w:rsidR="00E223A7" w:rsidRPr="00E223A7">
              <w:rPr>
                <w:rFonts w:ascii="Times New Roman" w:eastAsia="Times New Roman" w:hAnsi="Times New Roman" w:cs="Times New Roman"/>
                <w:sz w:val="24"/>
                <w:szCs w:val="26"/>
                <w:lang w:eastAsia="tr-TR"/>
              </w:rPr>
              <w:t>Hakkı</w:t>
            </w:r>
            <w:proofErr w:type="spellEnd"/>
            <w:r w:rsidR="00E223A7" w:rsidRPr="00E223A7">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xml:space="preserve">Ahmet </w:t>
            </w:r>
            <w:r w:rsidR="00222471" w:rsidRPr="00EC4965">
              <w:rPr>
                <w:rFonts w:ascii="Times New Roman" w:eastAsia="Times New Roman" w:hAnsi="Times New Roman" w:cs="Times New Roman"/>
                <w:sz w:val="24"/>
                <w:szCs w:val="26"/>
                <w:lang w:eastAsia="tr-TR"/>
              </w:rPr>
              <w:t>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D6392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Lûtfî</w:t>
            </w:r>
            <w:proofErr w:type="spellEnd"/>
            <w:r w:rsidRPr="00EC4965">
              <w:rPr>
                <w:rFonts w:ascii="Times New Roman" w:eastAsia="Times New Roman" w:hAnsi="Times New Roman" w:cs="Times New Roman"/>
                <w:sz w:val="24"/>
                <w:szCs w:val="26"/>
                <w:lang w:eastAsia="tr-TR"/>
              </w:rPr>
              <w:t xml:space="preserve"> ÖM</w:t>
            </w:r>
            <w:r w:rsidR="00D63924">
              <w:rPr>
                <w:rFonts w:ascii="Times New Roman" w:eastAsia="Times New Roman" w:hAnsi="Times New Roman" w:cs="Times New Roman"/>
                <w:sz w:val="24"/>
                <w:szCs w:val="26"/>
                <w:lang w:eastAsia="tr-TR"/>
              </w:rPr>
              <w:t>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FFC" w:rsidRDefault="007A5FFC" w:rsidP="00FD04BD">
      <w:pPr>
        <w:spacing w:after="0" w:line="240" w:lineRule="auto"/>
      </w:pPr>
      <w:r>
        <w:separator/>
      </w:r>
    </w:p>
  </w:endnote>
  <w:endnote w:type="continuationSeparator" w:id="0">
    <w:p w:rsidR="007A5FFC" w:rsidRDefault="007A5FF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6392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FFC" w:rsidRDefault="007A5FFC" w:rsidP="00FD04BD">
      <w:pPr>
        <w:spacing w:after="0" w:line="240" w:lineRule="auto"/>
      </w:pPr>
      <w:r>
        <w:separator/>
      </w:r>
    </w:p>
  </w:footnote>
  <w:footnote w:type="continuationSeparator" w:id="0">
    <w:p w:rsidR="007A5FFC" w:rsidRDefault="007A5FF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FA7" w:rsidRPr="00FD04BD" w:rsidRDefault="00CA0FA7" w:rsidP="00CA0F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CA0FA7">
      <w:rPr>
        <w:rFonts w:ascii="Times New Roman" w:eastAsia="Times New Roman" w:hAnsi="Times New Roman" w:cs="Times New Roman"/>
        <w:b/>
        <w:bCs/>
        <w:color w:val="000000"/>
        <w:sz w:val="24"/>
        <w:szCs w:val="26"/>
        <w:lang w:eastAsia="tr-TR"/>
      </w:rPr>
      <w:t>43</w:t>
    </w:r>
  </w:p>
  <w:p w:rsidR="00CA0FA7" w:rsidRPr="00FD04BD" w:rsidRDefault="00CA0FA7" w:rsidP="00CA0F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CA0FA7">
      <w:rPr>
        <w:rFonts w:ascii="Times New Roman" w:eastAsia="Times New Roman" w:hAnsi="Times New Roman" w:cs="Times New Roman"/>
        <w:b/>
        <w:bCs/>
        <w:color w:val="000000"/>
        <w:sz w:val="24"/>
        <w:szCs w:val="26"/>
        <w:lang w:eastAsia="tr-TR"/>
      </w:rPr>
      <w:t>39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D1135"/>
    <w:rsid w:val="00343D4F"/>
    <w:rsid w:val="00371349"/>
    <w:rsid w:val="00466DD4"/>
    <w:rsid w:val="005F50E2"/>
    <w:rsid w:val="00651447"/>
    <w:rsid w:val="006C4D3B"/>
    <w:rsid w:val="007A5FFC"/>
    <w:rsid w:val="00875490"/>
    <w:rsid w:val="00A7539B"/>
    <w:rsid w:val="00AD2038"/>
    <w:rsid w:val="00AD6C42"/>
    <w:rsid w:val="00BD3A75"/>
    <w:rsid w:val="00C029AB"/>
    <w:rsid w:val="00C4083B"/>
    <w:rsid w:val="00C47596"/>
    <w:rsid w:val="00C84530"/>
    <w:rsid w:val="00CA0FA7"/>
    <w:rsid w:val="00CC4855"/>
    <w:rsid w:val="00CE1FB9"/>
    <w:rsid w:val="00D63924"/>
    <w:rsid w:val="00DE3F00"/>
    <w:rsid w:val="00E159E4"/>
    <w:rsid w:val="00E223A7"/>
    <w:rsid w:val="00EC4965"/>
    <w:rsid w:val="00F8751E"/>
    <w:rsid w:val="00FA3B6C"/>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C25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2019-03-07T06:17:00Z</dcterms:created>
  <dcterms:modified xsi:type="dcterms:W3CDTF">2019-07-25T13:37:00Z</dcterms:modified>
</cp:coreProperties>
</file>