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656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656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12E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5C7B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5FF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D474FC" w:rsidRDefault="00D474FC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C353A" w:rsidRPr="00DD6D82" w:rsidRDefault="00003B5C" w:rsidP="00D4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</w:t>
      </w:r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5D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BULUNAN</w:t>
      </w:r>
      <w:r w:rsidR="0084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</w:t>
      </w:r>
      <w:proofErr w:type="gramEnd"/>
      <w:r w:rsidR="00B85566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3F4BD8">
        <w:rPr>
          <w:rFonts w:ascii="Times New Roman" w:hAnsi="Times New Roman" w:cs="Times New Roman"/>
          <w:sz w:val="24"/>
          <w:szCs w:val="24"/>
        </w:rPr>
        <w:t xml:space="preserve">Muhsin </w:t>
      </w:r>
      <w:proofErr w:type="spellStart"/>
      <w:r w:rsidR="003F4BD8">
        <w:rPr>
          <w:rFonts w:ascii="Times New Roman" w:hAnsi="Times New Roman" w:cs="Times New Roman"/>
          <w:sz w:val="24"/>
          <w:szCs w:val="24"/>
        </w:rPr>
        <w:t>Güvenatam</w:t>
      </w:r>
      <w:proofErr w:type="spellEnd"/>
      <w:r w:rsidR="005656FD">
        <w:rPr>
          <w:rFonts w:ascii="Times New Roman" w:hAnsi="Times New Roman" w:cs="Times New Roman"/>
          <w:sz w:val="24"/>
          <w:szCs w:val="24"/>
        </w:rPr>
        <w:t>, İstanbul Belediyesi Sivil Savunma Uzmanı.</w:t>
      </w:r>
    </w:p>
    <w:p w:rsidR="00003B5C" w:rsidRDefault="00840AB4" w:rsidP="00D474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03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8C3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D04BD" w:rsidRP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KONUSU:</w:t>
      </w:r>
      <w:r w:rsidR="000A76F6"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İstemde bulunan</w:t>
      </w:r>
      <w:r w:rsidR="00F12E59">
        <w:rPr>
          <w:rFonts w:ascii="Times New Roman" w:hAnsi="Times New Roman" w:cs="Times New Roman"/>
          <w:sz w:val="24"/>
          <w:szCs w:val="24"/>
        </w:rPr>
        <w:t xml:space="preserve"> </w:t>
      </w:r>
      <w:r w:rsidR="005656FD">
        <w:rPr>
          <w:rFonts w:ascii="Times New Roman" w:hAnsi="Times New Roman" w:cs="Times New Roman"/>
          <w:sz w:val="24"/>
          <w:szCs w:val="24"/>
        </w:rPr>
        <w:t>31</w:t>
      </w:r>
      <w:r w:rsidR="00F12E59">
        <w:rPr>
          <w:rFonts w:ascii="Times New Roman" w:hAnsi="Times New Roman" w:cs="Times New Roman"/>
          <w:sz w:val="24"/>
          <w:szCs w:val="24"/>
        </w:rPr>
        <w:t>.1.1963</w:t>
      </w:r>
      <w:r w:rsidR="001B69CF">
        <w:rPr>
          <w:rFonts w:ascii="Times New Roman" w:hAnsi="Times New Roman" w:cs="Times New Roman"/>
          <w:sz w:val="24"/>
          <w:szCs w:val="24"/>
        </w:rPr>
        <w:t xml:space="preserve"> günlü dilekçesinde: </w:t>
      </w:r>
      <w:r w:rsidR="005656FD">
        <w:rPr>
          <w:rFonts w:ascii="Times New Roman" w:hAnsi="Times New Roman" w:cs="Times New Roman"/>
          <w:sz w:val="24"/>
          <w:szCs w:val="24"/>
        </w:rPr>
        <w:t>emsali gibi terfiinin yapılması ve ordudaki vazifesine dönmesi hususunda Anayasa Mahkemesine yaptığı müracaatın görev yönünden reddedildiği</w:t>
      </w:r>
      <w:r w:rsidR="003F4BD8">
        <w:rPr>
          <w:rFonts w:ascii="Times New Roman" w:hAnsi="Times New Roman" w:cs="Times New Roman"/>
          <w:sz w:val="24"/>
          <w:szCs w:val="24"/>
        </w:rPr>
        <w:t>ni</w:t>
      </w:r>
      <w:r w:rsidR="005656FD">
        <w:rPr>
          <w:rFonts w:ascii="Times New Roman" w:hAnsi="Times New Roman" w:cs="Times New Roman"/>
          <w:sz w:val="24"/>
          <w:szCs w:val="24"/>
        </w:rPr>
        <w:t xml:space="preserve"> beyanla, görevli hangi makam ise dilekçesinin oraya gönderilmesine karar verilmesini istemiştir. </w:t>
      </w:r>
    </w:p>
    <w:p w:rsidR="008C353A" w:rsidRDefault="00DD6D82" w:rsidP="00D4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D82"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8C353A">
        <w:rPr>
          <w:rFonts w:ascii="Times New Roman" w:hAnsi="Times New Roman" w:cs="Times New Roman"/>
          <w:sz w:val="24"/>
          <w:szCs w:val="24"/>
        </w:rPr>
        <w:t>i</w:t>
      </w:r>
      <w:r w:rsidRPr="00DD6D82">
        <w:rPr>
          <w:rFonts w:ascii="Times New Roman" w:hAnsi="Times New Roman" w:cs="Times New Roman"/>
          <w:sz w:val="24"/>
          <w:szCs w:val="24"/>
        </w:rPr>
        <w:t>çtüzüğün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B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 uyarınca</w:t>
      </w:r>
      <w:r w:rsidR="005C7BFA"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1B69CF">
        <w:rPr>
          <w:rFonts w:ascii="Times New Roman" w:hAnsi="Times New Roman" w:cs="Times New Roman"/>
          <w:sz w:val="24"/>
          <w:szCs w:val="24"/>
        </w:rPr>
        <w:t>11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="005C7BFA"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 w:rsidR="00003B5C"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ilk incelem</w:t>
      </w:r>
      <w:r w:rsidR="00003B5C">
        <w:rPr>
          <w:rFonts w:ascii="Times New Roman" w:hAnsi="Times New Roman" w:cs="Times New Roman"/>
          <w:sz w:val="24"/>
          <w:szCs w:val="24"/>
        </w:rPr>
        <w:t>e için yaptığı</w:t>
      </w:r>
      <w:r w:rsidRPr="00DD6D82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03B5C">
        <w:rPr>
          <w:rFonts w:ascii="Times New Roman" w:hAnsi="Times New Roman" w:cs="Times New Roman"/>
          <w:sz w:val="24"/>
          <w:szCs w:val="24"/>
        </w:rPr>
        <w:t>; işin,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 w:rsidR="00003B5C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incelemeye devam edilmesine oybirliği ile karar verildikten sonra dilekçe ve rapor okundu. G</w:t>
      </w:r>
      <w:r w:rsidR="003F4BD8">
        <w:rPr>
          <w:rFonts w:ascii="Times New Roman" w:hAnsi="Times New Roman" w:cs="Times New Roman"/>
          <w:sz w:val="24"/>
          <w:szCs w:val="24"/>
        </w:rPr>
        <w:t>ereği görüşülüp düşünüldü:</w:t>
      </w:r>
    </w:p>
    <w:p w:rsidR="00003B5C" w:rsidRDefault="00840AB4" w:rsidP="00D4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BD8">
        <w:rPr>
          <w:rFonts w:ascii="Times New Roman" w:hAnsi="Times New Roman" w:cs="Times New Roman"/>
          <w:sz w:val="24"/>
          <w:szCs w:val="24"/>
        </w:rPr>
        <w:t xml:space="preserve">Anayasa ve </w:t>
      </w:r>
      <w:r w:rsidR="00003B5C" w:rsidRPr="00DD6D82"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</w:t>
      </w:r>
      <w:r w:rsidR="00003B5C">
        <w:rPr>
          <w:rFonts w:ascii="Times New Roman" w:hAnsi="Times New Roman" w:cs="Times New Roman"/>
          <w:sz w:val="24"/>
          <w:szCs w:val="24"/>
        </w:rPr>
        <w:t xml:space="preserve">hakkındaki 22.4.1962 gün ve 44 </w:t>
      </w:r>
      <w:r w:rsidR="003F4BD8">
        <w:rPr>
          <w:rFonts w:ascii="Times New Roman" w:hAnsi="Times New Roman" w:cs="Times New Roman"/>
          <w:sz w:val="24"/>
          <w:szCs w:val="24"/>
        </w:rPr>
        <w:t>s</w:t>
      </w:r>
      <w:r w:rsidR="00003B5C">
        <w:rPr>
          <w:rFonts w:ascii="Times New Roman" w:hAnsi="Times New Roman" w:cs="Times New Roman"/>
          <w:sz w:val="24"/>
          <w:szCs w:val="24"/>
        </w:rPr>
        <w:t xml:space="preserve">ayılı </w:t>
      </w:r>
      <w:r w:rsidR="005656FD">
        <w:rPr>
          <w:rFonts w:ascii="Times New Roman" w:hAnsi="Times New Roman" w:cs="Times New Roman"/>
          <w:sz w:val="24"/>
          <w:szCs w:val="24"/>
        </w:rPr>
        <w:t>Kanuna göre; Anayasa Mahkemesi, Genel Mahkemeler arasında yer alan derece mahkemesi olmadığı gibi, görevli mercileri göstermek zorun</w:t>
      </w:r>
      <w:r w:rsidR="003F4BD8">
        <w:rPr>
          <w:rFonts w:ascii="Times New Roman" w:hAnsi="Times New Roman" w:cs="Times New Roman"/>
          <w:sz w:val="24"/>
          <w:szCs w:val="24"/>
        </w:rPr>
        <w:t>luğun</w:t>
      </w:r>
      <w:r w:rsidR="005656FD">
        <w:rPr>
          <w:rFonts w:ascii="Times New Roman" w:hAnsi="Times New Roman" w:cs="Times New Roman"/>
          <w:sz w:val="24"/>
          <w:szCs w:val="24"/>
        </w:rPr>
        <w:t xml:space="preserve">da da değildir. Bu bakımdan istemin reddi gereklidir. </w:t>
      </w:r>
    </w:p>
    <w:p w:rsidR="00003B5C" w:rsidRDefault="00003B5C" w:rsidP="00D474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84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Gösterilen </w:t>
      </w:r>
      <w:r w:rsidRPr="00DD6D82">
        <w:rPr>
          <w:rFonts w:ascii="Times New Roman" w:hAnsi="Times New Roman" w:cs="Times New Roman"/>
          <w:sz w:val="24"/>
          <w:szCs w:val="24"/>
        </w:rPr>
        <w:t xml:space="preserve">sebepten ötürü </w:t>
      </w:r>
      <w:r w:rsidR="003F4BD8">
        <w:rPr>
          <w:rFonts w:ascii="Times New Roman" w:hAnsi="Times New Roman" w:cs="Times New Roman"/>
          <w:sz w:val="24"/>
          <w:szCs w:val="24"/>
        </w:rPr>
        <w:t xml:space="preserve">istemin </w:t>
      </w:r>
      <w:r w:rsidRPr="00DD6D82">
        <w:rPr>
          <w:rFonts w:ascii="Times New Roman" w:hAnsi="Times New Roman" w:cs="Times New Roman"/>
          <w:sz w:val="24"/>
          <w:szCs w:val="24"/>
        </w:rPr>
        <w:t>reddine, iş</w:t>
      </w:r>
      <w:r w:rsidR="00906E7B">
        <w:rPr>
          <w:rFonts w:ascii="Times New Roman" w:hAnsi="Times New Roman" w:cs="Times New Roman"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 xml:space="preserve">ararın </w:t>
      </w:r>
      <w:r>
        <w:rPr>
          <w:rFonts w:ascii="Times New Roman" w:hAnsi="Times New Roman" w:cs="Times New Roman"/>
          <w:sz w:val="24"/>
          <w:szCs w:val="24"/>
        </w:rPr>
        <w:t xml:space="preserve">dilekçe sahibine </w:t>
      </w:r>
      <w:r w:rsidRPr="00DD6D82">
        <w:rPr>
          <w:rFonts w:ascii="Times New Roman" w:hAnsi="Times New Roman" w:cs="Times New Roman"/>
          <w:sz w:val="24"/>
          <w:szCs w:val="24"/>
        </w:rPr>
        <w:t xml:space="preserve">tebliğine </w:t>
      </w:r>
      <w:r w:rsidR="005656FD">
        <w:rPr>
          <w:rFonts w:ascii="Times New Roman" w:hAnsi="Times New Roman" w:cs="Times New Roman"/>
          <w:sz w:val="24"/>
          <w:szCs w:val="24"/>
        </w:rPr>
        <w:t>11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 w:rsidR="00225FFD">
        <w:rPr>
          <w:rFonts w:ascii="Times New Roman" w:hAnsi="Times New Roman" w:cs="Times New Roman"/>
          <w:sz w:val="24"/>
          <w:szCs w:val="24"/>
        </w:rPr>
        <w:t>2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gününde oybirliği</w:t>
      </w:r>
      <w:r w:rsidR="003F4BD8">
        <w:rPr>
          <w:rFonts w:ascii="Times New Roman" w:hAnsi="Times New Roman" w:cs="Times New Roman"/>
          <w:sz w:val="24"/>
          <w:szCs w:val="24"/>
        </w:rPr>
        <w:t xml:space="preserve"> i</w:t>
      </w:r>
      <w:r w:rsidRPr="00DD6D82">
        <w:rPr>
          <w:rFonts w:ascii="Times New Roman" w:hAnsi="Times New Roman" w:cs="Times New Roman"/>
          <w:sz w:val="24"/>
          <w:szCs w:val="24"/>
        </w:rPr>
        <w:t xml:space="preserve">le karar verildi. </w:t>
      </w:r>
      <w:r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FD04BD" w:rsidRPr="00FD04BD" w:rsidRDefault="00FD04BD" w:rsidP="005C7BF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906E7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3F4BD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840AB4" w:rsidP="00D47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F4BD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003B5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840AB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47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474FC" w:rsidRPr="00FD04BD" w:rsidRDefault="00D474FC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915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  <w:r w:rsidRPr="00875490" w:rsidDel="00C4083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3F4BD8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</w:t>
            </w:r>
            <w:r w:rsidR="00915DD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474FC" w:rsidRPr="00FD04BD" w:rsidRDefault="00D474FC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915DD4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47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D474FC" w:rsidRDefault="00D474FC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D47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D474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9D" w:rsidRDefault="00273B9D" w:rsidP="00FD04BD">
      <w:pPr>
        <w:spacing w:after="0" w:line="240" w:lineRule="auto"/>
      </w:pPr>
      <w:r>
        <w:separator/>
      </w:r>
    </w:p>
  </w:endnote>
  <w:endnote w:type="continuationSeparator" w:id="0">
    <w:p w:rsidR="00273B9D" w:rsidRDefault="00273B9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06E7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9D" w:rsidRDefault="00273B9D" w:rsidP="00FD04BD">
      <w:pPr>
        <w:spacing w:after="0" w:line="240" w:lineRule="auto"/>
      </w:pPr>
      <w:r>
        <w:separator/>
      </w:r>
    </w:p>
  </w:footnote>
  <w:footnote w:type="continuationSeparator" w:id="0">
    <w:p w:rsidR="00273B9D" w:rsidRDefault="00273B9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0A76F6">
      <w:rPr>
        <w:rFonts w:ascii="Times New Roman" w:hAnsi="Times New Roman" w:cs="Times New Roman"/>
        <w:b/>
      </w:rPr>
      <w:t>196</w:t>
    </w:r>
    <w:r w:rsidR="003F4BD8">
      <w:rPr>
        <w:rFonts w:ascii="Times New Roman" w:hAnsi="Times New Roman" w:cs="Times New Roman"/>
        <w:b/>
      </w:rPr>
      <w:t>3</w:t>
    </w:r>
    <w:r w:rsidR="000A76F6"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3</w:t>
    </w:r>
    <w:r w:rsidR="003F4BD8">
      <w:rPr>
        <w:rFonts w:ascii="Times New Roman" w:hAnsi="Times New Roman" w:cs="Times New Roman"/>
        <w:b/>
      </w:rPr>
      <w:t>0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3F4BD8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</w:t>
    </w:r>
    <w:r w:rsidR="005C7BFA">
      <w:rPr>
        <w:rFonts w:ascii="Times New Roman" w:hAnsi="Times New Roman" w:cs="Times New Roman"/>
        <w:b/>
      </w:rPr>
      <w:t>2</w:t>
    </w:r>
    <w:r w:rsidR="003F4BD8">
      <w:rPr>
        <w:rFonts w:ascii="Times New Roman" w:hAnsi="Times New Roman"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3B5C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B69CF"/>
    <w:rsid w:val="00225FFD"/>
    <w:rsid w:val="00266927"/>
    <w:rsid w:val="00271A55"/>
    <w:rsid w:val="00273B9D"/>
    <w:rsid w:val="00295060"/>
    <w:rsid w:val="002B2602"/>
    <w:rsid w:val="002D1135"/>
    <w:rsid w:val="00373A91"/>
    <w:rsid w:val="00396F9F"/>
    <w:rsid w:val="003B478C"/>
    <w:rsid w:val="003D52BD"/>
    <w:rsid w:val="003F4BD8"/>
    <w:rsid w:val="00466DD4"/>
    <w:rsid w:val="00486316"/>
    <w:rsid w:val="004E06D5"/>
    <w:rsid w:val="004F382E"/>
    <w:rsid w:val="005656FD"/>
    <w:rsid w:val="00566905"/>
    <w:rsid w:val="00567FEA"/>
    <w:rsid w:val="00587238"/>
    <w:rsid w:val="005875D0"/>
    <w:rsid w:val="0059593D"/>
    <w:rsid w:val="005A6AF1"/>
    <w:rsid w:val="005B6577"/>
    <w:rsid w:val="005C205E"/>
    <w:rsid w:val="005C7BFA"/>
    <w:rsid w:val="005D13F7"/>
    <w:rsid w:val="005D35EF"/>
    <w:rsid w:val="005F50E2"/>
    <w:rsid w:val="006026AA"/>
    <w:rsid w:val="0064436D"/>
    <w:rsid w:val="00651447"/>
    <w:rsid w:val="006766CE"/>
    <w:rsid w:val="006A738A"/>
    <w:rsid w:val="006D241A"/>
    <w:rsid w:val="006F7F5B"/>
    <w:rsid w:val="00700F10"/>
    <w:rsid w:val="007065C5"/>
    <w:rsid w:val="007151EB"/>
    <w:rsid w:val="00750C74"/>
    <w:rsid w:val="00750E56"/>
    <w:rsid w:val="007C163C"/>
    <w:rsid w:val="00823B8E"/>
    <w:rsid w:val="00840AB4"/>
    <w:rsid w:val="00875490"/>
    <w:rsid w:val="008C23D7"/>
    <w:rsid w:val="008C353A"/>
    <w:rsid w:val="008D6459"/>
    <w:rsid w:val="00906E7B"/>
    <w:rsid w:val="00915DD4"/>
    <w:rsid w:val="009F0821"/>
    <w:rsid w:val="00A423F9"/>
    <w:rsid w:val="00A43BAA"/>
    <w:rsid w:val="00A7539B"/>
    <w:rsid w:val="00A75496"/>
    <w:rsid w:val="00A85312"/>
    <w:rsid w:val="00AA4E81"/>
    <w:rsid w:val="00AC79FE"/>
    <w:rsid w:val="00AD530B"/>
    <w:rsid w:val="00AD7749"/>
    <w:rsid w:val="00AE1C22"/>
    <w:rsid w:val="00B10CAF"/>
    <w:rsid w:val="00B85566"/>
    <w:rsid w:val="00B97402"/>
    <w:rsid w:val="00BD2BF0"/>
    <w:rsid w:val="00BD3A75"/>
    <w:rsid w:val="00BE5E24"/>
    <w:rsid w:val="00C4083B"/>
    <w:rsid w:val="00C47596"/>
    <w:rsid w:val="00C563BB"/>
    <w:rsid w:val="00C739C9"/>
    <w:rsid w:val="00C84530"/>
    <w:rsid w:val="00CD7B06"/>
    <w:rsid w:val="00CE1FB9"/>
    <w:rsid w:val="00D20058"/>
    <w:rsid w:val="00D466AB"/>
    <w:rsid w:val="00D46B7A"/>
    <w:rsid w:val="00D474FC"/>
    <w:rsid w:val="00DD1D00"/>
    <w:rsid w:val="00DD27BC"/>
    <w:rsid w:val="00DD6D82"/>
    <w:rsid w:val="00DE3F00"/>
    <w:rsid w:val="00E0634B"/>
    <w:rsid w:val="00E159E4"/>
    <w:rsid w:val="00E2583F"/>
    <w:rsid w:val="00F0457F"/>
    <w:rsid w:val="00F12E59"/>
    <w:rsid w:val="00F23F9A"/>
    <w:rsid w:val="00F30591"/>
    <w:rsid w:val="00F657FD"/>
    <w:rsid w:val="00F72AF4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6F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2019-07-04T07:20:00Z</dcterms:created>
  <dcterms:modified xsi:type="dcterms:W3CDTF">2020-05-25T18:43:00Z</dcterms:modified>
</cp:coreProperties>
</file>