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866040">
        <w:rPr>
          <w:rFonts w:ascii="Times New Roman" w:eastAsia="Times New Roman" w:hAnsi="Times New Roman" w:cs="Times New Roman"/>
          <w:b/>
          <w:bCs/>
          <w:color w:val="000000"/>
          <w:sz w:val="24"/>
          <w:szCs w:val="26"/>
          <w:lang w:eastAsia="tr-TR"/>
        </w:rPr>
        <w:t>340</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6C72B0">
        <w:rPr>
          <w:rFonts w:ascii="Times New Roman" w:eastAsia="Times New Roman" w:hAnsi="Times New Roman" w:cs="Times New Roman"/>
          <w:b/>
          <w:bCs/>
          <w:color w:val="000000"/>
          <w:sz w:val="24"/>
          <w:szCs w:val="26"/>
          <w:lang w:eastAsia="tr-TR"/>
        </w:rPr>
        <w:t>2</w:t>
      </w:r>
      <w:r w:rsidR="00B70AAD">
        <w:rPr>
          <w:rFonts w:ascii="Times New Roman" w:eastAsia="Times New Roman" w:hAnsi="Times New Roman" w:cs="Times New Roman"/>
          <w:b/>
          <w:bCs/>
          <w:color w:val="000000"/>
          <w:sz w:val="24"/>
          <w:szCs w:val="26"/>
          <w:lang w:eastAsia="tr-TR"/>
        </w:rPr>
        <w:t>5</w:t>
      </w:r>
      <w:r w:rsidR="00866040">
        <w:rPr>
          <w:rFonts w:ascii="Times New Roman" w:eastAsia="Times New Roman" w:hAnsi="Times New Roman" w:cs="Times New Roman"/>
          <w:b/>
          <w:bCs/>
          <w:color w:val="000000"/>
          <w:sz w:val="24"/>
          <w:szCs w:val="26"/>
          <w:lang w:eastAsia="tr-TR"/>
        </w:rPr>
        <w:t>7</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56426">
        <w:rPr>
          <w:rFonts w:ascii="Times New Roman" w:eastAsia="Times New Roman" w:hAnsi="Times New Roman" w:cs="Times New Roman"/>
          <w:b/>
          <w:bCs/>
          <w:color w:val="000000"/>
          <w:sz w:val="24"/>
          <w:szCs w:val="26"/>
          <w:lang w:eastAsia="tr-TR"/>
        </w:rPr>
        <w:t>1.11.1963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B56426">
        <w:rPr>
          <w:rFonts w:ascii="Times New Roman" w:eastAsia="Times New Roman" w:hAnsi="Times New Roman" w:cs="Times New Roman"/>
          <w:color w:val="000000"/>
          <w:sz w:val="24"/>
          <w:szCs w:val="26"/>
          <w:lang w:eastAsia="tr-TR"/>
        </w:rPr>
        <w:t xml:space="preserve">Sadettin Saraçoğlu, Koşuyolu Mahmut </w:t>
      </w:r>
      <w:proofErr w:type="spellStart"/>
      <w:r w:rsidR="00B56426">
        <w:rPr>
          <w:rFonts w:ascii="Times New Roman" w:eastAsia="Times New Roman" w:hAnsi="Times New Roman" w:cs="Times New Roman"/>
          <w:color w:val="000000"/>
          <w:sz w:val="24"/>
          <w:szCs w:val="26"/>
          <w:lang w:eastAsia="tr-TR"/>
        </w:rPr>
        <w:t>Yesari</w:t>
      </w:r>
      <w:proofErr w:type="spellEnd"/>
      <w:r w:rsidR="00B56426">
        <w:rPr>
          <w:rFonts w:ascii="Times New Roman" w:eastAsia="Times New Roman" w:hAnsi="Times New Roman" w:cs="Times New Roman"/>
          <w:color w:val="000000"/>
          <w:sz w:val="24"/>
          <w:szCs w:val="26"/>
          <w:lang w:eastAsia="tr-TR"/>
        </w:rPr>
        <w:t xml:space="preserve"> Sokak No:11, Kadıköy</w:t>
      </w:r>
    </w:p>
    <w:p w:rsidR="001E3E4D" w:rsidRDefault="00665C7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İSTEMİN </w:t>
      </w:r>
      <w:proofErr w:type="gramStart"/>
      <w:r w:rsidRPr="00EC4965">
        <w:rPr>
          <w:rFonts w:ascii="Times New Roman" w:eastAsia="Times New Roman" w:hAnsi="Times New Roman" w:cs="Times New Roman"/>
          <w:b/>
          <w:color w:val="000000"/>
          <w:sz w:val="24"/>
          <w:szCs w:val="26"/>
          <w:lang w:eastAsia="tr-TR"/>
        </w:rPr>
        <w:t>KONUSU</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B56426">
        <w:rPr>
          <w:rFonts w:ascii="Times New Roman" w:eastAsia="Times New Roman" w:hAnsi="Times New Roman" w:cs="Times New Roman"/>
          <w:color w:val="000000"/>
          <w:sz w:val="24"/>
          <w:szCs w:val="26"/>
          <w:lang w:eastAsia="tr-TR"/>
        </w:rPr>
        <w:t xml:space="preserve">İstemde bulunan 24.10.1963 günlü dilekçesinde: Mardin </w:t>
      </w:r>
      <w:proofErr w:type="spellStart"/>
      <w:r w:rsidR="00B56426">
        <w:rPr>
          <w:rFonts w:ascii="Times New Roman" w:eastAsia="Times New Roman" w:hAnsi="Times New Roman" w:cs="Times New Roman"/>
          <w:color w:val="000000"/>
          <w:sz w:val="24"/>
          <w:szCs w:val="26"/>
          <w:lang w:eastAsia="tr-TR"/>
        </w:rPr>
        <w:t>C.Savcılığı</w:t>
      </w:r>
      <w:proofErr w:type="spellEnd"/>
      <w:r w:rsidR="00B56426">
        <w:rPr>
          <w:rFonts w:ascii="Times New Roman" w:eastAsia="Times New Roman" w:hAnsi="Times New Roman" w:cs="Times New Roman"/>
          <w:color w:val="000000"/>
          <w:sz w:val="24"/>
          <w:szCs w:val="26"/>
          <w:lang w:eastAsia="tr-TR"/>
        </w:rPr>
        <w:t xml:space="preserve"> Başkâtibi ve </w:t>
      </w:r>
      <w:proofErr w:type="spellStart"/>
      <w:r w:rsidR="00B56426">
        <w:rPr>
          <w:rFonts w:ascii="Times New Roman" w:eastAsia="Times New Roman" w:hAnsi="Times New Roman" w:cs="Times New Roman"/>
          <w:color w:val="000000"/>
          <w:sz w:val="24"/>
          <w:szCs w:val="26"/>
          <w:lang w:eastAsia="tr-TR"/>
        </w:rPr>
        <w:t>selâhiyetli</w:t>
      </w:r>
      <w:proofErr w:type="spellEnd"/>
      <w:r w:rsidR="00B56426">
        <w:rPr>
          <w:rFonts w:ascii="Times New Roman" w:eastAsia="Times New Roman" w:hAnsi="Times New Roman" w:cs="Times New Roman"/>
          <w:color w:val="000000"/>
          <w:sz w:val="24"/>
          <w:szCs w:val="26"/>
          <w:lang w:eastAsia="tr-TR"/>
        </w:rPr>
        <w:t xml:space="preserve"> noteri olarak vazife görmekte iken partizan düşünce ve </w:t>
      </w:r>
      <w:proofErr w:type="spellStart"/>
      <w:r w:rsidR="00B56426">
        <w:rPr>
          <w:rFonts w:ascii="Times New Roman" w:eastAsia="Times New Roman" w:hAnsi="Times New Roman" w:cs="Times New Roman"/>
          <w:color w:val="000000"/>
          <w:sz w:val="24"/>
          <w:szCs w:val="26"/>
          <w:lang w:eastAsia="tr-TR"/>
        </w:rPr>
        <w:t>D.P.lilerin</w:t>
      </w:r>
      <w:proofErr w:type="spellEnd"/>
      <w:r w:rsidR="00B56426">
        <w:rPr>
          <w:rFonts w:ascii="Times New Roman" w:eastAsia="Times New Roman" w:hAnsi="Times New Roman" w:cs="Times New Roman"/>
          <w:color w:val="000000"/>
          <w:sz w:val="24"/>
          <w:szCs w:val="26"/>
          <w:lang w:eastAsia="tr-TR"/>
        </w:rPr>
        <w:t xml:space="preserve"> baskısı sonucu rapor dahi alınmadan, sıhhi sebeplerle, 18.1.1957 gününde resen emekliye sevk edildiğini, bunun adalete ve Anayasaya aykırı olduğunu ileri sürerek, emeklilik kararının kaldırılmasına, birikmiş ve birikecek maaş farklarının ödenmesine karar verilmesini istemiştir.</w:t>
      </w:r>
    </w:p>
    <w:p w:rsidR="00B56426" w:rsidRDefault="00B56426"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maddesi uyarınca 1.11.1963 gününde ilk inceleme için yaptığı toplantısında; işin, niteliği bakımından başka güne bırakılmasına lüzum görülmeyerek incelemeye devam edilmesine oybirliği ile karar verildikten sonra dilekçe ve rapor okundu. Gereği görüşülüp düşünüldü:</w:t>
      </w:r>
    </w:p>
    <w:p w:rsidR="00B56426" w:rsidRDefault="00B56426"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Kanunların denetimi ile ilgili görev ve yetkileri Anayasanın 147. ve Anayasa Mahkemesinin Kuruluşu ve Yargılama Usulleri hakkındaki 22.4.1962 gün ve 44 sayılı Kanunun 20. maddelerinde gösterilmiştir. Dilekçe bu maddelerde belirtilen konulardan hiçbirisini kapsamamaktadır. Bu bakımdan dilekçenin görev yönünden reddedilmesi sözü geçen 44 sayılı Kanunun 42. maddesi hükmü gereğidir.</w:t>
      </w: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color w:val="000000"/>
          <w:sz w:val="24"/>
          <w:szCs w:val="26"/>
          <w:lang w:eastAsia="tr-TR"/>
        </w:rPr>
        <w:t>G</w:t>
      </w:r>
      <w:r w:rsidRPr="00A96720">
        <w:rPr>
          <w:rFonts w:ascii="Times New Roman" w:eastAsia="Times New Roman" w:hAnsi="Times New Roman" w:cs="Times New Roman"/>
          <w:color w:val="000000"/>
          <w:sz w:val="24"/>
          <w:szCs w:val="26"/>
          <w:lang w:eastAsia="tr-TR"/>
        </w:rPr>
        <w:t xml:space="preserve">österilen </w:t>
      </w:r>
      <w:r>
        <w:rPr>
          <w:rFonts w:ascii="Times New Roman" w:eastAsia="Times New Roman" w:hAnsi="Times New Roman" w:cs="Times New Roman"/>
          <w:color w:val="000000"/>
          <w:sz w:val="24"/>
          <w:szCs w:val="26"/>
          <w:lang w:eastAsia="tr-TR"/>
        </w:rPr>
        <w:t xml:space="preserve">sebepten </w:t>
      </w:r>
      <w:r w:rsidRPr="00A96720">
        <w:rPr>
          <w:rFonts w:ascii="Times New Roman" w:eastAsia="Times New Roman" w:hAnsi="Times New Roman" w:cs="Times New Roman"/>
          <w:color w:val="000000"/>
          <w:sz w:val="24"/>
          <w:szCs w:val="26"/>
          <w:lang w:eastAsia="tr-TR"/>
        </w:rPr>
        <w:t xml:space="preserve">ötürü </w:t>
      </w:r>
      <w:r w:rsidR="004A26BF">
        <w:rPr>
          <w:rFonts w:ascii="Times New Roman" w:eastAsia="Times New Roman" w:hAnsi="Times New Roman" w:cs="Times New Roman"/>
          <w:color w:val="000000"/>
          <w:sz w:val="24"/>
          <w:szCs w:val="26"/>
          <w:lang w:eastAsia="tr-TR"/>
        </w:rPr>
        <w:t>dilekçenin</w:t>
      </w:r>
      <w:r w:rsidR="006B0F3E">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reddine, </w:t>
      </w:r>
      <w:r w:rsidRPr="00A96720">
        <w:rPr>
          <w:rFonts w:ascii="Times New Roman" w:eastAsia="Times New Roman" w:hAnsi="Times New Roman" w:cs="Times New Roman"/>
          <w:color w:val="000000"/>
          <w:sz w:val="24"/>
          <w:szCs w:val="26"/>
          <w:lang w:eastAsia="tr-TR"/>
        </w:rPr>
        <w:t xml:space="preserve">işbu kararın dilekçe sahibine tebliğine </w:t>
      </w:r>
      <w:r w:rsidR="008D3793">
        <w:rPr>
          <w:rFonts w:ascii="Times New Roman" w:eastAsia="Times New Roman" w:hAnsi="Times New Roman" w:cs="Times New Roman"/>
          <w:color w:val="000000"/>
          <w:sz w:val="24"/>
          <w:szCs w:val="26"/>
          <w:lang w:eastAsia="tr-TR"/>
        </w:rPr>
        <w:t>1.11</w:t>
      </w:r>
      <w:r w:rsidRPr="00A96720">
        <w:rPr>
          <w:rFonts w:ascii="Times New Roman" w:eastAsia="Times New Roman" w:hAnsi="Times New Roman" w:cs="Times New Roman"/>
          <w:color w:val="000000"/>
          <w:sz w:val="24"/>
          <w:szCs w:val="26"/>
          <w:lang w:eastAsia="tr-TR"/>
        </w:rPr>
        <w:t>.1963 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AB2DA4"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C029AB" w:rsidRPr="00C029AB" w:rsidRDefault="006C72B0"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223A7" w:rsidRPr="00E223A7" w:rsidRDefault="009A1D8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9A1D8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B0F3E"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İsmail </w:t>
            </w:r>
            <w:r w:rsidR="009A1D8C">
              <w:rPr>
                <w:rFonts w:ascii="Times New Roman" w:eastAsia="Times New Roman" w:hAnsi="Times New Roman" w:cs="Times New Roman"/>
                <w:sz w:val="24"/>
                <w:szCs w:val="26"/>
                <w:lang w:eastAsia="tr-TR"/>
              </w:rPr>
              <w:t>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AB2DA4"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B2DA4"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FD04BD" w:rsidRPr="00EC4965" w:rsidRDefault="003B212C"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FD04BD" w:rsidP="003021D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AB2DA4">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5D0575" w:rsidRDefault="00AB2DA4" w:rsidP="00FD04BD">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B2DA4"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FD04BD" w:rsidRPr="00EC4965" w:rsidRDefault="008D3793"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ab/>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B2DA4"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w:t>
            </w:r>
            <w:r>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w:t>
            </w:r>
            <w:r>
              <w:rPr>
                <w:rFonts w:ascii="Times New Roman" w:eastAsia="Times New Roman" w:hAnsi="Times New Roman" w:cs="Times New Roman"/>
                <w:sz w:val="24"/>
                <w:szCs w:val="26"/>
                <w:lang w:eastAsia="tr-TR"/>
              </w:rPr>
              <w:t>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B2DA4"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B2DA4"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FD04BD" w:rsidRPr="00EC4965" w:rsidRDefault="008063CA"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D379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D379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w:t>
            </w:r>
            <w:r w:rsidR="00B259C3">
              <w:rPr>
                <w:rFonts w:ascii="Times New Roman" w:eastAsia="Times New Roman" w:hAnsi="Times New Roman" w:cs="Times New Roman"/>
                <w:sz w:val="24"/>
                <w:szCs w:val="26"/>
                <w:lang w:eastAsia="tr-TR"/>
              </w:rPr>
              <w:t>ÖMERBAŞ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w:t>
            </w:r>
            <w:r w:rsidR="00625977">
              <w:rPr>
                <w:rFonts w:ascii="Times New Roman" w:eastAsia="Times New Roman" w:hAnsi="Times New Roman" w:cs="Times New Roman"/>
                <w:sz w:val="24"/>
                <w:szCs w:val="26"/>
                <w:lang w:eastAsia="tr-TR"/>
              </w:rPr>
              <w:t>N</w:t>
            </w:r>
            <w:bookmarkStart w:id="0" w:name="_GoBack"/>
            <w:bookmarkEnd w:id="0"/>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79D" w:rsidRDefault="00C9779D" w:rsidP="00FD04BD">
      <w:pPr>
        <w:spacing w:after="0" w:line="240" w:lineRule="auto"/>
      </w:pPr>
      <w:r>
        <w:separator/>
      </w:r>
    </w:p>
  </w:endnote>
  <w:endnote w:type="continuationSeparator" w:id="0">
    <w:p w:rsidR="00C9779D" w:rsidRDefault="00C9779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B259C3">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79D" w:rsidRDefault="00C9779D" w:rsidP="00FD04BD">
      <w:pPr>
        <w:spacing w:after="0" w:line="240" w:lineRule="auto"/>
      </w:pPr>
      <w:r>
        <w:separator/>
      </w:r>
    </w:p>
  </w:footnote>
  <w:footnote w:type="continuationSeparator" w:id="0">
    <w:p w:rsidR="00C9779D" w:rsidRDefault="00C9779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340</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257</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4067B"/>
    <w:rsid w:val="000457C3"/>
    <w:rsid w:val="000751C9"/>
    <w:rsid w:val="000E2621"/>
    <w:rsid w:val="00107B7E"/>
    <w:rsid w:val="00150806"/>
    <w:rsid w:val="001554FA"/>
    <w:rsid w:val="001764F4"/>
    <w:rsid w:val="001E3E4D"/>
    <w:rsid w:val="001F5B9D"/>
    <w:rsid w:val="00222471"/>
    <w:rsid w:val="00222853"/>
    <w:rsid w:val="00226AD4"/>
    <w:rsid w:val="002369C8"/>
    <w:rsid w:val="00266927"/>
    <w:rsid w:val="00271A55"/>
    <w:rsid w:val="002837FA"/>
    <w:rsid w:val="002B2602"/>
    <w:rsid w:val="002D1135"/>
    <w:rsid w:val="003021D2"/>
    <w:rsid w:val="00343D4F"/>
    <w:rsid w:val="00371349"/>
    <w:rsid w:val="00392816"/>
    <w:rsid w:val="003A7341"/>
    <w:rsid w:val="003B212C"/>
    <w:rsid w:val="003B7687"/>
    <w:rsid w:val="003D0669"/>
    <w:rsid w:val="004064B4"/>
    <w:rsid w:val="00410449"/>
    <w:rsid w:val="0044635F"/>
    <w:rsid w:val="00466DD4"/>
    <w:rsid w:val="004A26BF"/>
    <w:rsid w:val="00521D1A"/>
    <w:rsid w:val="00547EA0"/>
    <w:rsid w:val="005515A1"/>
    <w:rsid w:val="005D0575"/>
    <w:rsid w:val="005F50E2"/>
    <w:rsid w:val="00625977"/>
    <w:rsid w:val="0063645B"/>
    <w:rsid w:val="00651447"/>
    <w:rsid w:val="00665C7F"/>
    <w:rsid w:val="006665DD"/>
    <w:rsid w:val="006A2494"/>
    <w:rsid w:val="006B0F3E"/>
    <w:rsid w:val="006B7F04"/>
    <w:rsid w:val="006C4D3B"/>
    <w:rsid w:val="006C72B0"/>
    <w:rsid w:val="006E210C"/>
    <w:rsid w:val="0071336C"/>
    <w:rsid w:val="00742882"/>
    <w:rsid w:val="008063CA"/>
    <w:rsid w:val="008172A2"/>
    <w:rsid w:val="00826402"/>
    <w:rsid w:val="00861FDB"/>
    <w:rsid w:val="00866040"/>
    <w:rsid w:val="00875490"/>
    <w:rsid w:val="00883C4C"/>
    <w:rsid w:val="008D3793"/>
    <w:rsid w:val="008E3FB4"/>
    <w:rsid w:val="009A1D8C"/>
    <w:rsid w:val="00A133FD"/>
    <w:rsid w:val="00A13466"/>
    <w:rsid w:val="00A177C7"/>
    <w:rsid w:val="00A24521"/>
    <w:rsid w:val="00A32674"/>
    <w:rsid w:val="00A455F7"/>
    <w:rsid w:val="00A461D1"/>
    <w:rsid w:val="00A7539B"/>
    <w:rsid w:val="00A96720"/>
    <w:rsid w:val="00AB2DA4"/>
    <w:rsid w:val="00AD2038"/>
    <w:rsid w:val="00AD6C42"/>
    <w:rsid w:val="00B259C3"/>
    <w:rsid w:val="00B56426"/>
    <w:rsid w:val="00B70AAD"/>
    <w:rsid w:val="00B87742"/>
    <w:rsid w:val="00BD3A75"/>
    <w:rsid w:val="00C029AB"/>
    <w:rsid w:val="00C05866"/>
    <w:rsid w:val="00C4083B"/>
    <w:rsid w:val="00C43254"/>
    <w:rsid w:val="00C47596"/>
    <w:rsid w:val="00C84530"/>
    <w:rsid w:val="00C9779D"/>
    <w:rsid w:val="00CA0FA7"/>
    <w:rsid w:val="00CC4800"/>
    <w:rsid w:val="00CC4855"/>
    <w:rsid w:val="00CE1FB9"/>
    <w:rsid w:val="00D346E2"/>
    <w:rsid w:val="00D56586"/>
    <w:rsid w:val="00D96A69"/>
    <w:rsid w:val="00DE3F00"/>
    <w:rsid w:val="00DF0227"/>
    <w:rsid w:val="00E159E4"/>
    <w:rsid w:val="00E223A7"/>
    <w:rsid w:val="00E8247F"/>
    <w:rsid w:val="00EB2FD2"/>
    <w:rsid w:val="00EB74B3"/>
    <w:rsid w:val="00EC4965"/>
    <w:rsid w:val="00F8751E"/>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EE73C"/>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269</Words>
  <Characters>1536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2019-03-12T11:31:00Z</dcterms:created>
  <dcterms:modified xsi:type="dcterms:W3CDTF">2019-08-22T08:27:00Z</dcterms:modified>
</cp:coreProperties>
</file>