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213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2516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2516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1E20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1- Abdülkadir Değirmencioğlu, İlçe Tahrirat Kâtibi Hozat-Tunceli. 2- Rıza </w:t>
      </w:r>
      <w:proofErr w:type="spellStart"/>
      <w:r w:rsidR="003B478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Demirdöven</w:t>
      </w:r>
      <w:proofErr w:type="spellEnd"/>
      <w:r w:rsidR="003B478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, Ayni yer nüfus memuru.</w:t>
      </w:r>
    </w:p>
    <w:p w:rsidR="00566905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spell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</w:t>
      </w:r>
      <w:proofErr w:type="spellEnd"/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</w:t>
      </w:r>
      <w:r w:rsidR="003B47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4F38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2.8.1963 günlü dilekçelerinde: Muayyen ve muvakkat müddetli hizmetlerde </w:t>
      </w:r>
      <w:proofErr w:type="spellStart"/>
      <w:r w:rsidR="004F38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çalıştarılacak</w:t>
      </w:r>
      <w:proofErr w:type="spellEnd"/>
      <w:r w:rsidR="004F38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yevmiyeli personel yönetmeliğinin 3.,5. </w:t>
      </w:r>
      <w:r w:rsidR="002516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F38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9. </w:t>
      </w:r>
      <w:r w:rsidR="002516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F38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addelerinin değiştirilmesi ve bu yönetmeliğe bir geçici madde eklenmesi hakkındaki 6/1735 sayılı Kararname ile, mahrumiyet sahalarında çalışanlara, çalışılan yerin mahrumiyet derecesine göre mahrumiyet zammı verileceği esası kabu</w:t>
      </w:r>
      <w:r w:rsidR="00C563B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 edilmiş olup, ayni bölgelerde kendileri gibi kamu hizmeti görenlerin ise bu zamdan faydalanamadıklarını, bunun zümre ayrılığı yarattığını ve eşitlik hakkını zedelediğini belirterek 6/1735 sayılı Kararnamenin iptaline karar verilmesi</w:t>
      </w:r>
      <w:r w:rsidR="002516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</w:t>
      </w:r>
      <w:r w:rsidR="00C563B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istemiştir. </w:t>
      </w:r>
    </w:p>
    <w:p w:rsidR="00587238" w:rsidRDefault="00566905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026AA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251650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1E203E">
        <w:rPr>
          <w:rFonts w:ascii="Times New Roman" w:hAnsi="Times New Roman" w:cs="Times New Roman"/>
          <w:sz w:val="24"/>
          <w:szCs w:val="24"/>
        </w:rPr>
        <w:t xml:space="preserve"> </w:t>
      </w:r>
      <w:r w:rsidR="000450E7">
        <w:rPr>
          <w:rFonts w:ascii="Times New Roman" w:hAnsi="Times New Roman" w:cs="Times New Roman"/>
          <w:sz w:val="24"/>
          <w:szCs w:val="24"/>
        </w:rPr>
        <w:t>için yap</w:t>
      </w:r>
      <w:r w:rsidR="00251650">
        <w:rPr>
          <w:rFonts w:ascii="Times New Roman" w:hAnsi="Times New Roman" w:cs="Times New Roman"/>
          <w:sz w:val="24"/>
          <w:szCs w:val="24"/>
        </w:rPr>
        <w:t>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C563BB">
        <w:rPr>
          <w:rFonts w:ascii="Times New Roman" w:hAnsi="Times New Roman" w:cs="Times New Roman"/>
          <w:sz w:val="24"/>
          <w:szCs w:val="24"/>
        </w:rPr>
        <w:t>;</w:t>
      </w:r>
      <w:r w:rsidR="000450E7">
        <w:rPr>
          <w:rFonts w:ascii="Times New Roman" w:hAnsi="Times New Roman" w:cs="Times New Roman"/>
          <w:sz w:val="24"/>
          <w:szCs w:val="24"/>
        </w:rPr>
        <w:t xml:space="preserve"> işin niteliği bakamından</w:t>
      </w:r>
      <w:r w:rsidR="00C563BB">
        <w:rPr>
          <w:rFonts w:ascii="Times New Roman" w:hAnsi="Times New Roman" w:cs="Times New Roman"/>
          <w:sz w:val="24"/>
          <w:szCs w:val="24"/>
        </w:rPr>
        <w:t xml:space="preserve"> başka güne bırakılmasına lüzum görülmeyerek incelemeye devam edilmesine oybirliği ile karar verildikten sonra </w:t>
      </w:r>
      <w:r w:rsidR="000450E7">
        <w:rPr>
          <w:rFonts w:ascii="Times New Roman" w:hAnsi="Times New Roman" w:cs="Times New Roman"/>
          <w:sz w:val="24"/>
          <w:szCs w:val="24"/>
        </w:rPr>
        <w:t xml:space="preserve">dilekçe ve rapor okundu. </w:t>
      </w:r>
      <w:r w:rsidR="004E06D5"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B85566" w:rsidRDefault="001E203E" w:rsidP="001E203E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E7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251650">
        <w:rPr>
          <w:rFonts w:ascii="Times New Roman" w:hAnsi="Times New Roman" w:cs="Times New Roman"/>
          <w:sz w:val="24"/>
          <w:szCs w:val="24"/>
        </w:rPr>
        <w:t>k</w:t>
      </w:r>
      <w:r w:rsidR="000450E7">
        <w:rPr>
          <w:rFonts w:ascii="Times New Roman" w:hAnsi="Times New Roman" w:cs="Times New Roman"/>
          <w:sz w:val="24"/>
          <w:szCs w:val="24"/>
        </w:rPr>
        <w:t>anunların denetimi ile ilgili görev ve yetkileri</w:t>
      </w:r>
      <w:r w:rsidR="00E0634B">
        <w:rPr>
          <w:rFonts w:ascii="Times New Roman" w:hAnsi="Times New Roman" w:cs="Times New Roman"/>
          <w:sz w:val="24"/>
          <w:szCs w:val="24"/>
        </w:rPr>
        <w:t xml:space="preserve"> Anayasanın 1</w:t>
      </w:r>
      <w:r w:rsidR="000450E7">
        <w:rPr>
          <w:rFonts w:ascii="Times New Roman" w:hAnsi="Times New Roman" w:cs="Times New Roman"/>
          <w:sz w:val="24"/>
          <w:szCs w:val="24"/>
        </w:rPr>
        <w:t>47</w:t>
      </w:r>
      <w:r w:rsidR="00251650">
        <w:rPr>
          <w:rFonts w:ascii="Times New Roman" w:hAnsi="Times New Roman" w:cs="Times New Roman"/>
          <w:sz w:val="24"/>
          <w:szCs w:val="24"/>
        </w:rPr>
        <w:t>.</w:t>
      </w:r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E0634B">
        <w:rPr>
          <w:rFonts w:ascii="Times New Roman" w:hAnsi="Times New Roman" w:cs="Times New Roman"/>
          <w:sz w:val="24"/>
          <w:szCs w:val="24"/>
        </w:rPr>
        <w:t xml:space="preserve">ve </w:t>
      </w:r>
      <w:r w:rsidR="000450E7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251650">
        <w:rPr>
          <w:rFonts w:ascii="Times New Roman" w:hAnsi="Times New Roman" w:cs="Times New Roman"/>
          <w:sz w:val="24"/>
          <w:szCs w:val="24"/>
        </w:rPr>
        <w:t>K</w:t>
      </w:r>
      <w:r w:rsidR="000450E7">
        <w:rPr>
          <w:rFonts w:ascii="Times New Roman" w:hAnsi="Times New Roman" w:cs="Times New Roman"/>
          <w:sz w:val="24"/>
          <w:szCs w:val="24"/>
        </w:rPr>
        <w:t xml:space="preserve">uruluşu ve </w:t>
      </w:r>
      <w:r w:rsidR="00251650">
        <w:rPr>
          <w:rFonts w:ascii="Times New Roman" w:hAnsi="Times New Roman" w:cs="Times New Roman"/>
          <w:sz w:val="24"/>
          <w:szCs w:val="24"/>
        </w:rPr>
        <w:t>Y</w:t>
      </w:r>
      <w:r w:rsidR="000450E7">
        <w:rPr>
          <w:rFonts w:ascii="Times New Roman" w:hAnsi="Times New Roman" w:cs="Times New Roman"/>
          <w:sz w:val="24"/>
          <w:szCs w:val="24"/>
        </w:rPr>
        <w:t xml:space="preserve">argılama </w:t>
      </w:r>
      <w:r w:rsidR="00251650">
        <w:rPr>
          <w:rFonts w:ascii="Times New Roman" w:hAnsi="Times New Roman" w:cs="Times New Roman"/>
          <w:sz w:val="24"/>
          <w:szCs w:val="24"/>
        </w:rPr>
        <w:t>Us</w:t>
      </w:r>
      <w:r w:rsidR="000450E7">
        <w:rPr>
          <w:rFonts w:ascii="Times New Roman" w:hAnsi="Times New Roman" w:cs="Times New Roman"/>
          <w:sz w:val="24"/>
          <w:szCs w:val="24"/>
        </w:rPr>
        <w:t xml:space="preserve">ulleri hakkındaki </w:t>
      </w:r>
      <w:r w:rsidR="00033B4A">
        <w:rPr>
          <w:rFonts w:ascii="Times New Roman" w:hAnsi="Times New Roman" w:cs="Times New Roman"/>
          <w:sz w:val="24"/>
          <w:szCs w:val="24"/>
        </w:rPr>
        <w:t>22.4.1962 gün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3F">
        <w:rPr>
          <w:rFonts w:ascii="Times New Roman" w:hAnsi="Times New Roman" w:cs="Times New Roman"/>
          <w:sz w:val="24"/>
          <w:szCs w:val="24"/>
        </w:rPr>
        <w:t xml:space="preserve">44 </w:t>
      </w:r>
      <w:proofErr w:type="gramStart"/>
      <w:r w:rsidR="00E2583F">
        <w:rPr>
          <w:rFonts w:ascii="Times New Roman" w:hAnsi="Times New Roman" w:cs="Times New Roman"/>
          <w:sz w:val="24"/>
          <w:szCs w:val="24"/>
        </w:rPr>
        <w:t>Say</w:t>
      </w:r>
      <w:r w:rsidR="00E0634B">
        <w:rPr>
          <w:rFonts w:ascii="Times New Roman" w:hAnsi="Times New Roman" w:cs="Times New Roman"/>
          <w:sz w:val="24"/>
          <w:szCs w:val="24"/>
        </w:rPr>
        <w:t>ılı Kanunun</w:t>
      </w:r>
      <w:proofErr w:type="gramEnd"/>
      <w:r w:rsidR="00E0634B">
        <w:rPr>
          <w:rFonts w:ascii="Times New Roman" w:hAnsi="Times New Roman" w:cs="Times New Roman"/>
          <w:sz w:val="24"/>
          <w:szCs w:val="24"/>
        </w:rPr>
        <w:t xml:space="preserve"> 20</w:t>
      </w:r>
      <w:r w:rsidR="00251650">
        <w:rPr>
          <w:rFonts w:ascii="Times New Roman" w:hAnsi="Times New Roman" w:cs="Times New Roman"/>
          <w:sz w:val="24"/>
          <w:szCs w:val="24"/>
        </w:rPr>
        <w:t>.</w:t>
      </w:r>
      <w:r w:rsidR="00E0634B">
        <w:rPr>
          <w:rFonts w:ascii="Times New Roman" w:hAnsi="Times New Roman" w:cs="Times New Roman"/>
          <w:sz w:val="24"/>
          <w:szCs w:val="24"/>
        </w:rPr>
        <w:t xml:space="preserve"> maddelerin</w:t>
      </w:r>
      <w:r w:rsidR="000450E7">
        <w:rPr>
          <w:rFonts w:ascii="Times New Roman" w:hAnsi="Times New Roman" w:cs="Times New Roman"/>
          <w:sz w:val="24"/>
          <w:szCs w:val="24"/>
        </w:rPr>
        <w:t>d</w:t>
      </w:r>
      <w:r w:rsidR="00E0634B">
        <w:rPr>
          <w:rFonts w:ascii="Times New Roman" w:hAnsi="Times New Roman" w:cs="Times New Roman"/>
          <w:sz w:val="24"/>
          <w:szCs w:val="24"/>
        </w:rPr>
        <w:t>e</w:t>
      </w:r>
      <w:r w:rsidR="000450E7">
        <w:rPr>
          <w:rFonts w:ascii="Times New Roman" w:hAnsi="Times New Roman" w:cs="Times New Roman"/>
          <w:sz w:val="24"/>
          <w:szCs w:val="24"/>
        </w:rPr>
        <w:t xml:space="preserve"> gösterilmiştir. Dilekçe bu maddelerde belirtilen konulardan hiçbirisini kapsamamaktadır. Bu bakımdan dilekçenin görev yönünden reddedilmesi sözü geçen 44 </w:t>
      </w:r>
      <w:proofErr w:type="gramStart"/>
      <w:r w:rsidR="000450E7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42</w:t>
      </w:r>
      <w:r w:rsidR="00251650">
        <w:rPr>
          <w:rFonts w:ascii="Times New Roman" w:hAnsi="Times New Roman" w:cs="Times New Roman"/>
          <w:sz w:val="24"/>
          <w:szCs w:val="24"/>
        </w:rPr>
        <w:t>.</w:t>
      </w:r>
      <w:r w:rsidR="000450E7">
        <w:rPr>
          <w:rFonts w:ascii="Times New Roman" w:hAnsi="Times New Roman" w:cs="Times New Roman"/>
          <w:sz w:val="24"/>
          <w:szCs w:val="24"/>
        </w:rPr>
        <w:t xml:space="preserve"> maddesi hükmü gereğidir. </w:t>
      </w:r>
    </w:p>
    <w:p w:rsidR="00FD04BD" w:rsidRDefault="001E203E" w:rsidP="00251650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50E7" w:rsidRPr="00251650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E7" w:rsidRPr="0025165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 w:rsidR="000450E7">
        <w:rPr>
          <w:rFonts w:ascii="Times New Roman" w:hAnsi="Times New Roman" w:cs="Times New Roman"/>
          <w:sz w:val="24"/>
          <w:szCs w:val="24"/>
        </w:rPr>
        <w:t>österilen sebepten ötürü dilekçenin reddine, işbu kararın dilekçe sahibine tebliğine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251650">
        <w:rPr>
          <w:rFonts w:ascii="Times New Roman" w:hAnsi="Times New Roman" w:cs="Times New Roman"/>
          <w:sz w:val="24"/>
          <w:szCs w:val="24"/>
        </w:rPr>
        <w:t xml:space="preserve"> i</w:t>
      </w:r>
      <w:r w:rsidR="000450E7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85566"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650" w:rsidRDefault="00251650" w:rsidP="0025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823B8E" w:rsidP="001E2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25165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1E20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1E203E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1E203E" w:rsidRDefault="001E203E" w:rsidP="001E2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23B8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Pr="001E203E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1E203E" w:rsidRDefault="003D52BD" w:rsidP="001E2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1E20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3D52BD" w:rsidP="001E2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E203E" w:rsidRPr="00FD04BD" w:rsidRDefault="001E203E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25165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</w:t>
            </w:r>
            <w:r w:rsidR="0025165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</w:t>
            </w:r>
            <w:r w:rsidR="0025165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1E2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</w:t>
            </w:r>
            <w:r w:rsidR="0025165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 ULUOCAK</w:t>
            </w:r>
          </w:p>
        </w:tc>
      </w:tr>
    </w:tbl>
    <w:p w:rsidR="00D46B7A" w:rsidRDefault="00D46B7A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E203E" w:rsidRDefault="001E203E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3D52BD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1E2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1E20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29" w:rsidRDefault="00D62F29" w:rsidP="00FD04BD">
      <w:pPr>
        <w:spacing w:after="0" w:line="240" w:lineRule="auto"/>
      </w:pPr>
      <w:r>
        <w:separator/>
      </w:r>
    </w:p>
  </w:endnote>
  <w:endnote w:type="continuationSeparator" w:id="0">
    <w:p w:rsidR="00D62F29" w:rsidRDefault="00D62F2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D52B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29" w:rsidRDefault="00D62F29" w:rsidP="00FD04BD">
      <w:pPr>
        <w:spacing w:after="0" w:line="240" w:lineRule="auto"/>
      </w:pPr>
      <w:r>
        <w:separator/>
      </w:r>
    </w:p>
  </w:footnote>
  <w:footnote w:type="continuationSeparator" w:id="0">
    <w:p w:rsidR="00D62F29" w:rsidRDefault="00D62F2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251650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251650">
      <w:rPr>
        <w:rFonts w:ascii="Times New Roman" w:hAnsi="Times New Roman" w:cs="Times New Roman"/>
        <w:b/>
      </w:rPr>
      <w:t>294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251650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251650">
      <w:rPr>
        <w:rFonts w:ascii="Times New Roman" w:hAnsi="Times New Roman" w:cs="Times New Roman"/>
        <w:b/>
      </w:rPr>
      <w:t>213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8160C"/>
    <w:rsid w:val="000C7F5A"/>
    <w:rsid w:val="000F2ACE"/>
    <w:rsid w:val="00107B7E"/>
    <w:rsid w:val="00123E54"/>
    <w:rsid w:val="00145DA8"/>
    <w:rsid w:val="001E203E"/>
    <w:rsid w:val="00251650"/>
    <w:rsid w:val="00266927"/>
    <w:rsid w:val="00271A55"/>
    <w:rsid w:val="00295060"/>
    <w:rsid w:val="002B2602"/>
    <w:rsid w:val="002D1135"/>
    <w:rsid w:val="00396F9F"/>
    <w:rsid w:val="003B478C"/>
    <w:rsid w:val="003D52BD"/>
    <w:rsid w:val="00466DD4"/>
    <w:rsid w:val="004E06D5"/>
    <w:rsid w:val="004F382E"/>
    <w:rsid w:val="00566905"/>
    <w:rsid w:val="00587238"/>
    <w:rsid w:val="005875D0"/>
    <w:rsid w:val="005C205E"/>
    <w:rsid w:val="005F50E2"/>
    <w:rsid w:val="006026AA"/>
    <w:rsid w:val="00651447"/>
    <w:rsid w:val="006766CE"/>
    <w:rsid w:val="00746211"/>
    <w:rsid w:val="00750C74"/>
    <w:rsid w:val="007C163C"/>
    <w:rsid w:val="00823B8E"/>
    <w:rsid w:val="00875490"/>
    <w:rsid w:val="008C23D7"/>
    <w:rsid w:val="009F0821"/>
    <w:rsid w:val="00A423F9"/>
    <w:rsid w:val="00A43BAA"/>
    <w:rsid w:val="00A7539B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62F29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D67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2019-10-03T07:05:00Z</dcterms:created>
  <dcterms:modified xsi:type="dcterms:W3CDTF">2020-05-26T19:02:00Z</dcterms:modified>
</cp:coreProperties>
</file>