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23F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2669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423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A68E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A68E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A7539B" w:rsidRPr="00B85566" w:rsidRDefault="00587238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C11F5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Seyit Mehmet Öz, Çarşı içinde Bakkal –Gebze</w:t>
      </w:r>
      <w:r w:rsidR="00AA68E6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.</w:t>
      </w:r>
    </w:p>
    <w:p w:rsidR="00B85566" w:rsidRPr="00B85566" w:rsidRDefault="00587238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İstemde bulunan 6.6.1963 günlü dilekçesinde: Ceddinden kalma senetsiz tarlasının tescili için açtığı d</w:t>
      </w:r>
      <w:r w:rsidR="00AA68E6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vayı,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AA68E6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 hileli hareketleri yüzünden kaybettiğini, hükmün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Yargıtayca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onanıp, karar düzeltilmesi isteğinin de reddedilmiş bulunduğunu, bu sebepten mağdur olduğunu ileri sürerek, dosyanın Gebze Sorgu Hakimliğince yeniden tetkikine karar verilmesini istemiştir. </w:t>
      </w:r>
    </w:p>
    <w:p w:rsidR="00587238" w:rsidRDefault="00B85566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C43">
        <w:rPr>
          <w:rFonts w:ascii="Times New Roman" w:hAnsi="Times New Roman" w:cs="Times New Roman"/>
          <w:sz w:val="24"/>
          <w:szCs w:val="24"/>
        </w:rPr>
        <w:t>Anayasa Mahkemesi</w:t>
      </w:r>
      <w:r>
        <w:rPr>
          <w:rFonts w:ascii="Times New Roman" w:hAnsi="Times New Roman" w:cs="Times New Roman"/>
          <w:sz w:val="24"/>
          <w:szCs w:val="24"/>
        </w:rPr>
        <w:t>nin,</w:t>
      </w:r>
      <w:r w:rsidRPr="00BA4C43">
        <w:rPr>
          <w:rFonts w:ascii="Times New Roman" w:hAnsi="Times New Roman" w:cs="Times New Roman"/>
          <w:sz w:val="24"/>
          <w:szCs w:val="24"/>
        </w:rPr>
        <w:t xml:space="preserve"> </w:t>
      </w:r>
      <w:r w:rsidR="00AA68E6">
        <w:rPr>
          <w:rFonts w:ascii="Times New Roman" w:hAnsi="Times New Roman" w:cs="Times New Roman"/>
          <w:sz w:val="24"/>
          <w:szCs w:val="24"/>
        </w:rPr>
        <w:t>İ</w:t>
      </w:r>
      <w:r w:rsidRPr="00BA4C43">
        <w:rPr>
          <w:rFonts w:ascii="Times New Roman" w:hAnsi="Times New Roman" w:cs="Times New Roman"/>
          <w:sz w:val="24"/>
          <w:szCs w:val="24"/>
        </w:rPr>
        <w:t xml:space="preserve">çtüzüğün 15. </w:t>
      </w:r>
      <w:r w:rsidR="00AA68E6">
        <w:rPr>
          <w:rFonts w:ascii="Times New Roman" w:hAnsi="Times New Roman" w:cs="Times New Roman"/>
          <w:sz w:val="24"/>
          <w:szCs w:val="24"/>
        </w:rPr>
        <w:t>m</w:t>
      </w:r>
      <w:r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587238">
        <w:rPr>
          <w:rFonts w:ascii="Times New Roman" w:hAnsi="Times New Roman" w:cs="Times New Roman"/>
          <w:sz w:val="24"/>
          <w:szCs w:val="24"/>
        </w:rPr>
        <w:t>uyarınca 19.6.1963 gününde ilk inceleme için yaptığı toplantısında; işin</w:t>
      </w:r>
      <w:r w:rsidR="00AA68E6">
        <w:rPr>
          <w:rFonts w:ascii="Times New Roman" w:hAnsi="Times New Roman" w:cs="Times New Roman"/>
          <w:sz w:val="24"/>
          <w:szCs w:val="24"/>
        </w:rPr>
        <w:t>,</w:t>
      </w:r>
      <w:r w:rsidR="00587238">
        <w:rPr>
          <w:rFonts w:ascii="Times New Roman" w:hAnsi="Times New Roman" w:cs="Times New Roman"/>
          <w:sz w:val="24"/>
          <w:szCs w:val="24"/>
        </w:rPr>
        <w:t xml:space="preserve"> niteliği bakımından başka güne bırakılmasına lüzum görülmeyerek incelemeye devam edilmesine oybirliği ile karar verildikten sonra dilekçe ve rapor okundu. </w:t>
      </w:r>
    </w:p>
    <w:p w:rsidR="00F23F9A" w:rsidRPr="00F23F9A" w:rsidRDefault="00587238" w:rsidP="0058723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Anayasanın 147. </w:t>
      </w:r>
      <w:r w:rsidR="00AA68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23F9A">
        <w:rPr>
          <w:rFonts w:ascii="Times New Roman" w:hAnsi="Times New Roman" w:cs="Times New Roman"/>
          <w:sz w:val="24"/>
          <w:szCs w:val="24"/>
        </w:rPr>
        <w:t xml:space="preserve">Anayasa Mahkemesinin Kuruluşu ve Yargılama Usulleri </w:t>
      </w:r>
      <w:r w:rsidR="00AA68E6">
        <w:rPr>
          <w:rFonts w:ascii="Times New Roman" w:hAnsi="Times New Roman" w:cs="Times New Roman"/>
          <w:sz w:val="24"/>
          <w:szCs w:val="24"/>
        </w:rPr>
        <w:t>h</w:t>
      </w:r>
      <w:r w:rsidR="00F23F9A">
        <w:rPr>
          <w:rFonts w:ascii="Times New Roman" w:hAnsi="Times New Roman" w:cs="Times New Roman"/>
          <w:sz w:val="24"/>
          <w:szCs w:val="24"/>
        </w:rPr>
        <w:t xml:space="preserve">akkındaki </w:t>
      </w:r>
      <w:r>
        <w:rPr>
          <w:rFonts w:ascii="Times New Roman" w:hAnsi="Times New Roman" w:cs="Times New Roman"/>
          <w:sz w:val="24"/>
          <w:szCs w:val="24"/>
        </w:rPr>
        <w:t xml:space="preserve">22.4.1962 gün ve </w:t>
      </w:r>
      <w:r w:rsidR="00F23F9A">
        <w:rPr>
          <w:rFonts w:ascii="Times New Roman" w:hAnsi="Times New Roman" w:cs="Times New Roman"/>
          <w:sz w:val="24"/>
          <w:szCs w:val="24"/>
        </w:rPr>
        <w:t>44 sayılı kanununun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23F9A">
        <w:rPr>
          <w:rFonts w:ascii="Times New Roman" w:hAnsi="Times New Roman" w:cs="Times New Roman"/>
          <w:sz w:val="24"/>
          <w:szCs w:val="24"/>
        </w:rPr>
        <w:t xml:space="preserve">. </w:t>
      </w:r>
      <w:r w:rsidR="00AA68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addelerinde gösterilmiştir. Dilekçe bu maddelerde belirtilen konulardan hiçbirisini kapsamamaktadır. Bu bakımdan dilekçenin görev yönünden reddedilmesi sözü geçen 44 sayılı kanunun 42. </w:t>
      </w:r>
      <w:r w:rsidR="00AA68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FD04BD" w:rsidRDefault="00B85566" w:rsidP="00C11F5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SONUÇ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österilen sebepten </w:t>
      </w:r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ötürü 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dilekçenin reddine, işbu kararın dilekçe sahibine tebliğine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A423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.6.1963 gününde oybirliği ile karar verildi. 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A68E6" w:rsidTr="00AA68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B5894" w:rsidRDefault="00AA68E6" w:rsidP="00C11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</w:tr>
    </w:tbl>
    <w:p w:rsidR="00AA68E6" w:rsidRDefault="00AA68E6" w:rsidP="00AA68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C11F5A" w:rsidRDefault="00C11F5A" w:rsidP="00AA68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A68E6" w:rsidTr="00AA68E6">
        <w:tc>
          <w:tcPr>
            <w:tcW w:w="1667" w:type="pct"/>
            <w:shd w:val="clear" w:color="auto" w:fill="FFFFFF"/>
            <w:hideMark/>
          </w:tcPr>
          <w:p w:rsidR="00AA68E6" w:rsidRPr="00C11F5A" w:rsidRDefault="00C11F5A" w:rsidP="00C11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A68E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Pr="00C11F5A" w:rsidRDefault="00C11F5A" w:rsidP="00C11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AA68E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="00AA68E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Pr="00C11F5A" w:rsidRDefault="00AA68E6" w:rsidP="00C11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C11F5A" w:rsidP="00C11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A68E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Lütfi AKADLI</w:t>
            </w:r>
          </w:p>
        </w:tc>
      </w:tr>
    </w:tbl>
    <w:p w:rsidR="00AA68E6" w:rsidRDefault="00AA68E6" w:rsidP="00AA68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11F5A" w:rsidRDefault="00C11F5A" w:rsidP="00AA68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A68E6" w:rsidTr="00C11F5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Şemsettin AKÇOĞLU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 w:rsidP="00C11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AA68E6" w:rsidRDefault="00AA68E6" w:rsidP="00AA68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C11F5A" w:rsidRDefault="00C11F5A" w:rsidP="00AA68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A68E6" w:rsidTr="00AA68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 w:rsidP="00C11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AKAR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AA68E6" w:rsidRDefault="00AA68E6" w:rsidP="00AA68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C11F5A" w:rsidRDefault="00C11F5A" w:rsidP="00AA68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A68E6" w:rsidTr="00AA68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A68E6" w:rsidRDefault="00AA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C11F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6"/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142" w:rsidRDefault="00CA3142" w:rsidP="00FD04BD">
      <w:pPr>
        <w:spacing w:after="0" w:line="240" w:lineRule="auto"/>
      </w:pPr>
      <w:r>
        <w:separator/>
      </w:r>
    </w:p>
  </w:endnote>
  <w:endnote w:type="continuationSeparator" w:id="0">
    <w:p w:rsidR="00CA3142" w:rsidRDefault="00CA314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8723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142" w:rsidRDefault="00CA3142" w:rsidP="00FD04BD">
      <w:pPr>
        <w:spacing w:after="0" w:line="240" w:lineRule="auto"/>
      </w:pPr>
      <w:r>
        <w:separator/>
      </w:r>
    </w:p>
  </w:footnote>
  <w:footnote w:type="continuationSeparator" w:id="0">
    <w:p w:rsidR="00CA3142" w:rsidRDefault="00CA314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AA68E6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AA68E6">
      <w:rPr>
        <w:rFonts w:ascii="Times New Roman" w:hAnsi="Times New Roman" w:cs="Times New Roman"/>
        <w:b/>
      </w:rPr>
      <w:t>253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AA68E6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/1</w:t>
    </w:r>
    <w:r w:rsidR="00AA68E6">
      <w:rPr>
        <w:rFonts w:ascii="Times New Roman" w:hAnsi="Times New Roman" w:cs="Times New Roman"/>
        <w:b/>
      </w:rPr>
      <w:t>45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C7F5A"/>
    <w:rsid w:val="00107B7E"/>
    <w:rsid w:val="00266927"/>
    <w:rsid w:val="00271A55"/>
    <w:rsid w:val="002B2602"/>
    <w:rsid w:val="002D1135"/>
    <w:rsid w:val="00466DD4"/>
    <w:rsid w:val="00587238"/>
    <w:rsid w:val="005C205E"/>
    <w:rsid w:val="005F50E2"/>
    <w:rsid w:val="00651447"/>
    <w:rsid w:val="00750C74"/>
    <w:rsid w:val="00875490"/>
    <w:rsid w:val="008862ED"/>
    <w:rsid w:val="009417D3"/>
    <w:rsid w:val="009B6C6A"/>
    <w:rsid w:val="00A423F9"/>
    <w:rsid w:val="00A43BAA"/>
    <w:rsid w:val="00A7539B"/>
    <w:rsid w:val="00AA68E6"/>
    <w:rsid w:val="00AD530B"/>
    <w:rsid w:val="00AD7749"/>
    <w:rsid w:val="00B85566"/>
    <w:rsid w:val="00BB5894"/>
    <w:rsid w:val="00BD2BF0"/>
    <w:rsid w:val="00BD3A75"/>
    <w:rsid w:val="00C11F5A"/>
    <w:rsid w:val="00C4083B"/>
    <w:rsid w:val="00C47596"/>
    <w:rsid w:val="00C84530"/>
    <w:rsid w:val="00CA3142"/>
    <w:rsid w:val="00CE1FB9"/>
    <w:rsid w:val="00D46B7A"/>
    <w:rsid w:val="00DE3F00"/>
    <w:rsid w:val="00E159E4"/>
    <w:rsid w:val="00F23F9A"/>
    <w:rsid w:val="00F8751E"/>
    <w:rsid w:val="00FB7D56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6D8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2019-10-02T10:43:00Z</dcterms:created>
  <dcterms:modified xsi:type="dcterms:W3CDTF">2020-05-26T17:49:00Z</dcterms:modified>
</cp:coreProperties>
</file>