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bookmarkStart w:id="0" w:name="_GoBack"/>
      <w:bookmarkEnd w:id="0"/>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21D1A">
        <w:rPr>
          <w:rFonts w:ascii="Times New Roman" w:eastAsia="Times New Roman" w:hAnsi="Times New Roman" w:cs="Times New Roman"/>
          <w:b/>
          <w:bCs/>
          <w:color w:val="000000"/>
          <w:sz w:val="24"/>
          <w:szCs w:val="26"/>
          <w:lang w:eastAsia="tr-TR"/>
        </w:rPr>
        <w:t>1</w:t>
      </w:r>
      <w:r w:rsidR="0063645B">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3FB4">
        <w:rPr>
          <w:rFonts w:ascii="Times New Roman" w:eastAsia="Times New Roman" w:hAnsi="Times New Roman" w:cs="Times New Roman"/>
          <w:b/>
          <w:bCs/>
          <w:color w:val="000000"/>
          <w:sz w:val="24"/>
          <w:szCs w:val="26"/>
          <w:lang w:eastAsia="tr-TR"/>
        </w:rPr>
        <w:t>1</w:t>
      </w:r>
      <w:r w:rsidR="0063645B">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21D1A">
        <w:rPr>
          <w:rFonts w:ascii="Times New Roman" w:eastAsia="Times New Roman" w:hAnsi="Times New Roman" w:cs="Times New Roman"/>
          <w:b/>
          <w:bCs/>
          <w:color w:val="000000"/>
          <w:sz w:val="24"/>
          <w:szCs w:val="26"/>
          <w:lang w:eastAsia="tr-TR"/>
        </w:rPr>
        <w:t>23.1</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63645B">
        <w:rPr>
          <w:rFonts w:ascii="Times New Roman" w:eastAsia="Times New Roman" w:hAnsi="Times New Roman" w:cs="Times New Roman"/>
          <w:color w:val="000000"/>
          <w:sz w:val="24"/>
          <w:szCs w:val="26"/>
          <w:lang w:eastAsia="tr-TR"/>
        </w:rPr>
        <w:t>T.S.K. Okuma-Yazma okulu 2.Bl.Er öğretmeni Ahmet Karakaş Denizli.</w:t>
      </w:r>
    </w:p>
    <w:p w:rsidR="00521D1A" w:rsidRDefault="00A7539B" w:rsidP="00636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63645B">
        <w:rPr>
          <w:rFonts w:ascii="Times New Roman" w:eastAsia="Times New Roman" w:hAnsi="Times New Roman" w:cs="Times New Roman"/>
          <w:color w:val="000000"/>
          <w:sz w:val="24"/>
          <w:szCs w:val="26"/>
          <w:lang w:eastAsia="tr-TR"/>
        </w:rPr>
        <w:t>İstemde bulunan 10.1.1963 günlü dilekçesinde: 1962 yılı Mart sonunda er olarak askere alınan asıl ilkokul öğretmenlerinden 1138 kişinin hiç</w:t>
      </w:r>
      <w:r w:rsidR="00F001C0">
        <w:rPr>
          <w:rFonts w:ascii="Times New Roman" w:eastAsia="Times New Roman" w:hAnsi="Times New Roman" w:cs="Times New Roman"/>
          <w:color w:val="000000"/>
          <w:sz w:val="24"/>
          <w:szCs w:val="26"/>
          <w:lang w:eastAsia="tr-TR"/>
        </w:rPr>
        <w:t xml:space="preserve"> </w:t>
      </w:r>
      <w:r w:rsidR="0063645B">
        <w:rPr>
          <w:rFonts w:ascii="Times New Roman" w:eastAsia="Times New Roman" w:hAnsi="Times New Roman" w:cs="Times New Roman"/>
          <w:color w:val="000000"/>
          <w:sz w:val="24"/>
          <w:szCs w:val="26"/>
          <w:lang w:eastAsia="tr-TR"/>
        </w:rPr>
        <w:t xml:space="preserve">bir devlet memuruna yapılmayan haksızlıklara muhatap olduğunu, ayni okuldan bir yıl önce mezun olanların Yedek Subay olarak öğretmenlik yapıp bir sene sonra mezun olanların ise er statüsüne tabi tutulduklarını, bir yıl önce aynı okuldan mezun olanların yedek subay </w:t>
      </w:r>
      <w:proofErr w:type="spellStart"/>
      <w:r w:rsidR="0063645B">
        <w:rPr>
          <w:rFonts w:ascii="Times New Roman" w:eastAsia="Times New Roman" w:hAnsi="Times New Roman" w:cs="Times New Roman"/>
          <w:color w:val="000000"/>
          <w:sz w:val="24"/>
          <w:szCs w:val="26"/>
          <w:lang w:eastAsia="tr-TR"/>
        </w:rPr>
        <w:t>ünvaniyle</w:t>
      </w:r>
      <w:proofErr w:type="spellEnd"/>
      <w:r w:rsidR="0063645B">
        <w:rPr>
          <w:rFonts w:ascii="Times New Roman" w:eastAsia="Times New Roman" w:hAnsi="Times New Roman" w:cs="Times New Roman"/>
          <w:color w:val="000000"/>
          <w:sz w:val="24"/>
          <w:szCs w:val="26"/>
          <w:lang w:eastAsia="tr-TR"/>
        </w:rPr>
        <w:t xml:space="preserve"> birlikte maaşlarını ve 150 şer lir</w:t>
      </w:r>
      <w:r w:rsidR="00F001C0">
        <w:rPr>
          <w:rFonts w:ascii="Times New Roman" w:eastAsia="Times New Roman" w:hAnsi="Times New Roman" w:cs="Times New Roman"/>
          <w:color w:val="000000"/>
          <w:sz w:val="24"/>
          <w:szCs w:val="26"/>
          <w:lang w:eastAsia="tr-TR"/>
        </w:rPr>
        <w:t>a</w:t>
      </w:r>
      <w:r w:rsidR="0063645B">
        <w:rPr>
          <w:rFonts w:ascii="Times New Roman" w:eastAsia="Times New Roman" w:hAnsi="Times New Roman" w:cs="Times New Roman"/>
          <w:color w:val="000000"/>
          <w:sz w:val="24"/>
          <w:szCs w:val="26"/>
          <w:lang w:eastAsia="tr-TR"/>
        </w:rPr>
        <w:t xml:space="preserve"> Eğitim tazminatlarını aldıklarını, ayni yıl biri sanat okuluna, diğeri öğretmen okuluna giren öğrenciden Sanat Okulu 5 yıl olduğu için sanat okuluna girenin bir sene evvel mezun olup askerliğini yedek subay öğretmen olarak yaptığını, diğeri öğretmen okulunda bir sene fazla okuduğu halde er statüsüne tabu tutulduğunu ve böylece fazla okuyanın cezalandırıldığını, Memurin Kanununun ilgili maddeleri uyarınca bir devlet memurunun askerlik hizmetine alınması halinde askerlik süresince maaşının ödenmesi </w:t>
      </w:r>
      <w:proofErr w:type="spellStart"/>
      <w:r w:rsidR="0063645B">
        <w:rPr>
          <w:rFonts w:ascii="Times New Roman" w:eastAsia="Times New Roman" w:hAnsi="Times New Roman" w:cs="Times New Roman"/>
          <w:color w:val="000000"/>
          <w:sz w:val="24"/>
          <w:szCs w:val="26"/>
          <w:lang w:eastAsia="tr-TR"/>
        </w:rPr>
        <w:t>icab</w:t>
      </w:r>
      <w:proofErr w:type="spellEnd"/>
      <w:r w:rsidR="0063645B">
        <w:rPr>
          <w:rFonts w:ascii="Times New Roman" w:eastAsia="Times New Roman" w:hAnsi="Times New Roman" w:cs="Times New Roman"/>
          <w:color w:val="000000"/>
          <w:sz w:val="24"/>
          <w:szCs w:val="26"/>
          <w:lang w:eastAsia="tr-TR"/>
        </w:rPr>
        <w:t xml:space="preserve"> ederken 1138 öğretmenin maaşının ödenmediğini, bu kanunları yürüten müessese ve kişilerden hesap sorulmasının zaruri olduğunu, askere alınmayan ayni yıl mezunlarına 10 yıl tecil hakkı, yüksek kısımlara devam hakkı tanındığı halde kendilerine bunların hiçbirisinin tanınmadığını, bu durumun ise insan haklarına, Anayasa’ya, demokratik düzen, hukuk devleti, sosyal adalet gibi prensiplere aykırı bulunduğunu ileri sürerek buna sebep olanların gün ışığına çıkarılmasını ve haklarında kovuşturma yapılmasını ve haklarının verilmesini istemiştir.</w:t>
      </w:r>
    </w:p>
    <w:p w:rsidR="0063645B" w:rsidRDefault="0063645B" w:rsidP="00636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23.1.1963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63645B" w:rsidRDefault="0063645B" w:rsidP="00636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gösterilmiştir. Dilekçe, bu maddelerde belirtilen konulardan hiç birisini kapsamamaktadır.</w:t>
      </w:r>
    </w:p>
    <w:p w:rsidR="0063645B" w:rsidRDefault="0063645B" w:rsidP="00636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bakımdan dilekçenin görev yönünden </w:t>
      </w:r>
      <w:proofErr w:type="spellStart"/>
      <w:r>
        <w:rPr>
          <w:rFonts w:ascii="Times New Roman" w:eastAsia="Times New Roman" w:hAnsi="Times New Roman" w:cs="Times New Roman"/>
          <w:color w:val="000000"/>
          <w:sz w:val="24"/>
          <w:szCs w:val="26"/>
          <w:lang w:eastAsia="tr-TR"/>
        </w:rPr>
        <w:t>red</w:t>
      </w:r>
      <w:proofErr w:type="spellEnd"/>
      <w:r>
        <w:rPr>
          <w:rFonts w:ascii="Times New Roman" w:eastAsia="Times New Roman" w:hAnsi="Times New Roman" w:cs="Times New Roman"/>
          <w:color w:val="000000"/>
          <w:sz w:val="24"/>
          <w:szCs w:val="26"/>
          <w:lang w:eastAsia="tr-TR"/>
        </w:rPr>
        <w:t xml:space="preserve"> edilmesi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3645B" w:rsidRPr="0063645B">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sebepten ötürü </w:t>
      </w:r>
      <w:r w:rsidR="003021D2">
        <w:rPr>
          <w:rFonts w:ascii="Times New Roman" w:eastAsia="Times New Roman" w:hAnsi="Times New Roman" w:cs="Times New Roman"/>
          <w:color w:val="000000"/>
          <w:sz w:val="24"/>
          <w:szCs w:val="26"/>
          <w:lang w:eastAsia="tr-TR"/>
        </w:rPr>
        <w:t xml:space="preserve">dilekçenin 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521D1A">
        <w:rPr>
          <w:rFonts w:ascii="Times New Roman" w:eastAsia="Times New Roman" w:hAnsi="Times New Roman" w:cs="Times New Roman"/>
          <w:color w:val="000000"/>
          <w:sz w:val="24"/>
          <w:szCs w:val="26"/>
          <w:lang w:eastAsia="tr-TR"/>
        </w:rPr>
        <w:t>23.1</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lastRenderedPageBreak/>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lastRenderedPageBreak/>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lastRenderedPageBreak/>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E223A7" w:rsidRPr="00EC4965" w:rsidRDefault="00521D1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lastRenderedPageBreak/>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21D1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021D2">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sidR="00CC4800">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21D1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998" w:rsidRDefault="00D44998" w:rsidP="00FD04BD">
      <w:pPr>
        <w:spacing w:after="0" w:line="240" w:lineRule="auto"/>
      </w:pPr>
      <w:r>
        <w:separator/>
      </w:r>
    </w:p>
  </w:endnote>
  <w:endnote w:type="continuationSeparator" w:id="0">
    <w:p w:rsidR="00D44998" w:rsidRDefault="00D4499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C480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998" w:rsidRDefault="00D44998" w:rsidP="00FD04BD">
      <w:pPr>
        <w:spacing w:after="0" w:line="240" w:lineRule="auto"/>
      </w:pPr>
      <w:r>
        <w:separator/>
      </w:r>
    </w:p>
  </w:footnote>
  <w:footnote w:type="continuationSeparator" w:id="0">
    <w:p w:rsidR="00D44998" w:rsidRDefault="00D4499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D1A" w:rsidRPr="00FD04BD" w:rsidRDefault="00521D1A" w:rsidP="00521D1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12</w:t>
    </w:r>
  </w:p>
  <w:p w:rsidR="00521D1A" w:rsidRPr="00FD04BD" w:rsidRDefault="00521D1A" w:rsidP="00521D1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764F4"/>
    <w:rsid w:val="00222471"/>
    <w:rsid w:val="00226AD4"/>
    <w:rsid w:val="002369C8"/>
    <w:rsid w:val="00266927"/>
    <w:rsid w:val="00271A55"/>
    <w:rsid w:val="002837FA"/>
    <w:rsid w:val="002B2602"/>
    <w:rsid w:val="002D1135"/>
    <w:rsid w:val="003021D2"/>
    <w:rsid w:val="00343D4F"/>
    <w:rsid w:val="00371349"/>
    <w:rsid w:val="00392816"/>
    <w:rsid w:val="003B212C"/>
    <w:rsid w:val="003B7687"/>
    <w:rsid w:val="00466DD4"/>
    <w:rsid w:val="00521D1A"/>
    <w:rsid w:val="005F50E2"/>
    <w:rsid w:val="0063645B"/>
    <w:rsid w:val="00651447"/>
    <w:rsid w:val="006665DD"/>
    <w:rsid w:val="006A2494"/>
    <w:rsid w:val="006A2609"/>
    <w:rsid w:val="006B7F04"/>
    <w:rsid w:val="006C4D3B"/>
    <w:rsid w:val="006E210C"/>
    <w:rsid w:val="008172A2"/>
    <w:rsid w:val="00826402"/>
    <w:rsid w:val="00861FDB"/>
    <w:rsid w:val="00875490"/>
    <w:rsid w:val="00883C4C"/>
    <w:rsid w:val="008E3FB4"/>
    <w:rsid w:val="00A133FD"/>
    <w:rsid w:val="00A177C7"/>
    <w:rsid w:val="00A24521"/>
    <w:rsid w:val="00A32674"/>
    <w:rsid w:val="00A455F7"/>
    <w:rsid w:val="00A7539B"/>
    <w:rsid w:val="00A96720"/>
    <w:rsid w:val="00AD2038"/>
    <w:rsid w:val="00AD6C42"/>
    <w:rsid w:val="00BD3A75"/>
    <w:rsid w:val="00C029AB"/>
    <w:rsid w:val="00C05866"/>
    <w:rsid w:val="00C4083B"/>
    <w:rsid w:val="00C47596"/>
    <w:rsid w:val="00C84530"/>
    <w:rsid w:val="00CA0FA7"/>
    <w:rsid w:val="00CC4800"/>
    <w:rsid w:val="00CC4855"/>
    <w:rsid w:val="00CE1FB9"/>
    <w:rsid w:val="00D44998"/>
    <w:rsid w:val="00D96A69"/>
    <w:rsid w:val="00DD0AE4"/>
    <w:rsid w:val="00DE3F00"/>
    <w:rsid w:val="00E159E4"/>
    <w:rsid w:val="00E223A7"/>
    <w:rsid w:val="00E8247F"/>
    <w:rsid w:val="00EC4965"/>
    <w:rsid w:val="00F001C0"/>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9CD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2019-03-11T07:58:00Z</dcterms:created>
  <dcterms:modified xsi:type="dcterms:W3CDTF">2019-07-25T11:45:00Z</dcterms:modified>
</cp:coreProperties>
</file>