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BB3A77">
        <w:rPr>
          <w:rFonts w:ascii="Times New Roman" w:eastAsia="Times New Roman" w:hAnsi="Times New Roman" w:cs="Times New Roman"/>
          <w:b/>
          <w:bCs/>
          <w:color w:val="000000"/>
          <w:sz w:val="24"/>
          <w:szCs w:val="26"/>
          <w:lang w:eastAsia="tr-TR"/>
        </w:rPr>
        <w:t>220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B429A6">
        <w:rPr>
          <w:rFonts w:ascii="Times New Roman" w:eastAsia="Times New Roman" w:hAnsi="Times New Roman" w:cs="Times New Roman"/>
          <w:b/>
          <w:bCs/>
          <w:color w:val="000000"/>
          <w:sz w:val="24"/>
          <w:szCs w:val="26"/>
          <w:lang w:eastAsia="tr-TR"/>
        </w:rPr>
        <w:t>7</w:t>
      </w:r>
      <w:r w:rsidR="00BB3A77">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BB3A77">
        <w:rPr>
          <w:rFonts w:ascii="Times New Roman" w:eastAsia="Times New Roman" w:hAnsi="Times New Roman" w:cs="Times New Roman"/>
          <w:b/>
          <w:bCs/>
          <w:color w:val="000000"/>
          <w:sz w:val="24"/>
          <w:szCs w:val="26"/>
          <w:lang w:eastAsia="tr-TR"/>
        </w:rPr>
        <w:t>22</w:t>
      </w:r>
      <w:proofErr w:type="gramEnd"/>
      <w:r w:rsidR="00A070D6">
        <w:rPr>
          <w:rFonts w:ascii="Times New Roman" w:eastAsia="Times New Roman" w:hAnsi="Times New Roman" w:cs="Times New Roman"/>
          <w:b/>
          <w:bCs/>
          <w:color w:val="000000"/>
          <w:sz w:val="24"/>
          <w:szCs w:val="26"/>
          <w:lang w:eastAsia="tr-TR"/>
        </w:rPr>
        <w:t>.10</w:t>
      </w:r>
      <w:r w:rsidR="00B23C66">
        <w:rPr>
          <w:rFonts w:ascii="Times New Roman" w:eastAsia="Times New Roman" w:hAnsi="Times New Roman" w:cs="Times New Roman"/>
          <w:b/>
          <w:bCs/>
          <w:color w:val="000000"/>
          <w:sz w:val="24"/>
          <w:szCs w:val="26"/>
          <w:lang w:eastAsia="tr-TR"/>
        </w:rPr>
        <w:t>.1962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06054" w:rsidRDefault="006F6CEC" w:rsidP="00043186">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F06054">
        <w:rPr>
          <w:rFonts w:ascii="Times New Roman" w:eastAsia="Times New Roman" w:hAnsi="Times New Roman" w:cs="Times New Roman"/>
          <w:color w:val="000000"/>
          <w:sz w:val="24"/>
          <w:szCs w:val="26"/>
          <w:lang w:eastAsia="tr-TR"/>
        </w:rPr>
        <w:t>1</w:t>
      </w:r>
      <w:proofErr w:type="gramEnd"/>
      <w:r w:rsidR="00F06054">
        <w:rPr>
          <w:rFonts w:ascii="Times New Roman" w:eastAsia="Times New Roman" w:hAnsi="Times New Roman" w:cs="Times New Roman"/>
          <w:color w:val="000000"/>
          <w:sz w:val="24"/>
          <w:szCs w:val="26"/>
          <w:lang w:eastAsia="tr-TR"/>
        </w:rPr>
        <w:t xml:space="preserve">- Hasan Ergül, Sapanca’nın </w:t>
      </w:r>
      <w:proofErr w:type="spellStart"/>
      <w:r w:rsidR="00F06054">
        <w:rPr>
          <w:rFonts w:ascii="Times New Roman" w:eastAsia="Times New Roman" w:hAnsi="Times New Roman" w:cs="Times New Roman"/>
          <w:color w:val="000000"/>
          <w:sz w:val="24"/>
          <w:szCs w:val="26"/>
          <w:lang w:eastAsia="tr-TR"/>
        </w:rPr>
        <w:t>Senaiye</w:t>
      </w:r>
      <w:proofErr w:type="spellEnd"/>
      <w:r w:rsidR="00F06054">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Murat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Hasan Sevim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Mehmet </w:t>
      </w:r>
      <w:proofErr w:type="spellStart"/>
      <w:r>
        <w:rPr>
          <w:rFonts w:ascii="Times New Roman" w:eastAsia="Times New Roman" w:hAnsi="Times New Roman" w:cs="Times New Roman"/>
          <w:color w:val="000000"/>
          <w:sz w:val="24"/>
          <w:szCs w:val="26"/>
          <w:lang w:eastAsia="tr-TR"/>
        </w:rPr>
        <w:t>Dellal</w:t>
      </w:r>
      <w:proofErr w:type="spellEnd"/>
      <w:r>
        <w:rPr>
          <w:rFonts w:ascii="Times New Roman" w:eastAsia="Times New Roman" w:hAnsi="Times New Roman" w:cs="Times New Roman"/>
          <w:color w:val="000000"/>
          <w:sz w:val="24"/>
          <w:szCs w:val="26"/>
          <w:lang w:eastAsia="tr-TR"/>
        </w:rPr>
        <w:t xml:space="preserve">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Yusuf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Besim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w:t>
      </w:r>
      <w:proofErr w:type="spellStart"/>
      <w:r>
        <w:rPr>
          <w:rFonts w:ascii="Times New Roman" w:eastAsia="Times New Roman" w:hAnsi="Times New Roman" w:cs="Times New Roman"/>
          <w:color w:val="000000"/>
          <w:sz w:val="24"/>
          <w:szCs w:val="26"/>
          <w:lang w:eastAsia="tr-TR"/>
        </w:rPr>
        <w:t>Hüsrüf</w:t>
      </w:r>
      <w:proofErr w:type="spellEnd"/>
      <w:r>
        <w:rPr>
          <w:rFonts w:ascii="Times New Roman" w:eastAsia="Times New Roman" w:hAnsi="Times New Roman" w:cs="Times New Roman"/>
          <w:color w:val="000000"/>
          <w:sz w:val="24"/>
          <w:szCs w:val="26"/>
          <w:lang w:eastAsia="tr-TR"/>
        </w:rPr>
        <w:t xml:space="preserve">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 Muharrem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 İbrahim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 Cemil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F06054"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11- Ali Acar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p>
    <w:p w:rsidR="006A05F9" w:rsidRDefault="00F06054" w:rsidP="00F06054">
      <w:pPr>
        <w:shd w:val="clear" w:color="auto" w:fill="FFFFFF"/>
        <w:tabs>
          <w:tab w:val="right" w:pos="9072"/>
        </w:tabs>
        <w:spacing w:before="100" w:beforeAutospacing="1" w:after="100" w:afterAutospacing="1" w:line="240" w:lineRule="auto"/>
        <w:ind w:firstLine="3290"/>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 Rıza Sevim Sapanca’nın </w:t>
      </w:r>
      <w:proofErr w:type="spellStart"/>
      <w:r>
        <w:rPr>
          <w:rFonts w:ascii="Times New Roman" w:eastAsia="Times New Roman" w:hAnsi="Times New Roman" w:cs="Times New Roman"/>
          <w:color w:val="000000"/>
          <w:sz w:val="24"/>
          <w:szCs w:val="26"/>
          <w:lang w:eastAsia="tr-TR"/>
        </w:rPr>
        <w:t>Senaiye</w:t>
      </w:r>
      <w:proofErr w:type="spellEnd"/>
      <w:r>
        <w:rPr>
          <w:rFonts w:ascii="Times New Roman" w:eastAsia="Times New Roman" w:hAnsi="Times New Roman" w:cs="Times New Roman"/>
          <w:color w:val="000000"/>
          <w:sz w:val="24"/>
          <w:szCs w:val="26"/>
          <w:lang w:eastAsia="tr-TR"/>
        </w:rPr>
        <w:t xml:space="preserve"> köyünden</w:t>
      </w:r>
      <w:r w:rsidR="00043186">
        <w:rPr>
          <w:rFonts w:ascii="Times New Roman" w:eastAsia="Times New Roman" w:hAnsi="Times New Roman" w:cs="Times New Roman"/>
          <w:color w:val="000000"/>
          <w:sz w:val="24"/>
          <w:szCs w:val="26"/>
          <w:lang w:eastAsia="tr-TR"/>
        </w:rPr>
        <w:tab/>
      </w:r>
    </w:p>
    <w:p w:rsidR="00192EBE"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F06054">
        <w:rPr>
          <w:rFonts w:ascii="Times New Roman" w:eastAsia="Times New Roman" w:hAnsi="Times New Roman" w:cs="Times New Roman"/>
          <w:color w:val="000000"/>
          <w:sz w:val="24"/>
          <w:szCs w:val="26"/>
          <w:lang w:eastAsia="tr-TR"/>
        </w:rPr>
        <w:t xml:space="preserve">İstemde bulunanlar, 1933 muhacirlerinden olan dedelerine </w:t>
      </w:r>
      <w:proofErr w:type="spellStart"/>
      <w:r w:rsidR="00F06054">
        <w:rPr>
          <w:rFonts w:ascii="Times New Roman" w:eastAsia="Times New Roman" w:hAnsi="Times New Roman" w:cs="Times New Roman"/>
          <w:color w:val="000000"/>
          <w:sz w:val="24"/>
          <w:szCs w:val="26"/>
          <w:lang w:eastAsia="tr-TR"/>
        </w:rPr>
        <w:t>tap</w:t>
      </w:r>
      <w:r w:rsidR="00BF2D4A">
        <w:rPr>
          <w:rFonts w:ascii="Times New Roman" w:eastAsia="Times New Roman" w:hAnsi="Times New Roman" w:cs="Times New Roman"/>
          <w:color w:val="000000"/>
          <w:sz w:val="24"/>
          <w:szCs w:val="26"/>
          <w:lang w:eastAsia="tr-TR"/>
        </w:rPr>
        <w:t>u</w:t>
      </w:r>
      <w:r w:rsidR="00F06054">
        <w:rPr>
          <w:rFonts w:ascii="Times New Roman" w:eastAsia="Times New Roman" w:hAnsi="Times New Roman" w:cs="Times New Roman"/>
          <w:color w:val="000000"/>
          <w:sz w:val="24"/>
          <w:szCs w:val="26"/>
          <w:lang w:eastAsia="tr-TR"/>
        </w:rPr>
        <w:t>ile</w:t>
      </w:r>
      <w:proofErr w:type="spellEnd"/>
      <w:r w:rsidR="00F06054">
        <w:rPr>
          <w:rFonts w:ascii="Times New Roman" w:eastAsia="Times New Roman" w:hAnsi="Times New Roman" w:cs="Times New Roman"/>
          <w:color w:val="000000"/>
          <w:sz w:val="24"/>
          <w:szCs w:val="26"/>
          <w:lang w:eastAsia="tr-TR"/>
        </w:rPr>
        <w:t xml:space="preserve"> verilip iskân tarihinden itibaren miras bırakanları ve ölümlerinden sonra da kendileri tarafından kültür arazisi olarak tasarruf edilegelen ve ağaçlandırılmış bulunan gayrimenkullerin orman idaresince 4785 Sayılı Kanun hükümlerine dayanılarak parası ödenmeksizin tapularının iptali ve Devletleştirilmesi yönüne gidildiğini, bunun Anayasa’ya aykırı olduğunu ileri sürerek mülkiyet haklarının tanınıp tapu iptali işlemlerinin durdurulmasını ve meşru haklarının geri verilmesini istemişlerdir.</w:t>
      </w:r>
      <w:proofErr w:type="gramEnd"/>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w:t>
      </w:r>
      <w:r w:rsidR="00F06054">
        <w:rPr>
          <w:rFonts w:ascii="Times New Roman" w:eastAsia="Times New Roman" w:hAnsi="Times New Roman" w:cs="Times New Roman"/>
          <w:color w:val="000000"/>
          <w:sz w:val="24"/>
          <w:szCs w:val="26"/>
          <w:lang w:eastAsia="tr-TR"/>
        </w:rPr>
        <w:t>22</w:t>
      </w:r>
      <w:r>
        <w:rPr>
          <w:rFonts w:ascii="Times New Roman" w:eastAsia="Times New Roman" w:hAnsi="Times New Roman" w:cs="Times New Roman"/>
          <w:color w:val="000000"/>
          <w:sz w:val="24"/>
          <w:szCs w:val="26"/>
          <w:lang w:eastAsia="tr-TR"/>
        </w:rPr>
        <w:t xml:space="preserve">.10.1962 gününde ilk inceleme için </w:t>
      </w:r>
      <w:r w:rsidR="00BF2D4A">
        <w:rPr>
          <w:rFonts w:ascii="Times New Roman" w:eastAsia="Times New Roman" w:hAnsi="Times New Roman" w:cs="Times New Roman"/>
          <w:color w:val="000000"/>
          <w:sz w:val="24"/>
          <w:szCs w:val="26"/>
          <w:lang w:eastAsia="tr-TR"/>
        </w:rPr>
        <w:t>yaptığı</w:t>
      </w:r>
      <w:r>
        <w:rPr>
          <w:rFonts w:ascii="Times New Roman" w:eastAsia="Times New Roman" w:hAnsi="Times New Roman" w:cs="Times New Roman"/>
          <w:color w:val="000000"/>
          <w:sz w:val="24"/>
          <w:szCs w:val="26"/>
          <w:lang w:eastAsia="tr-TR"/>
        </w:rPr>
        <w:t xml:space="preserve"> toplantısında</w:t>
      </w:r>
      <w:r w:rsidR="00F0605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işin niteliği bakımından esasının tetkikine </w:t>
      </w:r>
      <w:r w:rsidR="009D5FAC">
        <w:rPr>
          <w:rFonts w:ascii="Times New Roman" w:eastAsia="Times New Roman" w:hAnsi="Times New Roman" w:cs="Times New Roman"/>
          <w:color w:val="000000"/>
          <w:sz w:val="24"/>
          <w:szCs w:val="26"/>
          <w:lang w:eastAsia="tr-TR"/>
        </w:rPr>
        <w:t>oybirliği ile</w:t>
      </w:r>
      <w:r>
        <w:rPr>
          <w:rFonts w:ascii="Times New Roman" w:eastAsia="Times New Roman" w:hAnsi="Times New Roman" w:cs="Times New Roman"/>
          <w:color w:val="000000"/>
          <w:sz w:val="24"/>
          <w:szCs w:val="26"/>
          <w:lang w:eastAsia="tr-TR"/>
        </w:rPr>
        <w:t xml:space="preserve"> karar verildikten sonra </w:t>
      </w:r>
      <w:r w:rsidR="00F06054">
        <w:rPr>
          <w:rFonts w:ascii="Times New Roman" w:eastAsia="Times New Roman" w:hAnsi="Times New Roman" w:cs="Times New Roman"/>
          <w:color w:val="000000"/>
          <w:sz w:val="24"/>
          <w:szCs w:val="26"/>
          <w:lang w:eastAsia="tr-TR"/>
        </w:rPr>
        <w:t>12</w:t>
      </w:r>
      <w:r w:rsidR="00192EBE">
        <w:rPr>
          <w:rFonts w:ascii="Times New Roman" w:eastAsia="Times New Roman" w:hAnsi="Times New Roman" w:cs="Times New Roman"/>
          <w:color w:val="000000"/>
          <w:sz w:val="24"/>
          <w:szCs w:val="26"/>
          <w:lang w:eastAsia="tr-TR"/>
        </w:rPr>
        <w:t>.10</w:t>
      </w:r>
      <w:r>
        <w:rPr>
          <w:rFonts w:ascii="Times New Roman" w:eastAsia="Times New Roman" w:hAnsi="Times New Roman" w:cs="Times New Roman"/>
          <w:color w:val="000000"/>
          <w:sz w:val="24"/>
          <w:szCs w:val="26"/>
          <w:lang w:eastAsia="tr-TR"/>
        </w:rPr>
        <w:t xml:space="preserve">.1962 </w:t>
      </w:r>
      <w:r w:rsidR="00F06054">
        <w:rPr>
          <w:rFonts w:ascii="Times New Roman" w:eastAsia="Times New Roman" w:hAnsi="Times New Roman" w:cs="Times New Roman"/>
          <w:color w:val="000000"/>
          <w:sz w:val="24"/>
          <w:szCs w:val="26"/>
          <w:lang w:eastAsia="tr-TR"/>
        </w:rPr>
        <w:t xml:space="preserve">günlü </w:t>
      </w:r>
      <w:r w:rsidR="00192EBE">
        <w:rPr>
          <w:rFonts w:ascii="Times New Roman" w:eastAsia="Times New Roman" w:hAnsi="Times New Roman" w:cs="Times New Roman"/>
          <w:color w:val="000000"/>
          <w:sz w:val="24"/>
          <w:szCs w:val="26"/>
          <w:lang w:eastAsia="tr-TR"/>
        </w:rPr>
        <w:t xml:space="preserve">dilekçe </w:t>
      </w:r>
      <w:r w:rsidR="009D5FAC">
        <w:rPr>
          <w:rFonts w:ascii="Times New Roman" w:eastAsia="Times New Roman" w:hAnsi="Times New Roman" w:cs="Times New Roman"/>
          <w:color w:val="000000"/>
          <w:sz w:val="24"/>
          <w:szCs w:val="26"/>
          <w:lang w:eastAsia="tr-TR"/>
        </w:rPr>
        <w:t xml:space="preserve">ve </w:t>
      </w:r>
      <w:r w:rsidR="00192EBE">
        <w:rPr>
          <w:rFonts w:ascii="Times New Roman" w:eastAsia="Times New Roman" w:hAnsi="Times New Roman" w:cs="Times New Roman"/>
          <w:color w:val="000000"/>
          <w:sz w:val="24"/>
          <w:szCs w:val="26"/>
          <w:lang w:eastAsia="tr-TR"/>
        </w:rPr>
        <w:t>rapor okundu</w:t>
      </w:r>
      <w:r>
        <w:rPr>
          <w:rFonts w:ascii="Times New Roman" w:eastAsia="Times New Roman" w:hAnsi="Times New Roman" w:cs="Times New Roman"/>
          <w:color w:val="000000"/>
          <w:sz w:val="24"/>
          <w:szCs w:val="26"/>
          <w:lang w:eastAsia="tr-TR"/>
        </w:rPr>
        <w:t>. Gereği görüşülüp düşünüldü:</w:t>
      </w:r>
    </w:p>
    <w:p w:rsidR="00F06054" w:rsidRDefault="00F0605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w:t>
      </w:r>
      <w:r w:rsidR="009D5FAC">
        <w:rPr>
          <w:rFonts w:ascii="Times New Roman" w:eastAsia="Times New Roman" w:hAnsi="Times New Roman" w:cs="Times New Roman"/>
          <w:color w:val="000000"/>
          <w:sz w:val="24"/>
          <w:szCs w:val="26"/>
          <w:lang w:eastAsia="tr-TR"/>
        </w:rPr>
        <w:t>Anayasa</w:t>
      </w:r>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 xml:space="preserve">Mahkemesinin  </w:t>
      </w:r>
      <w:r w:rsidR="009D5FAC">
        <w:rPr>
          <w:rFonts w:ascii="Times New Roman" w:eastAsia="Times New Roman" w:hAnsi="Times New Roman" w:cs="Times New Roman"/>
          <w:color w:val="000000"/>
          <w:sz w:val="24"/>
          <w:szCs w:val="26"/>
          <w:lang w:eastAsia="tr-TR"/>
        </w:rPr>
        <w:t>Kuruluşu</w:t>
      </w:r>
      <w:proofErr w:type="gramEnd"/>
      <w:r w:rsidR="009D5FAC">
        <w:rPr>
          <w:rFonts w:ascii="Times New Roman" w:eastAsia="Times New Roman" w:hAnsi="Times New Roman" w:cs="Times New Roman"/>
          <w:color w:val="000000"/>
          <w:sz w:val="24"/>
          <w:szCs w:val="26"/>
          <w:lang w:eastAsia="tr-TR"/>
        </w:rPr>
        <w:t xml:space="preserve"> ve Yargılama Usulleri hakkındaki 22.4.1962 gün ve 44 Sayılı Kanunun 2</w:t>
      </w:r>
      <w:r>
        <w:rPr>
          <w:rFonts w:ascii="Times New Roman" w:eastAsia="Times New Roman" w:hAnsi="Times New Roman" w:cs="Times New Roman"/>
          <w:color w:val="000000"/>
          <w:sz w:val="24"/>
          <w:szCs w:val="26"/>
          <w:lang w:eastAsia="tr-TR"/>
        </w:rPr>
        <w:t>0</w:t>
      </w:r>
      <w:r w:rsidR="009D5FAC">
        <w:rPr>
          <w:rFonts w:ascii="Times New Roman" w:eastAsia="Times New Roman" w:hAnsi="Times New Roman" w:cs="Times New Roman"/>
          <w:color w:val="000000"/>
          <w:sz w:val="24"/>
          <w:szCs w:val="26"/>
          <w:lang w:eastAsia="tr-TR"/>
        </w:rPr>
        <w:t xml:space="preserve"> </w:t>
      </w:r>
      <w:proofErr w:type="spellStart"/>
      <w:r w:rsidR="009D5FAC">
        <w:rPr>
          <w:rFonts w:ascii="Times New Roman" w:eastAsia="Times New Roman" w:hAnsi="Times New Roman" w:cs="Times New Roman"/>
          <w:color w:val="000000"/>
          <w:sz w:val="24"/>
          <w:szCs w:val="26"/>
          <w:lang w:eastAsia="tr-TR"/>
        </w:rPr>
        <w:t>nci</w:t>
      </w:r>
      <w:proofErr w:type="spellEnd"/>
      <w:r w:rsidR="009D5FAC">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gösterilmiştir. Dilekçe, bu maddelerde belirtilen konulardan hiç birisini kapsamamaktadır. Bu bakımdan dilekçenin görev yönünden reddedilmesi sözü geçen 44 Sayılı Kanun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 gereğidir.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lastRenderedPageBreak/>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9D5FAC">
        <w:rPr>
          <w:rFonts w:ascii="Times New Roman" w:eastAsia="Times New Roman" w:hAnsi="Times New Roman" w:cs="Times New Roman"/>
          <w:color w:val="000000"/>
          <w:sz w:val="24"/>
          <w:szCs w:val="27"/>
          <w:lang w:eastAsia="tr-TR"/>
        </w:rPr>
        <w:t xml:space="preserve">Gösterilen sebepten </w:t>
      </w:r>
      <w:r w:rsidR="00BF2D4A">
        <w:rPr>
          <w:rFonts w:ascii="Times New Roman" w:eastAsia="Times New Roman" w:hAnsi="Times New Roman" w:cs="Times New Roman"/>
          <w:color w:val="000000"/>
          <w:sz w:val="24"/>
          <w:szCs w:val="27"/>
          <w:lang w:eastAsia="tr-TR"/>
        </w:rPr>
        <w:t xml:space="preserve">ötürü </w:t>
      </w:r>
      <w:bookmarkStart w:id="0" w:name="_GoBack"/>
      <w:bookmarkEnd w:id="0"/>
      <w:r w:rsidR="009D5FAC">
        <w:rPr>
          <w:rFonts w:ascii="Times New Roman" w:eastAsia="Times New Roman" w:hAnsi="Times New Roman" w:cs="Times New Roman"/>
          <w:color w:val="000000"/>
          <w:sz w:val="24"/>
          <w:szCs w:val="27"/>
          <w:lang w:eastAsia="tr-TR"/>
        </w:rPr>
        <w:t xml:space="preserve">dilekçenin reddine, işbu kararın dilekçe </w:t>
      </w:r>
      <w:r w:rsidR="00F06054">
        <w:rPr>
          <w:rFonts w:ascii="Times New Roman" w:eastAsia="Times New Roman" w:hAnsi="Times New Roman" w:cs="Times New Roman"/>
          <w:color w:val="000000"/>
          <w:sz w:val="24"/>
          <w:szCs w:val="27"/>
          <w:lang w:eastAsia="tr-TR"/>
        </w:rPr>
        <w:t xml:space="preserve">sahiplerine </w:t>
      </w:r>
      <w:r w:rsidR="009D5FAC">
        <w:rPr>
          <w:rFonts w:ascii="Times New Roman" w:eastAsia="Times New Roman" w:hAnsi="Times New Roman" w:cs="Times New Roman"/>
          <w:color w:val="000000"/>
          <w:sz w:val="24"/>
          <w:szCs w:val="27"/>
          <w:lang w:eastAsia="tr-TR"/>
        </w:rPr>
        <w:t xml:space="preserve">tebliğine ve ayni kanunun 51 inci maddesi </w:t>
      </w:r>
      <w:r w:rsidR="00F06054">
        <w:rPr>
          <w:rFonts w:ascii="Times New Roman" w:eastAsia="Times New Roman" w:hAnsi="Times New Roman" w:cs="Times New Roman"/>
          <w:color w:val="000000"/>
          <w:sz w:val="24"/>
          <w:szCs w:val="27"/>
          <w:lang w:eastAsia="tr-TR"/>
        </w:rPr>
        <w:t xml:space="preserve">hükmü </w:t>
      </w:r>
      <w:r w:rsidR="009D5FAC">
        <w:rPr>
          <w:rFonts w:ascii="Times New Roman" w:eastAsia="Times New Roman" w:hAnsi="Times New Roman" w:cs="Times New Roman"/>
          <w:color w:val="000000"/>
          <w:sz w:val="24"/>
          <w:szCs w:val="27"/>
          <w:lang w:eastAsia="tr-TR"/>
        </w:rPr>
        <w:t xml:space="preserve">uyarınca Resmî Gazetede yayınlanmasına </w:t>
      </w:r>
      <w:r w:rsidR="00F06054">
        <w:rPr>
          <w:rFonts w:ascii="Times New Roman" w:eastAsia="Times New Roman" w:hAnsi="Times New Roman" w:cs="Times New Roman"/>
          <w:color w:val="000000"/>
          <w:sz w:val="24"/>
          <w:szCs w:val="27"/>
          <w:lang w:eastAsia="tr-TR"/>
        </w:rPr>
        <w:t>22</w:t>
      </w:r>
      <w:r w:rsidR="009D5FAC">
        <w:rPr>
          <w:rFonts w:ascii="Times New Roman" w:eastAsia="Times New Roman" w:hAnsi="Times New Roman" w:cs="Times New Roman"/>
          <w:color w:val="000000"/>
          <w:sz w:val="24"/>
          <w:szCs w:val="27"/>
          <w:lang w:eastAsia="tr-TR"/>
        </w:rPr>
        <w:t xml:space="preserve">.10.1962 gününde oybirliği </w:t>
      </w:r>
      <w:r w:rsidR="00B23C66">
        <w:rPr>
          <w:rFonts w:ascii="Times New Roman" w:eastAsia="Times New Roman" w:hAnsi="Times New Roman" w:cs="Times New Roman"/>
          <w:color w:val="000000"/>
          <w:sz w:val="24"/>
          <w:szCs w:val="27"/>
          <w:lang w:eastAsia="tr-TR"/>
        </w:rPr>
        <w:t>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C029AB"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223A7"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F06054"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F06054"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262B" w:rsidRPr="00C45B92" w:rsidTr="00B23C66">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F06054"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F06054"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F06054"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F06054"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F06054"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4B5413" w:rsidRPr="006A05F9" w:rsidRDefault="004B5413" w:rsidP="00F06054">
      <w:pPr>
        <w:spacing w:before="100" w:beforeAutospacing="1" w:after="100" w:afterAutospacing="1" w:line="240" w:lineRule="auto"/>
        <w:jc w:val="center"/>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43" w:rsidRDefault="00CF7243" w:rsidP="00FD04BD">
      <w:pPr>
        <w:spacing w:after="0" w:line="240" w:lineRule="auto"/>
      </w:pPr>
      <w:r>
        <w:separator/>
      </w:r>
    </w:p>
  </w:endnote>
  <w:endnote w:type="continuationSeparator" w:id="0">
    <w:p w:rsidR="00CF7243" w:rsidRDefault="00CF724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F2D4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43" w:rsidRDefault="00CF7243" w:rsidP="00FD04BD">
      <w:pPr>
        <w:spacing w:after="0" w:line="240" w:lineRule="auto"/>
      </w:pPr>
      <w:r>
        <w:separator/>
      </w:r>
    </w:p>
  </w:footnote>
  <w:footnote w:type="continuationSeparator" w:id="0">
    <w:p w:rsidR="00CF7243" w:rsidRDefault="00CF7243"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54" w:rsidRPr="00FD04BD" w:rsidRDefault="00F06054" w:rsidP="00F060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/220</w:t>
    </w:r>
  </w:p>
  <w:p w:rsidR="00F06054" w:rsidRPr="00FD04BD" w:rsidRDefault="00F06054" w:rsidP="00F060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/71</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2264"/>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7AC"/>
    <w:rsid w:val="008059EE"/>
    <w:rsid w:val="008127C7"/>
    <w:rsid w:val="00814A13"/>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3D1B"/>
    <w:rsid w:val="009D5FAC"/>
    <w:rsid w:val="009D6D7A"/>
    <w:rsid w:val="009E48F5"/>
    <w:rsid w:val="00A0056A"/>
    <w:rsid w:val="00A029DB"/>
    <w:rsid w:val="00A070D6"/>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828D7"/>
    <w:rsid w:val="00B82F13"/>
    <w:rsid w:val="00B93A53"/>
    <w:rsid w:val="00B9515D"/>
    <w:rsid w:val="00BB38AC"/>
    <w:rsid w:val="00BB3A77"/>
    <w:rsid w:val="00BD0ECC"/>
    <w:rsid w:val="00BD29A0"/>
    <w:rsid w:val="00BD3A75"/>
    <w:rsid w:val="00BE292F"/>
    <w:rsid w:val="00BE3BBB"/>
    <w:rsid w:val="00BF2D4A"/>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CF7243"/>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739B9"/>
    <w:rsid w:val="00E8247F"/>
    <w:rsid w:val="00E837F8"/>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2019-04-09T08:27:00Z</dcterms:created>
  <dcterms:modified xsi:type="dcterms:W3CDTF">2019-07-16T12:06:00Z</dcterms:modified>
</cp:coreProperties>
</file>