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466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466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466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D466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40</w:t>
      </w:r>
    </w:p>
    <w:p w:rsidR="00111877" w:rsidRPr="00FD04BD" w:rsidRDefault="00111877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 18.9.1962</w:t>
      </w:r>
    </w:p>
    <w:p w:rsidR="00A7539B" w:rsidRPr="00B85566" w:rsidRDefault="00587238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B6006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96F9F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Anadolu Gazete </w:t>
      </w:r>
      <w:r w:rsidR="00111877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s</w:t>
      </w:r>
      <w:r w:rsidR="00396F9F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ahipleri Sendikası adına Genel Sekreter Fahri Çatallar. </w:t>
      </w:r>
    </w:p>
    <w:p w:rsidR="00B85566" w:rsidRPr="00B85566" w:rsidRDefault="00587238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1118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6468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İlâ</w:t>
      </w:r>
      <w:r w:rsidR="00396F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dağıtımı işinin kanunla tanzimi gerektiğinden ve Yönetmelikle idaresinin Anayasa’nın </w:t>
      </w:r>
      <w:proofErr w:type="gramStart"/>
      <w:r w:rsidR="00396F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23 üncü</w:t>
      </w:r>
      <w:proofErr w:type="gramEnd"/>
      <w:r w:rsidR="00396F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maddesine aykırı</w:t>
      </w:r>
      <w:r w:rsidR="006468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bulunduğundan bahisle Basın İlâ</w:t>
      </w:r>
      <w:r w:rsidR="00396F9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 Kurumu teşkiline dair 195 sayılı Kanunun iptali ve işbu kanunla kurulmuş olan Basın İlân Kurumunun da lâğvı talebinden ibarettir. </w:t>
      </w:r>
    </w:p>
    <w:p w:rsidR="00646806" w:rsidRDefault="00396F9F" w:rsidP="0064680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Mahkemenin 18.9.1962 günlü toplantısında </w:t>
      </w:r>
      <w:r w:rsidR="00646806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8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587238">
        <w:rPr>
          <w:rFonts w:ascii="Times New Roman" w:hAnsi="Times New Roman" w:cs="Times New Roman"/>
          <w:sz w:val="24"/>
          <w:szCs w:val="24"/>
        </w:rPr>
        <w:t>uyarınca ilk inceleme</w:t>
      </w:r>
      <w:r>
        <w:rPr>
          <w:rFonts w:ascii="Times New Roman" w:hAnsi="Times New Roman" w:cs="Times New Roman"/>
          <w:sz w:val="24"/>
          <w:szCs w:val="24"/>
        </w:rPr>
        <w:t xml:space="preserve">si yapılan işin niteliği bakımından esasının tetkikine oybirliği ile karar verildikten sonra 7.9.1962 tarihli dilekçe </w:t>
      </w:r>
      <w:r w:rsidR="00587238">
        <w:rPr>
          <w:rFonts w:ascii="Times New Roman" w:hAnsi="Times New Roman" w:cs="Times New Roman"/>
          <w:sz w:val="24"/>
          <w:szCs w:val="24"/>
        </w:rPr>
        <w:t xml:space="preserve">ve rapor okundu. </w:t>
      </w:r>
      <w:r w:rsidR="009F0821">
        <w:rPr>
          <w:rFonts w:ascii="Times New Roman" w:hAnsi="Times New Roman" w:cs="Times New Roman"/>
          <w:sz w:val="24"/>
          <w:szCs w:val="24"/>
        </w:rPr>
        <w:t>Gereği görüşülüp düşünüldü</w:t>
      </w:r>
      <w:r w:rsidR="00111877">
        <w:rPr>
          <w:rFonts w:ascii="Times New Roman" w:hAnsi="Times New Roman" w:cs="Times New Roman"/>
          <w:sz w:val="24"/>
          <w:szCs w:val="24"/>
        </w:rPr>
        <w:t>:</w:t>
      </w:r>
    </w:p>
    <w:p w:rsidR="00F23F9A" w:rsidRDefault="00646806" w:rsidP="0064680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396F9F">
        <w:rPr>
          <w:rFonts w:ascii="Times New Roman" w:hAnsi="Times New Roman" w:cs="Times New Roman"/>
          <w:sz w:val="24"/>
          <w:szCs w:val="24"/>
        </w:rPr>
        <w:t>İstemde bulunan, bundan önce 26.5.1962 ve 13.7.1962 tarihli dilekçelerle sözü geçen 195 Sayılı Kanunun Anayasa hükümlerine aykırı olduğundan bahisle iptalini istemiş ve Mahkememizin 5.9.1962 gün ve</w:t>
      </w:r>
      <w:proofErr w:type="gramStart"/>
      <w:r w:rsidR="00396F9F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396F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6F9F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396F9F">
        <w:rPr>
          <w:rFonts w:ascii="Times New Roman" w:hAnsi="Times New Roman" w:cs="Times New Roman"/>
          <w:sz w:val="24"/>
          <w:szCs w:val="24"/>
        </w:rPr>
        <w:t xml:space="preserve"> kararı ile </w:t>
      </w:r>
      <w:r w:rsidR="00F23F9A">
        <w:rPr>
          <w:rFonts w:ascii="Times New Roman" w:hAnsi="Times New Roman" w:cs="Times New Roman"/>
          <w:sz w:val="24"/>
          <w:szCs w:val="24"/>
        </w:rPr>
        <w:t xml:space="preserve">Anayasa Mahkemesinin Kuruluşu ve Yargılama Usulleri </w:t>
      </w:r>
      <w:r w:rsidR="00111877">
        <w:rPr>
          <w:rFonts w:ascii="Times New Roman" w:hAnsi="Times New Roman" w:cs="Times New Roman"/>
          <w:sz w:val="24"/>
          <w:szCs w:val="24"/>
        </w:rPr>
        <w:t>h</w:t>
      </w:r>
      <w:r w:rsidR="00F23F9A">
        <w:rPr>
          <w:rFonts w:ascii="Times New Roman" w:hAnsi="Times New Roman" w:cs="Times New Roman"/>
          <w:sz w:val="24"/>
          <w:szCs w:val="24"/>
        </w:rPr>
        <w:t xml:space="preserve">akkındaki 44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23F9A">
        <w:rPr>
          <w:rFonts w:ascii="Times New Roman" w:hAnsi="Times New Roman" w:cs="Times New Roman"/>
          <w:sz w:val="24"/>
          <w:szCs w:val="24"/>
        </w:rPr>
        <w:t xml:space="preserve">ayılı </w:t>
      </w:r>
      <w:r>
        <w:rPr>
          <w:rFonts w:ascii="Times New Roman" w:hAnsi="Times New Roman" w:cs="Times New Roman"/>
          <w:sz w:val="24"/>
          <w:szCs w:val="24"/>
        </w:rPr>
        <w:t>K</w:t>
      </w:r>
      <w:r w:rsidR="00F23F9A">
        <w:rPr>
          <w:rFonts w:ascii="Times New Roman" w:hAnsi="Times New Roman" w:cs="Times New Roman"/>
          <w:sz w:val="24"/>
          <w:szCs w:val="24"/>
        </w:rPr>
        <w:t>anunun 2</w:t>
      </w:r>
      <w:r w:rsidR="00396F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inci m</w:t>
      </w:r>
      <w:r w:rsidR="00587238">
        <w:rPr>
          <w:rFonts w:ascii="Times New Roman" w:hAnsi="Times New Roman" w:cs="Times New Roman"/>
          <w:sz w:val="24"/>
          <w:szCs w:val="24"/>
        </w:rPr>
        <w:t>adde</w:t>
      </w:r>
      <w:r w:rsidR="00396F9F">
        <w:rPr>
          <w:rFonts w:ascii="Times New Roman" w:hAnsi="Times New Roman" w:cs="Times New Roman"/>
          <w:sz w:val="24"/>
          <w:szCs w:val="24"/>
        </w:rPr>
        <w:t>si uyarınca</w:t>
      </w:r>
      <w:r>
        <w:rPr>
          <w:rFonts w:ascii="Times New Roman" w:hAnsi="Times New Roman" w:cs="Times New Roman"/>
          <w:sz w:val="24"/>
          <w:szCs w:val="24"/>
        </w:rPr>
        <w:t xml:space="preserve"> kendisinin dava açmak yetkisine sahip</w:t>
      </w:r>
      <w:r w:rsidR="00396F9F">
        <w:rPr>
          <w:rFonts w:ascii="Times New Roman" w:hAnsi="Times New Roman" w:cs="Times New Roman"/>
          <w:sz w:val="24"/>
          <w:szCs w:val="24"/>
        </w:rPr>
        <w:t xml:space="preserve"> bulunmaması bakımından dilekçenin reddine karar verildiği anlaşılmıştır. Bu sebeple adı geçen Fahri </w:t>
      </w:r>
      <w:proofErr w:type="spellStart"/>
      <w:r w:rsidR="00396F9F">
        <w:rPr>
          <w:rFonts w:ascii="Times New Roman" w:hAnsi="Times New Roman" w:cs="Times New Roman"/>
          <w:sz w:val="24"/>
          <w:szCs w:val="24"/>
        </w:rPr>
        <w:t>Çatallar’ın</w:t>
      </w:r>
      <w:proofErr w:type="spellEnd"/>
      <w:r w:rsidR="00396F9F">
        <w:rPr>
          <w:rFonts w:ascii="Times New Roman" w:hAnsi="Times New Roman" w:cs="Times New Roman"/>
          <w:sz w:val="24"/>
          <w:szCs w:val="24"/>
        </w:rPr>
        <w:t xml:space="preserve"> anılan 195 Sayılı Kanunun iptaline ilişkin isteği hakkında yeniden karar verilmesine yer görülmemiştir. </w:t>
      </w:r>
    </w:p>
    <w:p w:rsidR="00396F9F" w:rsidRPr="00646806" w:rsidRDefault="00B6006A" w:rsidP="00B6006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806">
        <w:rPr>
          <w:rFonts w:ascii="Times New Roman" w:hAnsi="Times New Roman" w:cs="Times New Roman"/>
          <w:sz w:val="24"/>
          <w:szCs w:val="24"/>
        </w:rPr>
        <w:t>2-</w:t>
      </w:r>
      <w:r w:rsidR="00396F9F" w:rsidRPr="00646806">
        <w:rPr>
          <w:rFonts w:ascii="Times New Roman" w:hAnsi="Times New Roman" w:cs="Times New Roman"/>
          <w:sz w:val="24"/>
          <w:szCs w:val="24"/>
        </w:rPr>
        <w:t xml:space="preserve">Dilekçenin 195 </w:t>
      </w:r>
      <w:proofErr w:type="gramStart"/>
      <w:r w:rsidR="00396F9F" w:rsidRPr="00646806">
        <w:rPr>
          <w:rFonts w:ascii="Times New Roman" w:hAnsi="Times New Roman" w:cs="Times New Roman"/>
          <w:sz w:val="24"/>
          <w:szCs w:val="24"/>
        </w:rPr>
        <w:t>Sayılı Kanunla</w:t>
      </w:r>
      <w:proofErr w:type="gramEnd"/>
      <w:r w:rsidR="00396F9F" w:rsidRPr="00646806">
        <w:rPr>
          <w:rFonts w:ascii="Times New Roman" w:hAnsi="Times New Roman" w:cs="Times New Roman"/>
          <w:sz w:val="24"/>
          <w:szCs w:val="24"/>
        </w:rPr>
        <w:t xml:space="preserve"> kurulmuş olan Basın İlân Kurumunun lâğvı hakkındaki talebine </w:t>
      </w:r>
      <w:r w:rsidR="00646806">
        <w:rPr>
          <w:rFonts w:ascii="Times New Roman" w:hAnsi="Times New Roman" w:cs="Times New Roman"/>
          <w:sz w:val="24"/>
          <w:szCs w:val="24"/>
        </w:rPr>
        <w:t>gelince; Anayasa Mahkemesinin, K</w:t>
      </w:r>
      <w:r w:rsidR="00396F9F" w:rsidRPr="00646806">
        <w:rPr>
          <w:rFonts w:ascii="Times New Roman" w:hAnsi="Times New Roman" w:cs="Times New Roman"/>
          <w:sz w:val="24"/>
          <w:szCs w:val="24"/>
        </w:rPr>
        <w:t xml:space="preserve">anunların Anayasa’ya uygunluğunun denetimi ile ilgili görev ve yetkileri Anayasa’nın 147 </w:t>
      </w:r>
      <w:proofErr w:type="spellStart"/>
      <w:r w:rsidR="00396F9F" w:rsidRPr="00646806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396F9F" w:rsidRPr="00646806">
        <w:rPr>
          <w:rFonts w:ascii="Times New Roman" w:hAnsi="Times New Roman" w:cs="Times New Roman"/>
          <w:sz w:val="24"/>
          <w:szCs w:val="24"/>
        </w:rPr>
        <w:t xml:space="preserve"> ve Anayasa Mahkemesinin Kuruluşu ve Yargılama Usulleri </w:t>
      </w:r>
      <w:r w:rsidR="00111877">
        <w:rPr>
          <w:rFonts w:ascii="Times New Roman" w:hAnsi="Times New Roman" w:cs="Times New Roman"/>
          <w:sz w:val="24"/>
          <w:szCs w:val="24"/>
        </w:rPr>
        <w:t>h</w:t>
      </w:r>
      <w:r w:rsidR="00396F9F" w:rsidRPr="00646806">
        <w:rPr>
          <w:rFonts w:ascii="Times New Roman" w:hAnsi="Times New Roman" w:cs="Times New Roman"/>
          <w:sz w:val="24"/>
          <w:szCs w:val="24"/>
        </w:rPr>
        <w:t xml:space="preserve">akkındaki 22.4.1962 gün ve 44 </w:t>
      </w:r>
      <w:r w:rsidR="00111877">
        <w:rPr>
          <w:rFonts w:ascii="Times New Roman" w:hAnsi="Times New Roman" w:cs="Times New Roman"/>
          <w:sz w:val="24"/>
          <w:szCs w:val="24"/>
        </w:rPr>
        <w:t>S</w:t>
      </w:r>
      <w:r w:rsidR="00396F9F" w:rsidRPr="00646806">
        <w:rPr>
          <w:rFonts w:ascii="Times New Roman" w:hAnsi="Times New Roman" w:cs="Times New Roman"/>
          <w:sz w:val="24"/>
          <w:szCs w:val="24"/>
        </w:rPr>
        <w:t xml:space="preserve">ayılı </w:t>
      </w:r>
      <w:r w:rsidR="00111877">
        <w:rPr>
          <w:rFonts w:ascii="Times New Roman" w:hAnsi="Times New Roman" w:cs="Times New Roman"/>
          <w:sz w:val="24"/>
          <w:szCs w:val="24"/>
        </w:rPr>
        <w:t>K</w:t>
      </w:r>
      <w:r w:rsidR="00396F9F" w:rsidRPr="00646806">
        <w:rPr>
          <w:rFonts w:ascii="Times New Roman" w:hAnsi="Times New Roman" w:cs="Times New Roman"/>
          <w:sz w:val="24"/>
          <w:szCs w:val="24"/>
        </w:rPr>
        <w:t xml:space="preserve">anunun 20 </w:t>
      </w:r>
      <w:proofErr w:type="spellStart"/>
      <w:r w:rsidR="00396F9F" w:rsidRPr="00646806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396F9F" w:rsidRPr="00646806">
        <w:rPr>
          <w:rFonts w:ascii="Times New Roman" w:hAnsi="Times New Roman" w:cs="Times New Roman"/>
          <w:sz w:val="24"/>
          <w:szCs w:val="24"/>
        </w:rPr>
        <w:t xml:space="preserve"> maddesinde gösterilmiştir. Basın İlân Kurumunun lâğvı hakkındaki istem bu maddede sayılan konulara girmediği cihetle bu talebin de sözü geçen 44 Sayılı </w:t>
      </w:r>
      <w:proofErr w:type="gramStart"/>
      <w:r w:rsidR="00396F9F" w:rsidRPr="00646806">
        <w:rPr>
          <w:rFonts w:ascii="Times New Roman" w:hAnsi="Times New Roman" w:cs="Times New Roman"/>
          <w:sz w:val="24"/>
          <w:szCs w:val="24"/>
        </w:rPr>
        <w:t xml:space="preserve">42 </w:t>
      </w:r>
      <w:proofErr w:type="spellStart"/>
      <w:r w:rsidR="00396F9F" w:rsidRPr="00646806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396F9F" w:rsidRPr="00646806">
        <w:rPr>
          <w:rFonts w:ascii="Times New Roman" w:hAnsi="Times New Roman" w:cs="Times New Roman"/>
          <w:sz w:val="24"/>
          <w:szCs w:val="24"/>
        </w:rPr>
        <w:t xml:space="preserve"> maddesi uyarınca görev yönünden reddi gereklidir. </w:t>
      </w:r>
    </w:p>
    <w:p w:rsidR="00FD04BD" w:rsidRDefault="00B6006A" w:rsidP="00B6006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66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SONUÇ</w:t>
      </w:r>
      <w:r w:rsidR="00B85566"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Yukarıda belirtilen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sebepten </w:t>
      </w:r>
      <w:r w:rsidR="00D46B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ötürü 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Basın İlân Kurumu teşkiline dair 195 Sayılı Kanunun iptaline ilişkin istem hakkında yeniden k</w:t>
      </w:r>
      <w:r w:rsidR="006468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arar verilmesine yer olmadığına;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Basın İlân Kurumunun lâğvı hakkındaki istemin de anılan 44 Sayılı Kanunun 42 </w:t>
      </w:r>
      <w:proofErr w:type="spellStart"/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nci</w:t>
      </w:r>
      <w:proofErr w:type="spellEnd"/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maddesi uyarınca görev yönünden reddine, işbu kararın dilekçe sahibine tebliğine, 44 Sayılı Kanunun 51 </w:t>
      </w:r>
      <w:r w:rsidR="006468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nci maddesi uyarınca Resmi Gazetede yayınlanmasına</w:t>
      </w:r>
      <w:r w:rsidR="005872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924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8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.196</w:t>
      </w:r>
      <w:r w:rsidR="007C16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gününde oybirliği ile karar verildi</w:t>
      </w:r>
      <w:proofErr w:type="gramStart"/>
      <w:r w:rsidR="00B855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A7539B" w:rsidRPr="00A753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proofErr w:type="gramEnd"/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D04BD" w:rsidRP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B85566"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11187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FD04BD" w:rsidRPr="00FD04BD" w:rsidRDefault="007C163C" w:rsidP="00B85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A7539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C163C" w:rsidP="007C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 </w:t>
      </w:r>
    </w:p>
    <w:p w:rsidR="00FD04BD" w:rsidRPr="00FD04BD" w:rsidRDefault="00FD04BD" w:rsidP="00B855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FD04BD" w:rsidP="00D46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proofErr w:type="spellStart"/>
            <w:r w:rsidR="00D46B7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</w:t>
            </w:r>
            <w:r w:rsidR="0011187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</w:t>
            </w:r>
            <w:r w:rsidR="00D46B7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fat</w:t>
            </w:r>
            <w:proofErr w:type="spellEnd"/>
            <w:r w:rsidR="00D46B7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B6006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C163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B6006A" w:rsidP="00B60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C163C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123E5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123E5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</w:t>
            </w:r>
            <w:r w:rsidR="0011187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</w:t>
            </w:r>
            <w:r w:rsidR="0011187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C163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FD04BD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C163C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7C163C" w:rsidP="00B60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Ekrem KORKUT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FD04BD" w:rsidRDefault="00123E5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D46B7A" w:rsidRDefault="00D46B7A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6006A" w:rsidRDefault="00B6006A" w:rsidP="00FD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46B7A" w:rsidRPr="00FD04BD" w:rsidTr="00B6767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A423F9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6B7A" w:rsidRPr="00FD04BD" w:rsidRDefault="00D46B7A" w:rsidP="00B6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46B7A" w:rsidRPr="00FD04BD" w:rsidRDefault="00D46B7A" w:rsidP="00B60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D04BD" w:rsidRDefault="00FD04BD" w:rsidP="00B6006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sectPr w:rsid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D56" w:rsidRDefault="005C4D56" w:rsidP="00FD04BD">
      <w:pPr>
        <w:spacing w:after="0" w:line="240" w:lineRule="auto"/>
      </w:pPr>
      <w:r>
        <w:separator/>
      </w:r>
    </w:p>
  </w:endnote>
  <w:endnote w:type="continuationSeparator" w:id="0">
    <w:p w:rsidR="005C4D56" w:rsidRDefault="005C4D5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24DE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D56" w:rsidRDefault="005C4D56" w:rsidP="00FD04BD">
      <w:pPr>
        <w:spacing w:after="0" w:line="240" w:lineRule="auto"/>
      </w:pPr>
      <w:r>
        <w:separator/>
      </w:r>
    </w:p>
  </w:footnote>
  <w:footnote w:type="continuationSeparator" w:id="0">
    <w:p w:rsidR="005C4D56" w:rsidRDefault="005C4D5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924DE3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924DE3">
      <w:rPr>
        <w:rFonts w:ascii="Times New Roman" w:hAnsi="Times New Roman" w:cs="Times New Roman"/>
        <w:b/>
      </w:rPr>
      <w:t>183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924DE3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924DE3">
      <w:rPr>
        <w:rFonts w:ascii="Times New Roman" w:hAnsi="Times New Roman" w:cs="Times New Roman"/>
        <w:b/>
      </w:rPr>
      <w:t>40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C7F5A"/>
    <w:rsid w:val="00107B7E"/>
    <w:rsid w:val="00111877"/>
    <w:rsid w:val="00123E54"/>
    <w:rsid w:val="00266927"/>
    <w:rsid w:val="00271A55"/>
    <w:rsid w:val="00292264"/>
    <w:rsid w:val="002B2602"/>
    <w:rsid w:val="002D1135"/>
    <w:rsid w:val="00396F9F"/>
    <w:rsid w:val="00466DD4"/>
    <w:rsid w:val="00587238"/>
    <w:rsid w:val="005C205E"/>
    <w:rsid w:val="005C4D56"/>
    <w:rsid w:val="005F50E2"/>
    <w:rsid w:val="00646806"/>
    <w:rsid w:val="00651447"/>
    <w:rsid w:val="00750C74"/>
    <w:rsid w:val="007C163C"/>
    <w:rsid w:val="00875490"/>
    <w:rsid w:val="008C23D7"/>
    <w:rsid w:val="00924DE3"/>
    <w:rsid w:val="009F0821"/>
    <w:rsid w:val="00A423F9"/>
    <w:rsid w:val="00A43BAA"/>
    <w:rsid w:val="00A7539B"/>
    <w:rsid w:val="00AD530B"/>
    <w:rsid w:val="00AD7749"/>
    <w:rsid w:val="00AE1C22"/>
    <w:rsid w:val="00B6006A"/>
    <w:rsid w:val="00B85566"/>
    <w:rsid w:val="00BD2BF0"/>
    <w:rsid w:val="00BD3A75"/>
    <w:rsid w:val="00C4083B"/>
    <w:rsid w:val="00C47596"/>
    <w:rsid w:val="00C77120"/>
    <w:rsid w:val="00C84530"/>
    <w:rsid w:val="00CE1FB9"/>
    <w:rsid w:val="00D466AB"/>
    <w:rsid w:val="00D46B7A"/>
    <w:rsid w:val="00DE3F00"/>
    <w:rsid w:val="00E159E4"/>
    <w:rsid w:val="00E57885"/>
    <w:rsid w:val="00EF7E7E"/>
    <w:rsid w:val="00F23F9A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1060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2019-10-02T12:13:00Z</dcterms:created>
  <dcterms:modified xsi:type="dcterms:W3CDTF">2020-05-21T09:45:00Z</dcterms:modified>
</cp:coreProperties>
</file>