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896" w:rsidRDefault="004D4896" w:rsidP="004D4896">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r w:rsidRPr="004D4896">
        <w:rPr>
          <w:rFonts w:ascii="Times New Roman" w:eastAsia="Times New Roman" w:hAnsi="Times New Roman" w:cs="Times New Roman"/>
          <w:b/>
          <w:caps/>
          <w:color w:val="010000"/>
          <w:sz w:val="24"/>
          <w:szCs w:val="27"/>
          <w:lang w:eastAsia="tr-TR"/>
        </w:rPr>
        <w:t>ANAYASA MAHKEMESİ KARARI</w:t>
      </w:r>
    </w:p>
    <w:p w:rsidR="004D4896" w:rsidRPr="004D4896" w:rsidRDefault="004D4896" w:rsidP="004D4896">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4D4896" w:rsidRDefault="004D4896" w:rsidP="004D4896">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No.:1962/37</w:t>
      </w:r>
    </w:p>
    <w:p w:rsidR="004D4896" w:rsidRDefault="004D4896" w:rsidP="004D489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No.:1962/35</w:t>
      </w:r>
    </w:p>
    <w:p w:rsidR="004D4896" w:rsidRDefault="004D4896" w:rsidP="004D489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tarihi:11/9/1962</w:t>
      </w:r>
    </w:p>
    <w:p w:rsidR="004D4896" w:rsidRDefault="004D4896" w:rsidP="004D4896">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tarih/sayı:10.10.1962/11228</w:t>
      </w:r>
    </w:p>
    <w:p w:rsidR="004D4896" w:rsidRPr="004D4896" w:rsidRDefault="004D4896" w:rsidP="004D4896">
      <w:pPr>
        <w:spacing w:after="0" w:line="240" w:lineRule="auto"/>
        <w:rPr>
          <w:rFonts w:ascii="Times New Roman" w:eastAsia="Times New Roman" w:hAnsi="Times New Roman" w:cs="Times New Roman"/>
          <w:b/>
          <w:color w:val="010000"/>
          <w:sz w:val="24"/>
          <w:szCs w:val="27"/>
          <w:lang w:eastAsia="tr-TR"/>
        </w:rPr>
      </w:pPr>
    </w:p>
    <w:p w:rsidR="004D4896" w:rsidRPr="004D4896" w:rsidRDefault="004D4896" w:rsidP="004D489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D4896">
        <w:rPr>
          <w:rFonts w:ascii="Times New Roman" w:eastAsia="Times New Roman" w:hAnsi="Times New Roman" w:cs="Times New Roman"/>
          <w:b/>
          <w:color w:val="010000"/>
          <w:sz w:val="24"/>
          <w:szCs w:val="27"/>
          <w:lang w:eastAsia="tr-TR"/>
        </w:rPr>
        <w:t xml:space="preserve">İstemde </w:t>
      </w:r>
      <w:proofErr w:type="gramStart"/>
      <w:r w:rsidRPr="004D4896">
        <w:rPr>
          <w:rFonts w:ascii="Times New Roman" w:eastAsia="Times New Roman" w:hAnsi="Times New Roman" w:cs="Times New Roman"/>
          <w:b/>
          <w:color w:val="010000"/>
          <w:sz w:val="24"/>
          <w:szCs w:val="27"/>
          <w:lang w:eastAsia="tr-TR"/>
        </w:rPr>
        <w:t>bulunan :</w:t>
      </w:r>
      <w:proofErr w:type="gramEnd"/>
      <w:r w:rsidRPr="004D4896">
        <w:rPr>
          <w:rFonts w:ascii="Times New Roman" w:eastAsia="Times New Roman" w:hAnsi="Times New Roman" w:cs="Times New Roman"/>
          <w:color w:val="010000"/>
          <w:sz w:val="24"/>
          <w:szCs w:val="27"/>
          <w:lang w:eastAsia="tr-TR"/>
        </w:rPr>
        <w:t xml:space="preserve"> Elâzığ l inci Asliye Hukuk Hâkimliği.</w:t>
      </w:r>
    </w:p>
    <w:p w:rsidR="004D4896" w:rsidRPr="004D4896" w:rsidRDefault="004D4896" w:rsidP="004D489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D4896">
        <w:rPr>
          <w:rFonts w:ascii="Times New Roman" w:eastAsia="Times New Roman" w:hAnsi="Times New Roman" w:cs="Times New Roman"/>
          <w:b/>
          <w:color w:val="010000"/>
          <w:sz w:val="24"/>
          <w:szCs w:val="27"/>
          <w:lang w:eastAsia="tr-TR"/>
        </w:rPr>
        <w:t>İstemin konusu :</w:t>
      </w:r>
      <w:r w:rsidRPr="004D4896">
        <w:rPr>
          <w:rFonts w:ascii="Times New Roman" w:eastAsia="Times New Roman" w:hAnsi="Times New Roman" w:cs="Times New Roman"/>
          <w:color w:val="010000"/>
          <w:sz w:val="24"/>
          <w:szCs w:val="27"/>
          <w:lang w:eastAsia="tr-TR"/>
        </w:rPr>
        <w:t xml:space="preserve"> Elâzığ Belediyesince usulüne uygun olarak kamulaştırma kararı alınmaksızın yola katılan gayrimenkul bedelinin tahsili için </w:t>
      </w:r>
      <w:proofErr w:type="spellStart"/>
      <w:r w:rsidRPr="004D4896">
        <w:rPr>
          <w:rFonts w:ascii="Times New Roman" w:eastAsia="Times New Roman" w:hAnsi="Times New Roman" w:cs="Times New Roman"/>
          <w:color w:val="010000"/>
          <w:sz w:val="24"/>
          <w:szCs w:val="27"/>
          <w:lang w:eastAsia="tr-TR"/>
        </w:rPr>
        <w:t>malsahibi</w:t>
      </w:r>
      <w:proofErr w:type="spellEnd"/>
      <w:r w:rsidRPr="004D4896">
        <w:rPr>
          <w:rFonts w:ascii="Times New Roman" w:eastAsia="Times New Roman" w:hAnsi="Times New Roman" w:cs="Times New Roman"/>
          <w:color w:val="010000"/>
          <w:sz w:val="24"/>
          <w:szCs w:val="27"/>
          <w:lang w:eastAsia="tr-TR"/>
        </w:rPr>
        <w:t xml:space="preserve"> Hüseyin Gül vekili Avukat Hayati Ekşi tarafından açılan dâva neticesinde, mahkemece, dâvanın açıldığı tarihteki kıymete hükmolunmuş iken Yargıtay 4 üncü Hukuk Dairesince, 221 sayılı kanun ileri sürülerek dâvanın açıldığı tarihteki kıymet yerine fiilî tahsis ve el koyma tarihindeki rayiç bedelin ödettirilmesine karar verilmesi </w:t>
      </w:r>
      <w:proofErr w:type="spellStart"/>
      <w:r w:rsidRPr="004D4896">
        <w:rPr>
          <w:rFonts w:ascii="Times New Roman" w:eastAsia="Times New Roman" w:hAnsi="Times New Roman" w:cs="Times New Roman"/>
          <w:color w:val="010000"/>
          <w:sz w:val="24"/>
          <w:szCs w:val="27"/>
          <w:lang w:eastAsia="tr-TR"/>
        </w:rPr>
        <w:t>icabedeceği</w:t>
      </w:r>
      <w:proofErr w:type="spellEnd"/>
      <w:r w:rsidRPr="004D4896">
        <w:rPr>
          <w:rFonts w:ascii="Times New Roman" w:eastAsia="Times New Roman" w:hAnsi="Times New Roman" w:cs="Times New Roman"/>
          <w:color w:val="010000"/>
          <w:sz w:val="24"/>
          <w:szCs w:val="27"/>
          <w:lang w:eastAsia="tr-TR"/>
        </w:rPr>
        <w:t xml:space="preserve"> gerekçesi ile hükmün bozularak dosyanın iade edildiğinden bahisle adı geçen 221 sayılı kanunun, Anayasa'nın 38 inci maddesinin istimlâkler için şart koyduğu (kamu menfaati kararı alınması ve gerçek bedelin peşin verilmiş olması) esaslarına sarih bir surette aykırı bulunduğundan sözü geçen 221 sayılı kanunun kaldırılmasına karar verilmesinden ibaret bulunmaktadır.</w:t>
      </w:r>
    </w:p>
    <w:p w:rsidR="004D4896" w:rsidRPr="004D4896" w:rsidRDefault="004D4896" w:rsidP="004D489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D4896">
        <w:rPr>
          <w:rFonts w:ascii="Times New Roman" w:eastAsia="Times New Roman" w:hAnsi="Times New Roman" w:cs="Times New Roman"/>
          <w:color w:val="010000"/>
          <w:sz w:val="24"/>
          <w:szCs w:val="27"/>
          <w:lang w:eastAsia="tr-TR"/>
        </w:rPr>
        <w:t xml:space="preserve">Anayasa Mahkemesinin, 11/9/1962 gününde içtüzüğün 15 inci maddesi gereğince ilk inceleme için yaptığı toplantısında, istemin 22/4/1962 tarihli ve 44 sayılı kanunun </w:t>
      </w:r>
      <w:proofErr w:type="gramStart"/>
      <w:r w:rsidRPr="004D4896">
        <w:rPr>
          <w:rFonts w:ascii="Times New Roman" w:eastAsia="Times New Roman" w:hAnsi="Times New Roman" w:cs="Times New Roman"/>
          <w:color w:val="010000"/>
          <w:sz w:val="24"/>
          <w:szCs w:val="27"/>
          <w:lang w:eastAsia="tr-TR"/>
        </w:rPr>
        <w:t xml:space="preserve">27 </w:t>
      </w:r>
      <w:proofErr w:type="spellStart"/>
      <w:r w:rsidRPr="004D4896">
        <w:rPr>
          <w:rFonts w:ascii="Times New Roman" w:eastAsia="Times New Roman" w:hAnsi="Times New Roman" w:cs="Times New Roman"/>
          <w:color w:val="010000"/>
          <w:sz w:val="24"/>
          <w:szCs w:val="27"/>
          <w:lang w:eastAsia="tr-TR"/>
        </w:rPr>
        <w:t>nci</w:t>
      </w:r>
      <w:proofErr w:type="spellEnd"/>
      <w:proofErr w:type="gramEnd"/>
      <w:r w:rsidRPr="004D4896">
        <w:rPr>
          <w:rFonts w:ascii="Times New Roman" w:eastAsia="Times New Roman" w:hAnsi="Times New Roman" w:cs="Times New Roman"/>
          <w:color w:val="010000"/>
          <w:sz w:val="24"/>
          <w:szCs w:val="27"/>
          <w:lang w:eastAsia="tr-TR"/>
        </w:rPr>
        <w:t xml:space="preserve"> maddesinin l inci fıkrasına dayanılarak resen mahkemece yapılmış olduğu anlaşıldıktan ve işin niteliği bakımından istemin esasının incelenmesine oybirliği ile karar verildikten sonra dosyada bulunan mahkemenin 17/8/1962 tarih ve 961/367 sayılı yazısı ile rapor okundu. Gereği görüşülüp düşünüldü:</w:t>
      </w:r>
    </w:p>
    <w:p w:rsidR="004D4896" w:rsidRPr="004D4896" w:rsidRDefault="004D4896" w:rsidP="004D489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D4896">
        <w:rPr>
          <w:rFonts w:ascii="Times New Roman" w:eastAsia="Times New Roman" w:hAnsi="Times New Roman" w:cs="Times New Roman"/>
          <w:color w:val="010000"/>
          <w:sz w:val="24"/>
          <w:szCs w:val="27"/>
          <w:lang w:eastAsia="tr-TR"/>
        </w:rPr>
        <w:t xml:space="preserve">Türkiye Cumhuriyeti Anayasasının geçici 4 üncü maddesinin 3 üncü fıkrasında ve Anayasa Mahkemesinin Kuruluşu ve Yargılama Usulleri hakkındaki 22/4/1962 tarihli ve 44 sayılı kanunun geçici 6 </w:t>
      </w:r>
      <w:proofErr w:type="spellStart"/>
      <w:r w:rsidRPr="004D4896">
        <w:rPr>
          <w:rFonts w:ascii="Times New Roman" w:eastAsia="Times New Roman" w:hAnsi="Times New Roman" w:cs="Times New Roman"/>
          <w:color w:val="010000"/>
          <w:sz w:val="24"/>
          <w:szCs w:val="27"/>
          <w:lang w:eastAsia="tr-TR"/>
        </w:rPr>
        <w:t>ncı</w:t>
      </w:r>
      <w:proofErr w:type="spellEnd"/>
      <w:r w:rsidRPr="004D4896">
        <w:rPr>
          <w:rFonts w:ascii="Times New Roman" w:eastAsia="Times New Roman" w:hAnsi="Times New Roman" w:cs="Times New Roman"/>
          <w:color w:val="010000"/>
          <w:sz w:val="24"/>
          <w:szCs w:val="27"/>
          <w:lang w:eastAsia="tr-TR"/>
        </w:rPr>
        <w:t xml:space="preserve"> maddesinde 27 Mayıs 1960 tarihinden (Bu tarih dâhil) itibaren 5 Ocak 1961 tarihine kadar (Bu tarih dâhil) kabul edilen kanun mahiyetindeki kararlar ve kanunlar aleyhine iptal ve itiraz </w:t>
      </w:r>
      <w:proofErr w:type="spellStart"/>
      <w:r w:rsidRPr="004D4896">
        <w:rPr>
          <w:rFonts w:ascii="Times New Roman" w:eastAsia="Times New Roman" w:hAnsi="Times New Roman" w:cs="Times New Roman"/>
          <w:color w:val="010000"/>
          <w:sz w:val="24"/>
          <w:szCs w:val="27"/>
          <w:lang w:eastAsia="tr-TR"/>
        </w:rPr>
        <w:t>yollariyle</w:t>
      </w:r>
      <w:proofErr w:type="spellEnd"/>
      <w:r w:rsidRPr="004D4896">
        <w:rPr>
          <w:rFonts w:ascii="Times New Roman" w:eastAsia="Times New Roman" w:hAnsi="Times New Roman" w:cs="Times New Roman"/>
          <w:color w:val="010000"/>
          <w:sz w:val="24"/>
          <w:szCs w:val="27"/>
          <w:lang w:eastAsia="tr-TR"/>
        </w:rPr>
        <w:t xml:space="preserve"> Anayasa Mahkemesine </w:t>
      </w:r>
      <w:proofErr w:type="spellStart"/>
      <w:r w:rsidRPr="004D4896">
        <w:rPr>
          <w:rFonts w:ascii="Times New Roman" w:eastAsia="Times New Roman" w:hAnsi="Times New Roman" w:cs="Times New Roman"/>
          <w:color w:val="010000"/>
          <w:sz w:val="24"/>
          <w:szCs w:val="27"/>
          <w:lang w:eastAsia="tr-TR"/>
        </w:rPr>
        <w:t>başvurulamıyacağı</w:t>
      </w:r>
      <w:proofErr w:type="spellEnd"/>
      <w:r w:rsidRPr="004D4896">
        <w:rPr>
          <w:rFonts w:ascii="Times New Roman" w:eastAsia="Times New Roman" w:hAnsi="Times New Roman" w:cs="Times New Roman"/>
          <w:color w:val="010000"/>
          <w:sz w:val="24"/>
          <w:szCs w:val="27"/>
          <w:lang w:eastAsia="tr-TR"/>
        </w:rPr>
        <w:t xml:space="preserve"> açıkça belirtilmiş olup 12/1/1961 tarihinde yayınlanmış olan bahse konu (</w:t>
      </w:r>
      <w:proofErr w:type="spellStart"/>
      <w:r w:rsidRPr="004D4896">
        <w:rPr>
          <w:rFonts w:ascii="Times New Roman" w:eastAsia="Times New Roman" w:hAnsi="Times New Roman" w:cs="Times New Roman"/>
          <w:color w:val="010000"/>
          <w:sz w:val="24"/>
          <w:szCs w:val="27"/>
          <w:lang w:eastAsia="tr-TR"/>
        </w:rPr>
        <w:t>Âmme</w:t>
      </w:r>
      <w:proofErr w:type="spellEnd"/>
      <w:r w:rsidRPr="004D4896">
        <w:rPr>
          <w:rFonts w:ascii="Times New Roman" w:eastAsia="Times New Roman" w:hAnsi="Times New Roman" w:cs="Times New Roman"/>
          <w:color w:val="010000"/>
          <w:sz w:val="24"/>
          <w:szCs w:val="27"/>
          <w:lang w:eastAsia="tr-TR"/>
        </w:rPr>
        <w:t xml:space="preserve"> hükmî şahısları veya müesseseleri tarafından fiilen </w:t>
      </w:r>
      <w:proofErr w:type="spellStart"/>
      <w:r w:rsidRPr="004D4896">
        <w:rPr>
          <w:rFonts w:ascii="Times New Roman" w:eastAsia="Times New Roman" w:hAnsi="Times New Roman" w:cs="Times New Roman"/>
          <w:color w:val="010000"/>
          <w:sz w:val="24"/>
          <w:szCs w:val="27"/>
          <w:lang w:eastAsia="tr-TR"/>
        </w:rPr>
        <w:t>âmme</w:t>
      </w:r>
      <w:proofErr w:type="spellEnd"/>
      <w:r w:rsidRPr="004D4896">
        <w:rPr>
          <w:rFonts w:ascii="Times New Roman" w:eastAsia="Times New Roman" w:hAnsi="Times New Roman" w:cs="Times New Roman"/>
          <w:color w:val="010000"/>
          <w:sz w:val="24"/>
          <w:szCs w:val="27"/>
          <w:lang w:eastAsia="tr-TR"/>
        </w:rPr>
        <w:t xml:space="preserve"> hizmetlerine tahsis edilmiş gayrimenkuller) hakkındaki 221 sayılı kanunda 5 Ocak 1961 tarihinde kabul edilmiş bulunduğundan bu kanunun iptali için hiçbir suretle Anayasa Mahkemesine başvurulması mümkün değildir. Bu sebeple mahkemece yapılan istemin reddi gerekir.</w:t>
      </w:r>
    </w:p>
    <w:p w:rsidR="004D4896" w:rsidRPr="004D4896" w:rsidRDefault="004D4896" w:rsidP="004D4896">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4D4896">
        <w:rPr>
          <w:rFonts w:ascii="Times New Roman" w:eastAsia="Times New Roman" w:hAnsi="Times New Roman" w:cs="Times New Roman"/>
          <w:b/>
          <w:color w:val="010000"/>
          <w:sz w:val="24"/>
          <w:szCs w:val="27"/>
          <w:lang w:eastAsia="tr-TR"/>
        </w:rPr>
        <w:t>Sonuç :</w:t>
      </w:r>
      <w:proofErr w:type="gramEnd"/>
      <w:r w:rsidRPr="004D4896">
        <w:rPr>
          <w:rFonts w:ascii="Times New Roman" w:eastAsia="Times New Roman" w:hAnsi="Times New Roman" w:cs="Times New Roman"/>
          <w:color w:val="010000"/>
          <w:sz w:val="24"/>
          <w:szCs w:val="27"/>
          <w:lang w:eastAsia="tr-TR"/>
        </w:rPr>
        <w:t xml:space="preserve"> Yukarıda belirtilen sebepten Ötürü istemin reddine, işbu kararın istemde bulunan mahkemeye tebliğine ve anılan 44 sayılı kanunun 51 inci maddesi uyarınca Resmî </w:t>
      </w:r>
      <w:proofErr w:type="spellStart"/>
      <w:r w:rsidRPr="004D4896">
        <w:rPr>
          <w:rFonts w:ascii="Times New Roman" w:eastAsia="Times New Roman" w:hAnsi="Times New Roman" w:cs="Times New Roman"/>
          <w:color w:val="010000"/>
          <w:sz w:val="24"/>
          <w:szCs w:val="27"/>
          <w:lang w:eastAsia="tr-TR"/>
        </w:rPr>
        <w:t>Gazete'de</w:t>
      </w:r>
      <w:proofErr w:type="spellEnd"/>
      <w:r w:rsidRPr="004D4896">
        <w:rPr>
          <w:rFonts w:ascii="Times New Roman" w:eastAsia="Times New Roman" w:hAnsi="Times New Roman" w:cs="Times New Roman"/>
          <w:color w:val="010000"/>
          <w:sz w:val="24"/>
          <w:szCs w:val="27"/>
          <w:lang w:eastAsia="tr-TR"/>
        </w:rPr>
        <w:t xml:space="preserve"> yayınlanmasına 11/9/ 1962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268"/>
        <w:gridCol w:w="2268"/>
        <w:gridCol w:w="2268"/>
        <w:gridCol w:w="2268"/>
      </w:tblGrid>
      <w:tr w:rsidR="004D4896" w:rsidRPr="004D4896" w:rsidTr="004D4896">
        <w:trPr>
          <w:tblCellSpacing w:w="0" w:type="dxa"/>
          <w:jc w:val="center"/>
        </w:trPr>
        <w:tc>
          <w:tcPr>
            <w:tcW w:w="1250" w:type="pct"/>
            <w:hideMark/>
          </w:tcPr>
          <w:p w:rsidR="004D4896" w:rsidRPr="004D4896" w:rsidRDefault="004D4896" w:rsidP="004D4896">
            <w:pPr>
              <w:spacing w:after="120" w:line="240" w:lineRule="auto"/>
              <w:jc w:val="center"/>
              <w:rPr>
                <w:rFonts w:ascii="Times New Roman" w:eastAsia="Times New Roman" w:hAnsi="Times New Roman" w:cs="Times New Roman"/>
                <w:color w:val="010000"/>
                <w:sz w:val="24"/>
                <w:szCs w:val="24"/>
                <w:lang w:eastAsia="tr-TR"/>
              </w:rPr>
            </w:pPr>
            <w:r w:rsidRPr="004D4896">
              <w:rPr>
                <w:rFonts w:ascii="Times New Roman" w:eastAsia="Times New Roman" w:hAnsi="Times New Roman" w:cs="Times New Roman"/>
                <w:color w:val="010000"/>
                <w:sz w:val="24"/>
                <w:szCs w:val="24"/>
                <w:lang w:eastAsia="tr-TR"/>
              </w:rPr>
              <w:t xml:space="preserve"> </w:t>
            </w:r>
          </w:p>
        </w:tc>
        <w:tc>
          <w:tcPr>
            <w:tcW w:w="1250" w:type="pct"/>
            <w:hideMark/>
          </w:tcPr>
          <w:p w:rsidR="004D4896" w:rsidRPr="004D4896" w:rsidRDefault="004D4896" w:rsidP="004D4896">
            <w:pPr>
              <w:spacing w:after="120" w:line="240" w:lineRule="auto"/>
              <w:jc w:val="center"/>
              <w:rPr>
                <w:rFonts w:ascii="Times New Roman" w:eastAsia="Times New Roman" w:hAnsi="Times New Roman" w:cs="Times New Roman"/>
                <w:color w:val="010000"/>
                <w:sz w:val="24"/>
                <w:szCs w:val="24"/>
                <w:lang w:eastAsia="tr-TR"/>
              </w:rPr>
            </w:pPr>
            <w:r w:rsidRPr="004D4896">
              <w:rPr>
                <w:rFonts w:ascii="Times New Roman" w:eastAsia="Times New Roman" w:hAnsi="Times New Roman" w:cs="Times New Roman"/>
                <w:color w:val="010000"/>
                <w:sz w:val="24"/>
                <w:szCs w:val="24"/>
                <w:lang w:eastAsia="tr-TR"/>
              </w:rPr>
              <w:t xml:space="preserve"> </w:t>
            </w:r>
          </w:p>
        </w:tc>
        <w:tc>
          <w:tcPr>
            <w:tcW w:w="1250" w:type="pct"/>
            <w:hideMark/>
          </w:tcPr>
          <w:p w:rsidR="004D4896" w:rsidRPr="004D4896" w:rsidRDefault="004D4896" w:rsidP="004D4896">
            <w:pPr>
              <w:spacing w:after="120" w:line="240" w:lineRule="auto"/>
              <w:jc w:val="center"/>
              <w:rPr>
                <w:rFonts w:ascii="Times New Roman" w:eastAsia="Times New Roman" w:hAnsi="Times New Roman" w:cs="Times New Roman"/>
                <w:color w:val="010000"/>
                <w:sz w:val="24"/>
                <w:szCs w:val="24"/>
                <w:lang w:eastAsia="tr-TR"/>
              </w:rPr>
            </w:pPr>
            <w:r w:rsidRPr="004D4896">
              <w:rPr>
                <w:rFonts w:ascii="Times New Roman" w:eastAsia="Times New Roman" w:hAnsi="Times New Roman" w:cs="Times New Roman"/>
                <w:color w:val="010000"/>
                <w:sz w:val="24"/>
                <w:szCs w:val="24"/>
                <w:lang w:eastAsia="tr-TR"/>
              </w:rPr>
              <w:t xml:space="preserve"> </w:t>
            </w:r>
          </w:p>
        </w:tc>
        <w:tc>
          <w:tcPr>
            <w:tcW w:w="1250" w:type="pct"/>
            <w:hideMark/>
          </w:tcPr>
          <w:p w:rsidR="004D4896" w:rsidRPr="004D4896" w:rsidRDefault="004D4896" w:rsidP="004D4896">
            <w:pPr>
              <w:spacing w:after="120" w:line="240" w:lineRule="auto"/>
              <w:jc w:val="center"/>
              <w:rPr>
                <w:rFonts w:ascii="Times New Roman" w:eastAsia="Times New Roman" w:hAnsi="Times New Roman" w:cs="Times New Roman"/>
                <w:color w:val="010000"/>
                <w:sz w:val="24"/>
                <w:szCs w:val="24"/>
                <w:lang w:eastAsia="tr-TR"/>
              </w:rPr>
            </w:pPr>
            <w:r w:rsidRPr="004D4896">
              <w:rPr>
                <w:rFonts w:ascii="Times New Roman" w:eastAsia="Times New Roman" w:hAnsi="Times New Roman" w:cs="Times New Roman"/>
                <w:color w:val="010000"/>
                <w:sz w:val="24"/>
                <w:szCs w:val="24"/>
                <w:lang w:eastAsia="tr-TR"/>
              </w:rPr>
              <w:t xml:space="preserve"> </w:t>
            </w:r>
          </w:p>
        </w:tc>
      </w:tr>
      <w:tr w:rsidR="004D4896" w:rsidRPr="004D4896" w:rsidTr="004D4896">
        <w:trPr>
          <w:tblCellSpacing w:w="0" w:type="dxa"/>
          <w:jc w:val="center"/>
        </w:trPr>
        <w:tc>
          <w:tcPr>
            <w:tcW w:w="1250" w:type="pct"/>
            <w:hideMark/>
          </w:tcPr>
          <w:p w:rsidR="004D4896" w:rsidRPr="004D4896" w:rsidRDefault="004D4896" w:rsidP="004D4896">
            <w:pPr>
              <w:spacing w:after="120" w:line="240" w:lineRule="auto"/>
              <w:jc w:val="center"/>
              <w:rPr>
                <w:rFonts w:ascii="Times New Roman" w:eastAsia="Times New Roman" w:hAnsi="Times New Roman" w:cs="Times New Roman"/>
                <w:color w:val="010000"/>
                <w:sz w:val="24"/>
                <w:szCs w:val="24"/>
                <w:lang w:eastAsia="tr-TR"/>
              </w:rPr>
            </w:pPr>
            <w:r w:rsidRPr="004D4896">
              <w:rPr>
                <w:rFonts w:ascii="Times New Roman" w:eastAsia="Times New Roman" w:hAnsi="Times New Roman" w:cs="Times New Roman"/>
                <w:color w:val="010000"/>
                <w:sz w:val="24"/>
                <w:szCs w:val="24"/>
                <w:lang w:eastAsia="tr-TR"/>
              </w:rPr>
              <w:t>Başkan</w:t>
            </w:r>
          </w:p>
          <w:p w:rsidR="004D4896" w:rsidRPr="004D4896" w:rsidRDefault="004D4896" w:rsidP="004D4896">
            <w:pPr>
              <w:spacing w:after="120" w:line="240" w:lineRule="auto"/>
              <w:jc w:val="center"/>
              <w:rPr>
                <w:rFonts w:ascii="Times New Roman" w:eastAsia="Times New Roman" w:hAnsi="Times New Roman" w:cs="Times New Roman"/>
                <w:color w:val="010000"/>
                <w:sz w:val="24"/>
                <w:szCs w:val="24"/>
                <w:lang w:eastAsia="tr-TR"/>
              </w:rPr>
            </w:pPr>
            <w:proofErr w:type="spellStart"/>
            <w:r w:rsidRPr="004D4896">
              <w:rPr>
                <w:rFonts w:ascii="Times New Roman" w:eastAsia="Times New Roman" w:hAnsi="Times New Roman" w:cs="Times New Roman"/>
                <w:color w:val="010000"/>
                <w:sz w:val="24"/>
                <w:szCs w:val="24"/>
                <w:lang w:eastAsia="tr-TR"/>
              </w:rPr>
              <w:t>Sunuhi</w:t>
            </w:r>
            <w:proofErr w:type="spellEnd"/>
            <w:r w:rsidRPr="004D4896">
              <w:rPr>
                <w:rFonts w:ascii="Times New Roman" w:eastAsia="Times New Roman" w:hAnsi="Times New Roman" w:cs="Times New Roman"/>
                <w:color w:val="010000"/>
                <w:sz w:val="24"/>
                <w:szCs w:val="24"/>
                <w:lang w:eastAsia="tr-TR"/>
              </w:rPr>
              <w:t xml:space="preserve"> Arsan</w:t>
            </w:r>
          </w:p>
        </w:tc>
        <w:tc>
          <w:tcPr>
            <w:tcW w:w="1250" w:type="pct"/>
            <w:hideMark/>
          </w:tcPr>
          <w:p w:rsidR="004D4896" w:rsidRPr="004D4896" w:rsidRDefault="004D4896" w:rsidP="004D4896">
            <w:pPr>
              <w:spacing w:after="120" w:line="240" w:lineRule="auto"/>
              <w:jc w:val="center"/>
              <w:rPr>
                <w:rFonts w:ascii="Times New Roman" w:eastAsia="Times New Roman" w:hAnsi="Times New Roman" w:cs="Times New Roman"/>
                <w:color w:val="010000"/>
                <w:sz w:val="24"/>
                <w:szCs w:val="24"/>
                <w:lang w:eastAsia="tr-TR"/>
              </w:rPr>
            </w:pPr>
            <w:r w:rsidRPr="004D4896">
              <w:rPr>
                <w:rFonts w:ascii="Times New Roman" w:eastAsia="Times New Roman" w:hAnsi="Times New Roman" w:cs="Times New Roman"/>
                <w:color w:val="010000"/>
                <w:sz w:val="24"/>
                <w:szCs w:val="24"/>
                <w:lang w:eastAsia="tr-TR"/>
              </w:rPr>
              <w:t>Başkanvekili</w:t>
            </w:r>
          </w:p>
          <w:p w:rsidR="004D4896" w:rsidRPr="004D4896" w:rsidRDefault="004D4896" w:rsidP="004D4896">
            <w:pPr>
              <w:spacing w:after="120" w:line="240" w:lineRule="auto"/>
              <w:jc w:val="center"/>
              <w:rPr>
                <w:rFonts w:ascii="Times New Roman" w:eastAsia="Times New Roman" w:hAnsi="Times New Roman" w:cs="Times New Roman"/>
                <w:color w:val="010000"/>
                <w:sz w:val="24"/>
                <w:szCs w:val="24"/>
                <w:lang w:eastAsia="tr-TR"/>
              </w:rPr>
            </w:pPr>
            <w:r w:rsidRPr="004D4896">
              <w:rPr>
                <w:rFonts w:ascii="Times New Roman" w:eastAsia="Times New Roman" w:hAnsi="Times New Roman" w:cs="Times New Roman"/>
                <w:color w:val="010000"/>
                <w:sz w:val="24"/>
                <w:szCs w:val="24"/>
                <w:lang w:eastAsia="tr-TR"/>
              </w:rPr>
              <w:t xml:space="preserve">Tevfik </w:t>
            </w:r>
            <w:proofErr w:type="spellStart"/>
            <w:r w:rsidRPr="004D4896">
              <w:rPr>
                <w:rFonts w:ascii="Times New Roman" w:eastAsia="Times New Roman" w:hAnsi="Times New Roman" w:cs="Times New Roman"/>
                <w:color w:val="010000"/>
                <w:sz w:val="24"/>
                <w:szCs w:val="24"/>
                <w:lang w:eastAsia="tr-TR"/>
              </w:rPr>
              <w:t>Gerçeker</w:t>
            </w:r>
            <w:proofErr w:type="spellEnd"/>
          </w:p>
        </w:tc>
        <w:tc>
          <w:tcPr>
            <w:tcW w:w="1250" w:type="pct"/>
            <w:hideMark/>
          </w:tcPr>
          <w:p w:rsidR="004D4896" w:rsidRPr="004D4896" w:rsidRDefault="004D4896" w:rsidP="004D4896">
            <w:pPr>
              <w:spacing w:after="120" w:line="240" w:lineRule="auto"/>
              <w:jc w:val="center"/>
              <w:rPr>
                <w:rFonts w:ascii="Times New Roman" w:eastAsia="Times New Roman" w:hAnsi="Times New Roman" w:cs="Times New Roman"/>
                <w:color w:val="010000"/>
                <w:sz w:val="24"/>
                <w:szCs w:val="24"/>
                <w:lang w:eastAsia="tr-TR"/>
              </w:rPr>
            </w:pPr>
            <w:r w:rsidRPr="004D4896">
              <w:rPr>
                <w:rFonts w:ascii="Times New Roman" w:eastAsia="Times New Roman" w:hAnsi="Times New Roman" w:cs="Times New Roman"/>
                <w:color w:val="010000"/>
                <w:sz w:val="24"/>
                <w:szCs w:val="24"/>
                <w:lang w:eastAsia="tr-TR"/>
              </w:rPr>
              <w:t>Üye</w:t>
            </w:r>
          </w:p>
          <w:p w:rsidR="004D4896" w:rsidRPr="004D4896" w:rsidRDefault="004D4896" w:rsidP="004D4896">
            <w:pPr>
              <w:spacing w:after="120" w:line="240" w:lineRule="auto"/>
              <w:jc w:val="center"/>
              <w:rPr>
                <w:rFonts w:ascii="Times New Roman" w:eastAsia="Times New Roman" w:hAnsi="Times New Roman" w:cs="Times New Roman"/>
                <w:color w:val="010000"/>
                <w:sz w:val="24"/>
                <w:szCs w:val="24"/>
                <w:lang w:eastAsia="tr-TR"/>
              </w:rPr>
            </w:pPr>
            <w:r w:rsidRPr="004D4896">
              <w:rPr>
                <w:rFonts w:ascii="Times New Roman" w:eastAsia="Times New Roman" w:hAnsi="Times New Roman" w:cs="Times New Roman"/>
                <w:color w:val="010000"/>
                <w:sz w:val="24"/>
                <w:szCs w:val="24"/>
                <w:lang w:eastAsia="tr-TR"/>
              </w:rPr>
              <w:t>Osman Yeten</w:t>
            </w:r>
          </w:p>
        </w:tc>
        <w:tc>
          <w:tcPr>
            <w:tcW w:w="1250" w:type="pct"/>
            <w:hideMark/>
          </w:tcPr>
          <w:p w:rsidR="004D4896" w:rsidRPr="004D4896" w:rsidRDefault="004D4896" w:rsidP="004D4896">
            <w:pPr>
              <w:spacing w:after="120" w:line="240" w:lineRule="auto"/>
              <w:jc w:val="center"/>
              <w:rPr>
                <w:rFonts w:ascii="Times New Roman" w:eastAsia="Times New Roman" w:hAnsi="Times New Roman" w:cs="Times New Roman"/>
                <w:color w:val="010000"/>
                <w:sz w:val="24"/>
                <w:szCs w:val="24"/>
                <w:lang w:eastAsia="tr-TR"/>
              </w:rPr>
            </w:pPr>
            <w:r w:rsidRPr="004D4896">
              <w:rPr>
                <w:rFonts w:ascii="Times New Roman" w:eastAsia="Times New Roman" w:hAnsi="Times New Roman" w:cs="Times New Roman"/>
                <w:color w:val="010000"/>
                <w:sz w:val="24"/>
                <w:szCs w:val="24"/>
                <w:lang w:eastAsia="tr-TR"/>
              </w:rPr>
              <w:t>Üye</w:t>
            </w:r>
          </w:p>
          <w:p w:rsidR="004D4896" w:rsidRPr="004D4896" w:rsidRDefault="004D4896" w:rsidP="004D4896">
            <w:pPr>
              <w:spacing w:after="120" w:line="240" w:lineRule="auto"/>
              <w:jc w:val="center"/>
              <w:rPr>
                <w:rFonts w:ascii="Times New Roman" w:eastAsia="Times New Roman" w:hAnsi="Times New Roman" w:cs="Times New Roman"/>
                <w:color w:val="010000"/>
                <w:sz w:val="24"/>
                <w:szCs w:val="24"/>
                <w:lang w:eastAsia="tr-TR"/>
              </w:rPr>
            </w:pPr>
            <w:r w:rsidRPr="004D4896">
              <w:rPr>
                <w:rFonts w:ascii="Times New Roman" w:eastAsia="Times New Roman" w:hAnsi="Times New Roman" w:cs="Times New Roman"/>
                <w:color w:val="010000"/>
                <w:sz w:val="24"/>
                <w:szCs w:val="24"/>
                <w:lang w:eastAsia="tr-TR"/>
              </w:rPr>
              <w:t xml:space="preserve">Lütfi </w:t>
            </w:r>
            <w:proofErr w:type="spellStart"/>
            <w:r w:rsidRPr="004D4896">
              <w:rPr>
                <w:rFonts w:ascii="Times New Roman" w:eastAsia="Times New Roman" w:hAnsi="Times New Roman" w:cs="Times New Roman"/>
                <w:color w:val="010000"/>
                <w:sz w:val="24"/>
                <w:szCs w:val="24"/>
                <w:lang w:eastAsia="tr-TR"/>
              </w:rPr>
              <w:t>Akadlı</w:t>
            </w:r>
            <w:proofErr w:type="spellEnd"/>
          </w:p>
        </w:tc>
      </w:tr>
      <w:tr w:rsidR="004D4896" w:rsidRPr="004D4896" w:rsidTr="004D4896">
        <w:trPr>
          <w:tblCellSpacing w:w="0" w:type="dxa"/>
          <w:jc w:val="center"/>
        </w:trPr>
        <w:tc>
          <w:tcPr>
            <w:tcW w:w="1250" w:type="pct"/>
            <w:hideMark/>
          </w:tcPr>
          <w:p w:rsidR="004D4896" w:rsidRPr="004D4896" w:rsidRDefault="004D4896" w:rsidP="004D4896">
            <w:pPr>
              <w:spacing w:after="120" w:line="240" w:lineRule="auto"/>
              <w:jc w:val="center"/>
              <w:rPr>
                <w:rFonts w:ascii="Times New Roman" w:eastAsia="Times New Roman" w:hAnsi="Times New Roman" w:cs="Times New Roman"/>
                <w:color w:val="010000"/>
                <w:sz w:val="24"/>
                <w:szCs w:val="24"/>
                <w:lang w:eastAsia="tr-TR"/>
              </w:rPr>
            </w:pPr>
            <w:r w:rsidRPr="004D4896">
              <w:rPr>
                <w:rFonts w:ascii="Times New Roman" w:eastAsia="Times New Roman" w:hAnsi="Times New Roman" w:cs="Times New Roman"/>
                <w:color w:val="010000"/>
                <w:sz w:val="24"/>
                <w:szCs w:val="24"/>
                <w:lang w:eastAsia="tr-TR"/>
              </w:rPr>
              <w:t xml:space="preserve"> </w:t>
            </w:r>
          </w:p>
        </w:tc>
        <w:tc>
          <w:tcPr>
            <w:tcW w:w="1250" w:type="pct"/>
            <w:hideMark/>
          </w:tcPr>
          <w:p w:rsidR="004D4896" w:rsidRPr="004D4896" w:rsidRDefault="004D4896" w:rsidP="004D4896">
            <w:pPr>
              <w:spacing w:after="120" w:line="240" w:lineRule="auto"/>
              <w:jc w:val="center"/>
              <w:rPr>
                <w:rFonts w:ascii="Times New Roman" w:eastAsia="Times New Roman" w:hAnsi="Times New Roman" w:cs="Times New Roman"/>
                <w:color w:val="010000"/>
                <w:sz w:val="24"/>
                <w:szCs w:val="24"/>
                <w:lang w:eastAsia="tr-TR"/>
              </w:rPr>
            </w:pPr>
            <w:r w:rsidRPr="004D4896">
              <w:rPr>
                <w:rFonts w:ascii="Times New Roman" w:eastAsia="Times New Roman" w:hAnsi="Times New Roman" w:cs="Times New Roman"/>
                <w:color w:val="010000"/>
                <w:sz w:val="24"/>
                <w:szCs w:val="24"/>
                <w:lang w:eastAsia="tr-TR"/>
              </w:rPr>
              <w:t xml:space="preserve"> </w:t>
            </w:r>
          </w:p>
        </w:tc>
        <w:tc>
          <w:tcPr>
            <w:tcW w:w="1250" w:type="pct"/>
            <w:hideMark/>
          </w:tcPr>
          <w:p w:rsidR="004D4896" w:rsidRPr="004D4896" w:rsidRDefault="004D4896" w:rsidP="004D4896">
            <w:pPr>
              <w:spacing w:after="120" w:line="240" w:lineRule="auto"/>
              <w:jc w:val="center"/>
              <w:rPr>
                <w:rFonts w:ascii="Times New Roman" w:eastAsia="Times New Roman" w:hAnsi="Times New Roman" w:cs="Times New Roman"/>
                <w:color w:val="010000"/>
                <w:sz w:val="24"/>
                <w:szCs w:val="24"/>
                <w:lang w:eastAsia="tr-TR"/>
              </w:rPr>
            </w:pPr>
            <w:r w:rsidRPr="004D4896">
              <w:rPr>
                <w:rFonts w:ascii="Times New Roman" w:eastAsia="Times New Roman" w:hAnsi="Times New Roman" w:cs="Times New Roman"/>
                <w:color w:val="010000"/>
                <w:sz w:val="24"/>
                <w:szCs w:val="24"/>
                <w:lang w:eastAsia="tr-TR"/>
              </w:rPr>
              <w:t xml:space="preserve"> </w:t>
            </w:r>
          </w:p>
        </w:tc>
        <w:tc>
          <w:tcPr>
            <w:tcW w:w="1250" w:type="pct"/>
            <w:hideMark/>
          </w:tcPr>
          <w:p w:rsidR="004D4896" w:rsidRPr="004D4896" w:rsidRDefault="004D4896" w:rsidP="004D4896">
            <w:pPr>
              <w:spacing w:after="120" w:line="240" w:lineRule="auto"/>
              <w:jc w:val="center"/>
              <w:rPr>
                <w:rFonts w:ascii="Times New Roman" w:eastAsia="Times New Roman" w:hAnsi="Times New Roman" w:cs="Times New Roman"/>
                <w:color w:val="010000"/>
                <w:sz w:val="24"/>
                <w:szCs w:val="24"/>
                <w:lang w:eastAsia="tr-TR"/>
              </w:rPr>
            </w:pPr>
            <w:r w:rsidRPr="004D4896">
              <w:rPr>
                <w:rFonts w:ascii="Times New Roman" w:eastAsia="Times New Roman" w:hAnsi="Times New Roman" w:cs="Times New Roman"/>
                <w:color w:val="010000"/>
                <w:sz w:val="24"/>
                <w:szCs w:val="24"/>
                <w:lang w:eastAsia="tr-TR"/>
              </w:rPr>
              <w:t xml:space="preserve"> </w:t>
            </w:r>
          </w:p>
        </w:tc>
      </w:tr>
      <w:tr w:rsidR="004D4896" w:rsidRPr="004D4896" w:rsidTr="004D4896">
        <w:trPr>
          <w:tblCellSpacing w:w="0" w:type="dxa"/>
          <w:jc w:val="center"/>
        </w:trPr>
        <w:tc>
          <w:tcPr>
            <w:tcW w:w="1250" w:type="pct"/>
            <w:hideMark/>
          </w:tcPr>
          <w:p w:rsidR="004D4896" w:rsidRPr="004D4896" w:rsidRDefault="004D4896" w:rsidP="004D4896">
            <w:pPr>
              <w:spacing w:after="120" w:line="240" w:lineRule="auto"/>
              <w:jc w:val="center"/>
              <w:rPr>
                <w:rFonts w:ascii="Times New Roman" w:eastAsia="Times New Roman" w:hAnsi="Times New Roman" w:cs="Times New Roman"/>
                <w:color w:val="010000"/>
                <w:sz w:val="24"/>
                <w:szCs w:val="24"/>
                <w:lang w:eastAsia="tr-TR"/>
              </w:rPr>
            </w:pPr>
            <w:r w:rsidRPr="004D4896">
              <w:rPr>
                <w:rFonts w:ascii="Times New Roman" w:eastAsia="Times New Roman" w:hAnsi="Times New Roman" w:cs="Times New Roman"/>
                <w:color w:val="010000"/>
                <w:sz w:val="24"/>
                <w:szCs w:val="24"/>
                <w:lang w:eastAsia="tr-TR"/>
              </w:rPr>
              <w:lastRenderedPageBreak/>
              <w:t>Üye</w:t>
            </w:r>
          </w:p>
          <w:p w:rsidR="004D4896" w:rsidRPr="004D4896" w:rsidRDefault="004D4896" w:rsidP="004D4896">
            <w:pPr>
              <w:spacing w:after="120" w:line="240" w:lineRule="auto"/>
              <w:jc w:val="center"/>
              <w:rPr>
                <w:rFonts w:ascii="Times New Roman" w:eastAsia="Times New Roman" w:hAnsi="Times New Roman" w:cs="Times New Roman"/>
                <w:color w:val="010000"/>
                <w:sz w:val="24"/>
                <w:szCs w:val="24"/>
                <w:lang w:eastAsia="tr-TR"/>
              </w:rPr>
            </w:pPr>
            <w:r w:rsidRPr="004D4896">
              <w:rPr>
                <w:rFonts w:ascii="Times New Roman" w:eastAsia="Times New Roman" w:hAnsi="Times New Roman" w:cs="Times New Roman"/>
                <w:color w:val="010000"/>
                <w:sz w:val="24"/>
                <w:szCs w:val="24"/>
                <w:lang w:eastAsia="tr-TR"/>
              </w:rPr>
              <w:t xml:space="preserve">Şemsettin </w:t>
            </w:r>
            <w:proofErr w:type="spellStart"/>
            <w:r w:rsidRPr="004D4896">
              <w:rPr>
                <w:rFonts w:ascii="Times New Roman" w:eastAsia="Times New Roman" w:hAnsi="Times New Roman" w:cs="Times New Roman"/>
                <w:color w:val="010000"/>
                <w:sz w:val="24"/>
                <w:szCs w:val="24"/>
                <w:lang w:eastAsia="tr-TR"/>
              </w:rPr>
              <w:t>Akçoğlu</w:t>
            </w:r>
            <w:proofErr w:type="spellEnd"/>
          </w:p>
        </w:tc>
        <w:tc>
          <w:tcPr>
            <w:tcW w:w="1250" w:type="pct"/>
            <w:hideMark/>
          </w:tcPr>
          <w:p w:rsidR="004D4896" w:rsidRPr="004D4896" w:rsidRDefault="004D4896" w:rsidP="004D4896">
            <w:pPr>
              <w:spacing w:after="120" w:line="240" w:lineRule="auto"/>
              <w:jc w:val="center"/>
              <w:rPr>
                <w:rFonts w:ascii="Times New Roman" w:eastAsia="Times New Roman" w:hAnsi="Times New Roman" w:cs="Times New Roman"/>
                <w:color w:val="010000"/>
                <w:sz w:val="24"/>
                <w:szCs w:val="24"/>
                <w:lang w:eastAsia="tr-TR"/>
              </w:rPr>
            </w:pPr>
            <w:r w:rsidRPr="004D4896">
              <w:rPr>
                <w:rFonts w:ascii="Times New Roman" w:eastAsia="Times New Roman" w:hAnsi="Times New Roman" w:cs="Times New Roman"/>
                <w:color w:val="010000"/>
                <w:sz w:val="24"/>
                <w:szCs w:val="24"/>
                <w:lang w:eastAsia="tr-TR"/>
              </w:rPr>
              <w:t>Üye</w:t>
            </w:r>
          </w:p>
          <w:p w:rsidR="004D4896" w:rsidRPr="004D4896" w:rsidRDefault="004D4896" w:rsidP="004D4896">
            <w:pPr>
              <w:spacing w:after="120" w:line="240" w:lineRule="auto"/>
              <w:jc w:val="center"/>
              <w:rPr>
                <w:rFonts w:ascii="Times New Roman" w:eastAsia="Times New Roman" w:hAnsi="Times New Roman" w:cs="Times New Roman"/>
                <w:color w:val="010000"/>
                <w:sz w:val="24"/>
                <w:szCs w:val="24"/>
                <w:lang w:eastAsia="tr-TR"/>
              </w:rPr>
            </w:pPr>
            <w:r w:rsidRPr="004D4896">
              <w:rPr>
                <w:rFonts w:ascii="Times New Roman" w:eastAsia="Times New Roman" w:hAnsi="Times New Roman" w:cs="Times New Roman"/>
                <w:color w:val="010000"/>
                <w:sz w:val="24"/>
                <w:szCs w:val="24"/>
                <w:lang w:eastAsia="tr-TR"/>
              </w:rPr>
              <w:t xml:space="preserve">İbrahim </w:t>
            </w:r>
            <w:proofErr w:type="spellStart"/>
            <w:r w:rsidRPr="004D4896">
              <w:rPr>
                <w:rFonts w:ascii="Times New Roman" w:eastAsia="Times New Roman" w:hAnsi="Times New Roman" w:cs="Times New Roman"/>
                <w:color w:val="010000"/>
                <w:sz w:val="24"/>
                <w:szCs w:val="24"/>
                <w:lang w:eastAsia="tr-TR"/>
              </w:rPr>
              <w:t>Senil</w:t>
            </w:r>
            <w:proofErr w:type="spellEnd"/>
          </w:p>
        </w:tc>
        <w:tc>
          <w:tcPr>
            <w:tcW w:w="1250" w:type="pct"/>
            <w:hideMark/>
          </w:tcPr>
          <w:p w:rsidR="004D4896" w:rsidRPr="004D4896" w:rsidRDefault="004D4896" w:rsidP="004D4896">
            <w:pPr>
              <w:spacing w:after="120" w:line="240" w:lineRule="auto"/>
              <w:jc w:val="center"/>
              <w:rPr>
                <w:rFonts w:ascii="Times New Roman" w:eastAsia="Times New Roman" w:hAnsi="Times New Roman" w:cs="Times New Roman"/>
                <w:color w:val="010000"/>
                <w:sz w:val="24"/>
                <w:szCs w:val="24"/>
                <w:lang w:eastAsia="tr-TR"/>
              </w:rPr>
            </w:pPr>
            <w:r w:rsidRPr="004D4896">
              <w:rPr>
                <w:rFonts w:ascii="Times New Roman" w:eastAsia="Times New Roman" w:hAnsi="Times New Roman" w:cs="Times New Roman"/>
                <w:color w:val="010000"/>
                <w:sz w:val="24"/>
                <w:szCs w:val="24"/>
                <w:lang w:eastAsia="tr-TR"/>
              </w:rPr>
              <w:t>Üye</w:t>
            </w:r>
          </w:p>
          <w:p w:rsidR="004D4896" w:rsidRPr="004D4896" w:rsidRDefault="004D4896" w:rsidP="004D4896">
            <w:pPr>
              <w:spacing w:after="120" w:line="240" w:lineRule="auto"/>
              <w:jc w:val="center"/>
              <w:rPr>
                <w:rFonts w:ascii="Times New Roman" w:eastAsia="Times New Roman" w:hAnsi="Times New Roman" w:cs="Times New Roman"/>
                <w:color w:val="010000"/>
                <w:sz w:val="24"/>
                <w:szCs w:val="24"/>
                <w:lang w:eastAsia="tr-TR"/>
              </w:rPr>
            </w:pPr>
            <w:r w:rsidRPr="004D4896">
              <w:rPr>
                <w:rFonts w:ascii="Times New Roman" w:eastAsia="Times New Roman" w:hAnsi="Times New Roman" w:cs="Times New Roman"/>
                <w:color w:val="010000"/>
                <w:sz w:val="24"/>
                <w:szCs w:val="24"/>
                <w:lang w:eastAsia="tr-TR"/>
              </w:rPr>
              <w:t>Salim Başol</w:t>
            </w:r>
          </w:p>
        </w:tc>
        <w:tc>
          <w:tcPr>
            <w:tcW w:w="1250" w:type="pct"/>
            <w:hideMark/>
          </w:tcPr>
          <w:p w:rsidR="004D4896" w:rsidRPr="004D4896" w:rsidRDefault="004D4896" w:rsidP="004D4896">
            <w:pPr>
              <w:spacing w:after="120" w:line="240" w:lineRule="auto"/>
              <w:jc w:val="center"/>
              <w:rPr>
                <w:rFonts w:ascii="Times New Roman" w:eastAsia="Times New Roman" w:hAnsi="Times New Roman" w:cs="Times New Roman"/>
                <w:color w:val="010000"/>
                <w:sz w:val="24"/>
                <w:szCs w:val="24"/>
                <w:lang w:eastAsia="tr-TR"/>
              </w:rPr>
            </w:pPr>
            <w:r w:rsidRPr="004D4896">
              <w:rPr>
                <w:rFonts w:ascii="Times New Roman" w:eastAsia="Times New Roman" w:hAnsi="Times New Roman" w:cs="Times New Roman"/>
                <w:color w:val="010000"/>
                <w:sz w:val="24"/>
                <w:szCs w:val="24"/>
                <w:lang w:eastAsia="tr-TR"/>
              </w:rPr>
              <w:t>Üye</w:t>
            </w:r>
          </w:p>
          <w:p w:rsidR="004D4896" w:rsidRPr="004D4896" w:rsidRDefault="004D4896" w:rsidP="004D4896">
            <w:pPr>
              <w:spacing w:after="120" w:line="240" w:lineRule="auto"/>
              <w:jc w:val="center"/>
              <w:rPr>
                <w:rFonts w:ascii="Times New Roman" w:eastAsia="Times New Roman" w:hAnsi="Times New Roman" w:cs="Times New Roman"/>
                <w:color w:val="010000"/>
                <w:sz w:val="24"/>
                <w:szCs w:val="24"/>
                <w:lang w:eastAsia="tr-TR"/>
              </w:rPr>
            </w:pPr>
            <w:r w:rsidRPr="004D4896">
              <w:rPr>
                <w:rFonts w:ascii="Times New Roman" w:eastAsia="Times New Roman" w:hAnsi="Times New Roman" w:cs="Times New Roman"/>
                <w:color w:val="010000"/>
                <w:sz w:val="24"/>
                <w:szCs w:val="24"/>
                <w:lang w:eastAsia="tr-TR"/>
              </w:rPr>
              <w:t xml:space="preserve">Celâlettin </w:t>
            </w:r>
            <w:proofErr w:type="spellStart"/>
            <w:r w:rsidRPr="004D4896">
              <w:rPr>
                <w:rFonts w:ascii="Times New Roman" w:eastAsia="Times New Roman" w:hAnsi="Times New Roman" w:cs="Times New Roman"/>
                <w:color w:val="010000"/>
                <w:sz w:val="24"/>
                <w:szCs w:val="24"/>
                <w:lang w:eastAsia="tr-TR"/>
              </w:rPr>
              <w:t>Kuralmen</w:t>
            </w:r>
            <w:proofErr w:type="spellEnd"/>
          </w:p>
        </w:tc>
      </w:tr>
      <w:tr w:rsidR="004D4896" w:rsidRPr="004D4896" w:rsidTr="004D4896">
        <w:trPr>
          <w:tblCellSpacing w:w="0" w:type="dxa"/>
          <w:jc w:val="center"/>
        </w:trPr>
        <w:tc>
          <w:tcPr>
            <w:tcW w:w="1250" w:type="pct"/>
            <w:hideMark/>
          </w:tcPr>
          <w:p w:rsidR="004D4896" w:rsidRPr="004D4896" w:rsidRDefault="004D4896" w:rsidP="004D4896">
            <w:pPr>
              <w:spacing w:after="120" w:line="240" w:lineRule="auto"/>
              <w:jc w:val="center"/>
              <w:rPr>
                <w:rFonts w:ascii="Times New Roman" w:eastAsia="Times New Roman" w:hAnsi="Times New Roman" w:cs="Times New Roman"/>
                <w:color w:val="010000"/>
                <w:sz w:val="24"/>
                <w:szCs w:val="24"/>
                <w:lang w:eastAsia="tr-TR"/>
              </w:rPr>
            </w:pPr>
            <w:r w:rsidRPr="004D4896">
              <w:rPr>
                <w:rFonts w:ascii="Times New Roman" w:eastAsia="Times New Roman" w:hAnsi="Times New Roman" w:cs="Times New Roman"/>
                <w:color w:val="010000"/>
                <w:sz w:val="24"/>
                <w:szCs w:val="24"/>
                <w:lang w:eastAsia="tr-TR"/>
              </w:rPr>
              <w:t xml:space="preserve"> </w:t>
            </w:r>
          </w:p>
        </w:tc>
        <w:tc>
          <w:tcPr>
            <w:tcW w:w="1250" w:type="pct"/>
            <w:hideMark/>
          </w:tcPr>
          <w:p w:rsidR="004D4896" w:rsidRPr="004D4896" w:rsidRDefault="004D4896" w:rsidP="004D4896">
            <w:pPr>
              <w:spacing w:after="120" w:line="240" w:lineRule="auto"/>
              <w:jc w:val="center"/>
              <w:rPr>
                <w:rFonts w:ascii="Times New Roman" w:eastAsia="Times New Roman" w:hAnsi="Times New Roman" w:cs="Times New Roman"/>
                <w:color w:val="010000"/>
                <w:sz w:val="24"/>
                <w:szCs w:val="24"/>
                <w:lang w:eastAsia="tr-TR"/>
              </w:rPr>
            </w:pPr>
            <w:r w:rsidRPr="004D4896">
              <w:rPr>
                <w:rFonts w:ascii="Times New Roman" w:eastAsia="Times New Roman" w:hAnsi="Times New Roman" w:cs="Times New Roman"/>
                <w:color w:val="010000"/>
                <w:sz w:val="24"/>
                <w:szCs w:val="24"/>
                <w:lang w:eastAsia="tr-TR"/>
              </w:rPr>
              <w:t xml:space="preserve"> </w:t>
            </w:r>
          </w:p>
        </w:tc>
        <w:tc>
          <w:tcPr>
            <w:tcW w:w="1250" w:type="pct"/>
            <w:hideMark/>
          </w:tcPr>
          <w:p w:rsidR="004D4896" w:rsidRPr="004D4896" w:rsidRDefault="004D4896" w:rsidP="004D4896">
            <w:pPr>
              <w:spacing w:after="120" w:line="240" w:lineRule="auto"/>
              <w:jc w:val="center"/>
              <w:rPr>
                <w:rFonts w:ascii="Times New Roman" w:eastAsia="Times New Roman" w:hAnsi="Times New Roman" w:cs="Times New Roman"/>
                <w:color w:val="010000"/>
                <w:sz w:val="24"/>
                <w:szCs w:val="24"/>
                <w:lang w:eastAsia="tr-TR"/>
              </w:rPr>
            </w:pPr>
            <w:r w:rsidRPr="004D4896">
              <w:rPr>
                <w:rFonts w:ascii="Times New Roman" w:eastAsia="Times New Roman" w:hAnsi="Times New Roman" w:cs="Times New Roman"/>
                <w:color w:val="010000"/>
                <w:sz w:val="24"/>
                <w:szCs w:val="24"/>
                <w:lang w:eastAsia="tr-TR"/>
              </w:rPr>
              <w:t xml:space="preserve"> </w:t>
            </w:r>
          </w:p>
        </w:tc>
        <w:tc>
          <w:tcPr>
            <w:tcW w:w="1250" w:type="pct"/>
            <w:hideMark/>
          </w:tcPr>
          <w:p w:rsidR="004D4896" w:rsidRPr="004D4896" w:rsidRDefault="004D4896" w:rsidP="004D4896">
            <w:pPr>
              <w:spacing w:after="120" w:line="240" w:lineRule="auto"/>
              <w:jc w:val="center"/>
              <w:rPr>
                <w:rFonts w:ascii="Times New Roman" w:eastAsia="Times New Roman" w:hAnsi="Times New Roman" w:cs="Times New Roman"/>
                <w:color w:val="010000"/>
                <w:sz w:val="24"/>
                <w:szCs w:val="24"/>
                <w:lang w:eastAsia="tr-TR"/>
              </w:rPr>
            </w:pPr>
            <w:r w:rsidRPr="004D4896">
              <w:rPr>
                <w:rFonts w:ascii="Times New Roman" w:eastAsia="Times New Roman" w:hAnsi="Times New Roman" w:cs="Times New Roman"/>
                <w:color w:val="010000"/>
                <w:sz w:val="24"/>
                <w:szCs w:val="24"/>
                <w:lang w:eastAsia="tr-TR"/>
              </w:rPr>
              <w:t xml:space="preserve"> </w:t>
            </w:r>
          </w:p>
        </w:tc>
      </w:tr>
      <w:tr w:rsidR="004D4896" w:rsidRPr="004D4896" w:rsidTr="004D4896">
        <w:trPr>
          <w:tblCellSpacing w:w="0" w:type="dxa"/>
          <w:jc w:val="center"/>
        </w:trPr>
        <w:tc>
          <w:tcPr>
            <w:tcW w:w="1250" w:type="pct"/>
            <w:hideMark/>
          </w:tcPr>
          <w:p w:rsidR="004D4896" w:rsidRPr="004D4896" w:rsidRDefault="004D4896" w:rsidP="004D4896">
            <w:pPr>
              <w:spacing w:after="120" w:line="240" w:lineRule="auto"/>
              <w:jc w:val="center"/>
              <w:rPr>
                <w:rFonts w:ascii="Times New Roman" w:eastAsia="Times New Roman" w:hAnsi="Times New Roman" w:cs="Times New Roman"/>
                <w:color w:val="010000"/>
                <w:sz w:val="24"/>
                <w:szCs w:val="24"/>
                <w:lang w:eastAsia="tr-TR"/>
              </w:rPr>
            </w:pPr>
            <w:r w:rsidRPr="004D4896">
              <w:rPr>
                <w:rFonts w:ascii="Times New Roman" w:eastAsia="Times New Roman" w:hAnsi="Times New Roman" w:cs="Times New Roman"/>
                <w:color w:val="010000"/>
                <w:sz w:val="24"/>
                <w:szCs w:val="24"/>
                <w:lang w:eastAsia="tr-TR"/>
              </w:rPr>
              <w:t>Üye</w:t>
            </w:r>
          </w:p>
          <w:p w:rsidR="004D4896" w:rsidRPr="004D4896" w:rsidRDefault="004D4896" w:rsidP="004D4896">
            <w:pPr>
              <w:spacing w:after="120" w:line="240" w:lineRule="auto"/>
              <w:jc w:val="center"/>
              <w:rPr>
                <w:rFonts w:ascii="Times New Roman" w:eastAsia="Times New Roman" w:hAnsi="Times New Roman" w:cs="Times New Roman"/>
                <w:color w:val="010000"/>
                <w:sz w:val="24"/>
                <w:szCs w:val="24"/>
                <w:lang w:eastAsia="tr-TR"/>
              </w:rPr>
            </w:pPr>
            <w:r w:rsidRPr="004D4896">
              <w:rPr>
                <w:rFonts w:ascii="Times New Roman" w:eastAsia="Times New Roman" w:hAnsi="Times New Roman" w:cs="Times New Roman"/>
                <w:color w:val="010000"/>
                <w:sz w:val="24"/>
                <w:szCs w:val="24"/>
                <w:lang w:eastAsia="tr-TR"/>
              </w:rPr>
              <w:t>Yekta Aytan</w:t>
            </w:r>
          </w:p>
        </w:tc>
        <w:tc>
          <w:tcPr>
            <w:tcW w:w="1250" w:type="pct"/>
            <w:hideMark/>
          </w:tcPr>
          <w:p w:rsidR="004D4896" w:rsidRPr="004D4896" w:rsidRDefault="004D4896" w:rsidP="004D4896">
            <w:pPr>
              <w:spacing w:after="120" w:line="240" w:lineRule="auto"/>
              <w:jc w:val="center"/>
              <w:rPr>
                <w:rFonts w:ascii="Times New Roman" w:eastAsia="Times New Roman" w:hAnsi="Times New Roman" w:cs="Times New Roman"/>
                <w:color w:val="010000"/>
                <w:sz w:val="24"/>
                <w:szCs w:val="24"/>
                <w:lang w:eastAsia="tr-TR"/>
              </w:rPr>
            </w:pPr>
            <w:r w:rsidRPr="004D4896">
              <w:rPr>
                <w:rFonts w:ascii="Times New Roman" w:eastAsia="Times New Roman" w:hAnsi="Times New Roman" w:cs="Times New Roman"/>
                <w:color w:val="010000"/>
                <w:sz w:val="24"/>
                <w:szCs w:val="24"/>
                <w:lang w:eastAsia="tr-TR"/>
              </w:rPr>
              <w:t>Üye</w:t>
            </w:r>
          </w:p>
          <w:p w:rsidR="004D4896" w:rsidRPr="004D4896" w:rsidRDefault="004D4896" w:rsidP="004D4896">
            <w:pPr>
              <w:spacing w:after="120" w:line="240" w:lineRule="auto"/>
              <w:jc w:val="center"/>
              <w:rPr>
                <w:rFonts w:ascii="Times New Roman" w:eastAsia="Times New Roman" w:hAnsi="Times New Roman" w:cs="Times New Roman"/>
                <w:color w:val="010000"/>
                <w:sz w:val="24"/>
                <w:szCs w:val="24"/>
                <w:lang w:eastAsia="tr-TR"/>
              </w:rPr>
            </w:pPr>
            <w:r w:rsidRPr="004D4896">
              <w:rPr>
                <w:rFonts w:ascii="Times New Roman" w:eastAsia="Times New Roman" w:hAnsi="Times New Roman" w:cs="Times New Roman"/>
                <w:color w:val="010000"/>
                <w:sz w:val="24"/>
                <w:szCs w:val="24"/>
                <w:lang w:eastAsia="tr-TR"/>
              </w:rPr>
              <w:t xml:space="preserve">Hakkı </w:t>
            </w:r>
            <w:proofErr w:type="spellStart"/>
            <w:r w:rsidRPr="004D4896">
              <w:rPr>
                <w:rFonts w:ascii="Times New Roman" w:eastAsia="Times New Roman" w:hAnsi="Times New Roman" w:cs="Times New Roman"/>
                <w:color w:val="010000"/>
                <w:sz w:val="24"/>
                <w:szCs w:val="24"/>
                <w:lang w:eastAsia="tr-TR"/>
              </w:rPr>
              <w:t>Ketenoğlu</w:t>
            </w:r>
            <w:proofErr w:type="spellEnd"/>
          </w:p>
        </w:tc>
        <w:tc>
          <w:tcPr>
            <w:tcW w:w="1250" w:type="pct"/>
            <w:hideMark/>
          </w:tcPr>
          <w:p w:rsidR="004D4896" w:rsidRPr="004D4896" w:rsidRDefault="004D4896" w:rsidP="004D4896">
            <w:pPr>
              <w:spacing w:after="120" w:line="240" w:lineRule="auto"/>
              <w:jc w:val="center"/>
              <w:rPr>
                <w:rFonts w:ascii="Times New Roman" w:eastAsia="Times New Roman" w:hAnsi="Times New Roman" w:cs="Times New Roman"/>
                <w:color w:val="010000"/>
                <w:sz w:val="24"/>
                <w:szCs w:val="24"/>
                <w:lang w:eastAsia="tr-TR"/>
              </w:rPr>
            </w:pPr>
            <w:r w:rsidRPr="004D4896">
              <w:rPr>
                <w:rFonts w:ascii="Times New Roman" w:eastAsia="Times New Roman" w:hAnsi="Times New Roman" w:cs="Times New Roman"/>
                <w:color w:val="010000"/>
                <w:sz w:val="24"/>
                <w:szCs w:val="24"/>
                <w:lang w:eastAsia="tr-TR"/>
              </w:rPr>
              <w:t>Üye</w:t>
            </w:r>
          </w:p>
          <w:p w:rsidR="004D4896" w:rsidRPr="004D4896" w:rsidRDefault="004D4896" w:rsidP="004D4896">
            <w:pPr>
              <w:spacing w:after="120" w:line="240" w:lineRule="auto"/>
              <w:jc w:val="center"/>
              <w:rPr>
                <w:rFonts w:ascii="Times New Roman" w:eastAsia="Times New Roman" w:hAnsi="Times New Roman" w:cs="Times New Roman"/>
                <w:color w:val="010000"/>
                <w:sz w:val="24"/>
                <w:szCs w:val="24"/>
                <w:lang w:eastAsia="tr-TR"/>
              </w:rPr>
            </w:pPr>
            <w:r w:rsidRPr="004D4896">
              <w:rPr>
                <w:rFonts w:ascii="Times New Roman" w:eastAsia="Times New Roman" w:hAnsi="Times New Roman" w:cs="Times New Roman"/>
                <w:color w:val="010000"/>
                <w:sz w:val="24"/>
                <w:szCs w:val="24"/>
                <w:lang w:eastAsia="tr-TR"/>
              </w:rPr>
              <w:t>Ekrem Korkut</w:t>
            </w:r>
          </w:p>
        </w:tc>
        <w:tc>
          <w:tcPr>
            <w:tcW w:w="1250" w:type="pct"/>
            <w:hideMark/>
          </w:tcPr>
          <w:p w:rsidR="004D4896" w:rsidRPr="004D4896" w:rsidRDefault="004D4896" w:rsidP="004D4896">
            <w:pPr>
              <w:spacing w:after="120" w:line="240" w:lineRule="auto"/>
              <w:jc w:val="center"/>
              <w:rPr>
                <w:rFonts w:ascii="Times New Roman" w:eastAsia="Times New Roman" w:hAnsi="Times New Roman" w:cs="Times New Roman"/>
                <w:color w:val="010000"/>
                <w:sz w:val="24"/>
                <w:szCs w:val="24"/>
                <w:lang w:eastAsia="tr-TR"/>
              </w:rPr>
            </w:pPr>
            <w:r w:rsidRPr="004D4896">
              <w:rPr>
                <w:rFonts w:ascii="Times New Roman" w:eastAsia="Times New Roman" w:hAnsi="Times New Roman" w:cs="Times New Roman"/>
                <w:color w:val="010000"/>
                <w:sz w:val="24"/>
                <w:szCs w:val="24"/>
                <w:lang w:eastAsia="tr-TR"/>
              </w:rPr>
              <w:t>Üye</w:t>
            </w:r>
          </w:p>
          <w:p w:rsidR="004D4896" w:rsidRPr="004D4896" w:rsidRDefault="004D4896" w:rsidP="004D4896">
            <w:pPr>
              <w:spacing w:after="120" w:line="240" w:lineRule="auto"/>
              <w:jc w:val="center"/>
              <w:rPr>
                <w:rFonts w:ascii="Times New Roman" w:eastAsia="Times New Roman" w:hAnsi="Times New Roman" w:cs="Times New Roman"/>
                <w:color w:val="010000"/>
                <w:sz w:val="24"/>
                <w:szCs w:val="24"/>
                <w:lang w:eastAsia="tr-TR"/>
              </w:rPr>
            </w:pPr>
            <w:r w:rsidRPr="004D4896">
              <w:rPr>
                <w:rFonts w:ascii="Times New Roman" w:eastAsia="Times New Roman" w:hAnsi="Times New Roman" w:cs="Times New Roman"/>
                <w:color w:val="010000"/>
                <w:sz w:val="24"/>
                <w:szCs w:val="24"/>
                <w:lang w:eastAsia="tr-TR"/>
              </w:rPr>
              <w:t>Ahmet Akar</w:t>
            </w:r>
          </w:p>
        </w:tc>
      </w:tr>
    </w:tbl>
    <w:p w:rsidR="004D4896" w:rsidRDefault="004D4896">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357"/>
        <w:gridCol w:w="2268"/>
        <w:gridCol w:w="3447"/>
      </w:tblGrid>
      <w:tr w:rsidR="004D4896" w:rsidRPr="004D4896" w:rsidTr="004D4896">
        <w:trPr>
          <w:tblCellSpacing w:w="0" w:type="dxa"/>
          <w:jc w:val="center"/>
        </w:trPr>
        <w:tc>
          <w:tcPr>
            <w:tcW w:w="1850" w:type="pct"/>
            <w:hideMark/>
          </w:tcPr>
          <w:p w:rsidR="004D4896" w:rsidRPr="004D4896" w:rsidRDefault="004D4896" w:rsidP="004D4896">
            <w:pPr>
              <w:spacing w:after="120" w:line="240" w:lineRule="auto"/>
              <w:jc w:val="center"/>
              <w:rPr>
                <w:rFonts w:ascii="Times New Roman" w:eastAsia="Times New Roman" w:hAnsi="Times New Roman" w:cs="Times New Roman"/>
                <w:color w:val="010000"/>
                <w:sz w:val="24"/>
                <w:szCs w:val="24"/>
                <w:lang w:eastAsia="tr-TR"/>
              </w:rPr>
            </w:pPr>
            <w:r w:rsidRPr="004D4896">
              <w:rPr>
                <w:rFonts w:ascii="Times New Roman" w:eastAsia="Times New Roman" w:hAnsi="Times New Roman" w:cs="Times New Roman"/>
                <w:color w:val="010000"/>
                <w:sz w:val="24"/>
                <w:szCs w:val="24"/>
                <w:lang w:eastAsia="tr-TR"/>
              </w:rPr>
              <w:t xml:space="preserve"> </w:t>
            </w:r>
          </w:p>
        </w:tc>
        <w:tc>
          <w:tcPr>
            <w:tcW w:w="1250" w:type="pct"/>
            <w:hideMark/>
          </w:tcPr>
          <w:p w:rsidR="004D4896" w:rsidRPr="004D4896" w:rsidRDefault="004D4896" w:rsidP="004D4896">
            <w:pPr>
              <w:spacing w:after="120" w:line="240" w:lineRule="auto"/>
              <w:jc w:val="center"/>
              <w:rPr>
                <w:rFonts w:ascii="Times New Roman" w:eastAsia="Times New Roman" w:hAnsi="Times New Roman" w:cs="Times New Roman"/>
                <w:color w:val="010000"/>
                <w:sz w:val="24"/>
                <w:szCs w:val="24"/>
                <w:lang w:eastAsia="tr-TR"/>
              </w:rPr>
            </w:pPr>
            <w:r w:rsidRPr="004D4896">
              <w:rPr>
                <w:rFonts w:ascii="Times New Roman" w:eastAsia="Times New Roman" w:hAnsi="Times New Roman" w:cs="Times New Roman"/>
                <w:color w:val="010000"/>
                <w:sz w:val="24"/>
                <w:szCs w:val="24"/>
                <w:lang w:eastAsia="tr-TR"/>
              </w:rPr>
              <w:t xml:space="preserve"> </w:t>
            </w:r>
          </w:p>
        </w:tc>
        <w:tc>
          <w:tcPr>
            <w:tcW w:w="1900" w:type="pct"/>
            <w:hideMark/>
          </w:tcPr>
          <w:p w:rsidR="004D4896" w:rsidRPr="004D4896" w:rsidRDefault="004D4896" w:rsidP="004D4896">
            <w:pPr>
              <w:spacing w:after="120" w:line="240" w:lineRule="auto"/>
              <w:jc w:val="center"/>
              <w:rPr>
                <w:rFonts w:ascii="Times New Roman" w:eastAsia="Times New Roman" w:hAnsi="Times New Roman" w:cs="Times New Roman"/>
                <w:color w:val="010000"/>
                <w:sz w:val="24"/>
                <w:szCs w:val="24"/>
                <w:lang w:eastAsia="tr-TR"/>
              </w:rPr>
            </w:pPr>
            <w:r w:rsidRPr="004D4896">
              <w:rPr>
                <w:rFonts w:ascii="Times New Roman" w:eastAsia="Times New Roman" w:hAnsi="Times New Roman" w:cs="Times New Roman"/>
                <w:color w:val="010000"/>
                <w:sz w:val="24"/>
                <w:szCs w:val="24"/>
                <w:lang w:eastAsia="tr-TR"/>
              </w:rPr>
              <w:t xml:space="preserve"> </w:t>
            </w:r>
          </w:p>
        </w:tc>
      </w:tr>
      <w:tr w:rsidR="004D4896" w:rsidRPr="004D4896" w:rsidTr="004D4896">
        <w:trPr>
          <w:tblCellSpacing w:w="0" w:type="dxa"/>
          <w:jc w:val="center"/>
        </w:trPr>
        <w:tc>
          <w:tcPr>
            <w:tcW w:w="1850" w:type="pct"/>
            <w:hideMark/>
          </w:tcPr>
          <w:p w:rsidR="004D4896" w:rsidRPr="004D4896" w:rsidRDefault="004D4896" w:rsidP="004D4896">
            <w:pPr>
              <w:spacing w:after="120" w:line="240" w:lineRule="auto"/>
              <w:jc w:val="center"/>
              <w:rPr>
                <w:rFonts w:ascii="Times New Roman" w:eastAsia="Times New Roman" w:hAnsi="Times New Roman" w:cs="Times New Roman"/>
                <w:color w:val="010000"/>
                <w:sz w:val="24"/>
                <w:szCs w:val="24"/>
                <w:lang w:eastAsia="tr-TR"/>
              </w:rPr>
            </w:pPr>
            <w:r w:rsidRPr="004D4896">
              <w:rPr>
                <w:rFonts w:ascii="Times New Roman" w:eastAsia="Times New Roman" w:hAnsi="Times New Roman" w:cs="Times New Roman"/>
                <w:color w:val="010000"/>
                <w:sz w:val="24"/>
                <w:szCs w:val="24"/>
                <w:lang w:eastAsia="tr-TR"/>
              </w:rPr>
              <w:t>Üye</w:t>
            </w:r>
          </w:p>
          <w:p w:rsidR="004D4896" w:rsidRPr="004D4896" w:rsidRDefault="004D4896" w:rsidP="004D4896">
            <w:pPr>
              <w:spacing w:after="120" w:line="240" w:lineRule="auto"/>
              <w:jc w:val="center"/>
              <w:rPr>
                <w:rFonts w:ascii="Times New Roman" w:eastAsia="Times New Roman" w:hAnsi="Times New Roman" w:cs="Times New Roman"/>
                <w:color w:val="010000"/>
                <w:sz w:val="24"/>
                <w:szCs w:val="24"/>
                <w:lang w:eastAsia="tr-TR"/>
              </w:rPr>
            </w:pPr>
            <w:r w:rsidRPr="004D4896">
              <w:rPr>
                <w:rFonts w:ascii="Times New Roman" w:eastAsia="Times New Roman" w:hAnsi="Times New Roman" w:cs="Times New Roman"/>
                <w:color w:val="010000"/>
                <w:sz w:val="24"/>
                <w:szCs w:val="24"/>
                <w:lang w:eastAsia="tr-TR"/>
              </w:rPr>
              <w:t>Muhittin Gürün</w:t>
            </w:r>
          </w:p>
        </w:tc>
        <w:tc>
          <w:tcPr>
            <w:tcW w:w="1250" w:type="pct"/>
            <w:hideMark/>
          </w:tcPr>
          <w:p w:rsidR="004D4896" w:rsidRPr="004D4896" w:rsidRDefault="004D4896" w:rsidP="004D4896">
            <w:pPr>
              <w:spacing w:after="120" w:line="240" w:lineRule="auto"/>
              <w:jc w:val="center"/>
              <w:rPr>
                <w:rFonts w:ascii="Times New Roman" w:eastAsia="Times New Roman" w:hAnsi="Times New Roman" w:cs="Times New Roman"/>
                <w:color w:val="010000"/>
                <w:sz w:val="24"/>
                <w:szCs w:val="24"/>
                <w:lang w:eastAsia="tr-TR"/>
              </w:rPr>
            </w:pPr>
            <w:r w:rsidRPr="004D4896">
              <w:rPr>
                <w:rFonts w:ascii="Times New Roman" w:eastAsia="Times New Roman" w:hAnsi="Times New Roman" w:cs="Times New Roman"/>
                <w:color w:val="010000"/>
                <w:sz w:val="24"/>
                <w:szCs w:val="24"/>
                <w:lang w:eastAsia="tr-TR"/>
              </w:rPr>
              <w:t>Üye</w:t>
            </w:r>
          </w:p>
          <w:p w:rsidR="004D4896" w:rsidRPr="004D4896" w:rsidRDefault="004D4896" w:rsidP="004D4896">
            <w:pPr>
              <w:spacing w:after="120" w:line="240" w:lineRule="auto"/>
              <w:jc w:val="center"/>
              <w:rPr>
                <w:rFonts w:ascii="Times New Roman" w:eastAsia="Times New Roman" w:hAnsi="Times New Roman" w:cs="Times New Roman"/>
                <w:color w:val="010000"/>
                <w:sz w:val="24"/>
                <w:szCs w:val="24"/>
                <w:lang w:eastAsia="tr-TR"/>
              </w:rPr>
            </w:pPr>
            <w:r w:rsidRPr="004D4896">
              <w:rPr>
                <w:rFonts w:ascii="Times New Roman" w:eastAsia="Times New Roman" w:hAnsi="Times New Roman" w:cs="Times New Roman"/>
                <w:color w:val="010000"/>
                <w:sz w:val="24"/>
                <w:szCs w:val="24"/>
                <w:lang w:eastAsia="tr-TR"/>
              </w:rPr>
              <w:t xml:space="preserve">Lütfi </w:t>
            </w:r>
            <w:proofErr w:type="spellStart"/>
            <w:r w:rsidRPr="004D4896">
              <w:rPr>
                <w:rFonts w:ascii="Times New Roman" w:eastAsia="Times New Roman" w:hAnsi="Times New Roman" w:cs="Times New Roman"/>
                <w:color w:val="010000"/>
                <w:sz w:val="24"/>
                <w:szCs w:val="24"/>
                <w:lang w:eastAsia="tr-TR"/>
              </w:rPr>
              <w:t>Ömerbaş</w:t>
            </w:r>
            <w:proofErr w:type="spellEnd"/>
          </w:p>
        </w:tc>
        <w:tc>
          <w:tcPr>
            <w:tcW w:w="1900" w:type="pct"/>
            <w:hideMark/>
          </w:tcPr>
          <w:p w:rsidR="004D4896" w:rsidRPr="004D4896" w:rsidRDefault="004D4896" w:rsidP="004D4896">
            <w:pPr>
              <w:spacing w:after="120" w:line="240" w:lineRule="auto"/>
              <w:jc w:val="center"/>
              <w:rPr>
                <w:rFonts w:ascii="Times New Roman" w:eastAsia="Times New Roman" w:hAnsi="Times New Roman" w:cs="Times New Roman"/>
                <w:color w:val="010000"/>
                <w:sz w:val="24"/>
                <w:szCs w:val="24"/>
                <w:lang w:eastAsia="tr-TR"/>
              </w:rPr>
            </w:pPr>
            <w:r w:rsidRPr="004D4896">
              <w:rPr>
                <w:rFonts w:ascii="Times New Roman" w:eastAsia="Times New Roman" w:hAnsi="Times New Roman" w:cs="Times New Roman"/>
                <w:color w:val="010000"/>
                <w:sz w:val="24"/>
                <w:szCs w:val="24"/>
                <w:lang w:eastAsia="tr-TR"/>
              </w:rPr>
              <w:t>Üye</w:t>
            </w:r>
          </w:p>
          <w:p w:rsidR="004D4896" w:rsidRPr="004D4896" w:rsidRDefault="004D4896" w:rsidP="004D4896">
            <w:pPr>
              <w:spacing w:after="120" w:line="240" w:lineRule="auto"/>
              <w:jc w:val="center"/>
              <w:rPr>
                <w:rFonts w:ascii="Times New Roman" w:eastAsia="Times New Roman" w:hAnsi="Times New Roman" w:cs="Times New Roman"/>
                <w:color w:val="010000"/>
                <w:sz w:val="24"/>
                <w:szCs w:val="24"/>
                <w:lang w:eastAsia="tr-TR"/>
              </w:rPr>
            </w:pPr>
            <w:r w:rsidRPr="004D4896">
              <w:rPr>
                <w:rFonts w:ascii="Times New Roman" w:eastAsia="Times New Roman" w:hAnsi="Times New Roman" w:cs="Times New Roman"/>
                <w:color w:val="010000"/>
                <w:sz w:val="24"/>
                <w:szCs w:val="24"/>
                <w:lang w:eastAsia="tr-TR"/>
              </w:rPr>
              <w:t>Ekrem Tüzemen</w:t>
            </w:r>
          </w:p>
        </w:tc>
      </w:tr>
    </w:tbl>
    <w:p w:rsidR="00D12EB3" w:rsidRPr="004D4896" w:rsidRDefault="00D12EB3" w:rsidP="004D4896">
      <w:pPr>
        <w:rPr>
          <w:rFonts w:ascii="Times New Roman" w:hAnsi="Times New Roman" w:cs="Times New Roman"/>
          <w:color w:val="010000"/>
          <w:sz w:val="24"/>
        </w:rPr>
      </w:pPr>
    </w:p>
    <w:sectPr w:rsidR="00D12EB3" w:rsidRPr="004D4896" w:rsidSect="004D4896">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643" w:rsidRDefault="00F41643" w:rsidP="004D4896">
      <w:pPr>
        <w:spacing w:after="0" w:line="240" w:lineRule="auto"/>
      </w:pPr>
      <w:r>
        <w:separator/>
      </w:r>
    </w:p>
  </w:endnote>
  <w:endnote w:type="continuationSeparator" w:id="0">
    <w:p w:rsidR="00F41643" w:rsidRDefault="00F41643" w:rsidP="004D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896" w:rsidRDefault="004D4896" w:rsidP="00DC299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4D4896" w:rsidRDefault="004D4896" w:rsidP="004D489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896" w:rsidRPr="004D4896" w:rsidRDefault="004D4896" w:rsidP="00DC299F">
    <w:pPr>
      <w:pStyle w:val="AltBilgi"/>
      <w:framePr w:wrap="around" w:vAnchor="text" w:hAnchor="margin" w:xAlign="right" w:y="1"/>
      <w:rPr>
        <w:rStyle w:val="SayfaNumaras"/>
        <w:rFonts w:ascii="Times New Roman" w:hAnsi="Times New Roman" w:cs="Times New Roman"/>
        <w:sz w:val="24"/>
      </w:rPr>
    </w:pPr>
    <w:r w:rsidRPr="004D4896">
      <w:rPr>
        <w:rStyle w:val="SayfaNumaras"/>
        <w:rFonts w:ascii="Times New Roman" w:hAnsi="Times New Roman" w:cs="Times New Roman"/>
        <w:sz w:val="24"/>
      </w:rPr>
      <w:fldChar w:fldCharType="begin"/>
    </w:r>
    <w:r w:rsidRPr="004D4896">
      <w:rPr>
        <w:rStyle w:val="SayfaNumaras"/>
        <w:rFonts w:ascii="Times New Roman" w:hAnsi="Times New Roman" w:cs="Times New Roman"/>
        <w:sz w:val="24"/>
      </w:rPr>
      <w:instrText xml:space="preserve"> PAGE </w:instrText>
    </w:r>
    <w:r w:rsidRPr="004D4896">
      <w:rPr>
        <w:rStyle w:val="SayfaNumaras"/>
        <w:rFonts w:ascii="Times New Roman" w:hAnsi="Times New Roman" w:cs="Times New Roman"/>
        <w:sz w:val="24"/>
      </w:rPr>
      <w:fldChar w:fldCharType="separate"/>
    </w:r>
    <w:r w:rsidRPr="004D4896">
      <w:rPr>
        <w:rStyle w:val="SayfaNumaras"/>
        <w:rFonts w:ascii="Times New Roman" w:hAnsi="Times New Roman" w:cs="Times New Roman"/>
        <w:noProof/>
        <w:sz w:val="24"/>
      </w:rPr>
      <w:t>1</w:t>
    </w:r>
    <w:r w:rsidRPr="004D4896">
      <w:rPr>
        <w:rStyle w:val="SayfaNumaras"/>
        <w:rFonts w:ascii="Times New Roman" w:hAnsi="Times New Roman" w:cs="Times New Roman"/>
        <w:sz w:val="24"/>
      </w:rPr>
      <w:fldChar w:fldCharType="end"/>
    </w:r>
  </w:p>
  <w:p w:rsidR="004D4896" w:rsidRDefault="004D4896" w:rsidP="004D4896">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643" w:rsidRDefault="00F41643" w:rsidP="004D4896">
      <w:pPr>
        <w:spacing w:after="0" w:line="240" w:lineRule="auto"/>
      </w:pPr>
      <w:r>
        <w:separator/>
      </w:r>
    </w:p>
  </w:footnote>
  <w:footnote w:type="continuationSeparator" w:id="0">
    <w:p w:rsidR="00F41643" w:rsidRDefault="00F41643" w:rsidP="004D4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896" w:rsidRPr="004D4896" w:rsidRDefault="004D4896" w:rsidP="004D4896">
    <w:pPr>
      <w:pStyle w:val="stBilgi"/>
      <w:rPr>
        <w:rFonts w:ascii="Times New Roman" w:hAnsi="Times New Roman" w:cs="Times New Roman"/>
        <w:b/>
        <w:sz w:val="24"/>
      </w:rPr>
    </w:pPr>
    <w:r w:rsidRPr="004D4896">
      <w:rPr>
        <w:rFonts w:ascii="Times New Roman" w:hAnsi="Times New Roman" w:cs="Times New Roman"/>
        <w:b/>
        <w:sz w:val="24"/>
      </w:rPr>
      <w:t>Esas No.:1962/37</w:t>
    </w:r>
  </w:p>
  <w:p w:rsidR="004D4896" w:rsidRDefault="004D4896" w:rsidP="004D4896">
    <w:pPr>
      <w:pStyle w:val="stBilgi"/>
      <w:rPr>
        <w:rFonts w:ascii="Times New Roman" w:hAnsi="Times New Roman" w:cs="Times New Roman"/>
        <w:b/>
        <w:sz w:val="24"/>
      </w:rPr>
    </w:pPr>
    <w:r>
      <w:rPr>
        <w:rFonts w:ascii="Times New Roman" w:hAnsi="Times New Roman" w:cs="Times New Roman"/>
        <w:b/>
        <w:sz w:val="24"/>
      </w:rPr>
      <w:t>Karar No.:1962/35</w:t>
    </w:r>
  </w:p>
  <w:p w:rsidR="004D4896" w:rsidRPr="004D4896" w:rsidRDefault="004D4896" w:rsidP="004D4896">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896"/>
    <w:rsid w:val="004D4896"/>
    <w:rsid w:val="00D12EB3"/>
    <w:rsid w:val="00F4164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5A13D-F29A-4294-B602-7914C334D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D489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D489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D4896"/>
  </w:style>
  <w:style w:type="paragraph" w:styleId="AltBilgi">
    <w:name w:val="footer"/>
    <w:basedOn w:val="Normal"/>
    <w:link w:val="AltBilgiChar"/>
    <w:uiPriority w:val="99"/>
    <w:unhideWhenUsed/>
    <w:rsid w:val="004D489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D4896"/>
  </w:style>
  <w:style w:type="character" w:styleId="SayfaNumaras">
    <w:name w:val="page number"/>
    <w:basedOn w:val="VarsaylanParagrafYazTipi"/>
    <w:uiPriority w:val="99"/>
    <w:semiHidden/>
    <w:unhideWhenUsed/>
    <w:rsid w:val="004D4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64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2020-06-11T06:25:00Z</dcterms:created>
  <dcterms:modified xsi:type="dcterms:W3CDTF">2020-06-11T06:26:00Z</dcterms:modified>
</cp:coreProperties>
</file>