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B29" w:rsidRDefault="00337B29" w:rsidP="00337B29">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bookmarkStart w:id="0" w:name="_GoBack"/>
      <w:bookmarkEnd w:id="0"/>
      <w:r w:rsidRPr="00337B29">
        <w:rPr>
          <w:rFonts w:ascii="Times New Roman" w:eastAsia="Times New Roman" w:hAnsi="Times New Roman" w:cs="Times New Roman"/>
          <w:b/>
          <w:caps/>
          <w:color w:val="010000"/>
          <w:sz w:val="24"/>
          <w:szCs w:val="27"/>
          <w:lang w:eastAsia="tr-TR"/>
        </w:rPr>
        <w:t>ANAYASA MAHKEMESİ KARARI</w:t>
      </w:r>
    </w:p>
    <w:p w:rsidR="00337B29" w:rsidRPr="00337B29" w:rsidRDefault="00337B29" w:rsidP="00337B29">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337B29" w:rsidRDefault="00337B29" w:rsidP="00337B2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No.:1962/23</w:t>
      </w:r>
    </w:p>
    <w:p w:rsidR="00337B29" w:rsidRDefault="00337B29" w:rsidP="00337B2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No.:1962/22</w:t>
      </w:r>
    </w:p>
    <w:p w:rsidR="00337B29" w:rsidRDefault="00337B29" w:rsidP="00337B2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tarihi:6/9/1962</w:t>
      </w:r>
    </w:p>
    <w:p w:rsidR="00337B29" w:rsidRDefault="00337B29" w:rsidP="00337B29">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tarih/sayı:3.10.1962/11222</w:t>
      </w:r>
    </w:p>
    <w:p w:rsidR="00337B29" w:rsidRPr="00337B29" w:rsidRDefault="00337B29" w:rsidP="00337B29">
      <w:pPr>
        <w:spacing w:after="0" w:line="240" w:lineRule="auto"/>
        <w:rPr>
          <w:rFonts w:ascii="Times New Roman" w:eastAsia="Times New Roman" w:hAnsi="Times New Roman" w:cs="Times New Roman"/>
          <w:b/>
          <w:color w:val="010000"/>
          <w:sz w:val="24"/>
          <w:szCs w:val="27"/>
          <w:lang w:eastAsia="tr-TR"/>
        </w:rPr>
      </w:pPr>
    </w:p>
    <w:p w:rsidR="00337B29" w:rsidRPr="00337B29" w:rsidRDefault="00337B29" w:rsidP="00337B2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37B29">
        <w:rPr>
          <w:rFonts w:ascii="Times New Roman" w:eastAsia="Times New Roman" w:hAnsi="Times New Roman" w:cs="Times New Roman"/>
          <w:b/>
          <w:color w:val="010000"/>
          <w:sz w:val="24"/>
          <w:szCs w:val="27"/>
          <w:lang w:eastAsia="tr-TR"/>
        </w:rPr>
        <w:t xml:space="preserve">İstemde </w:t>
      </w:r>
      <w:proofErr w:type="gramStart"/>
      <w:r w:rsidRPr="00337B29">
        <w:rPr>
          <w:rFonts w:ascii="Times New Roman" w:eastAsia="Times New Roman" w:hAnsi="Times New Roman" w:cs="Times New Roman"/>
          <w:b/>
          <w:color w:val="010000"/>
          <w:sz w:val="24"/>
          <w:szCs w:val="27"/>
          <w:lang w:eastAsia="tr-TR"/>
        </w:rPr>
        <w:t>bulunan :</w:t>
      </w:r>
      <w:proofErr w:type="gramEnd"/>
      <w:r w:rsidRPr="00337B29">
        <w:rPr>
          <w:rFonts w:ascii="Times New Roman" w:eastAsia="Times New Roman" w:hAnsi="Times New Roman" w:cs="Times New Roman"/>
          <w:color w:val="010000"/>
          <w:sz w:val="24"/>
          <w:szCs w:val="27"/>
          <w:lang w:eastAsia="tr-TR"/>
        </w:rPr>
        <w:t xml:space="preserve"> Mehmet </w:t>
      </w:r>
      <w:proofErr w:type="spellStart"/>
      <w:r w:rsidRPr="00337B29">
        <w:rPr>
          <w:rFonts w:ascii="Times New Roman" w:eastAsia="Times New Roman" w:hAnsi="Times New Roman" w:cs="Times New Roman"/>
          <w:color w:val="010000"/>
          <w:sz w:val="24"/>
          <w:szCs w:val="27"/>
          <w:lang w:eastAsia="tr-TR"/>
        </w:rPr>
        <w:t>İzmen</w:t>
      </w:r>
      <w:proofErr w:type="spellEnd"/>
      <w:r w:rsidRPr="00337B29">
        <w:rPr>
          <w:rFonts w:ascii="Times New Roman" w:eastAsia="Times New Roman" w:hAnsi="Times New Roman" w:cs="Times New Roman"/>
          <w:color w:val="010000"/>
          <w:sz w:val="24"/>
          <w:szCs w:val="27"/>
          <w:lang w:eastAsia="tr-TR"/>
        </w:rPr>
        <w:t>. T. B. M. M. Y. T. P. Meclis Grubu Başkanı.</w:t>
      </w:r>
    </w:p>
    <w:p w:rsidR="00337B29" w:rsidRPr="00337B29" w:rsidRDefault="00337B29" w:rsidP="00337B2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37B29">
        <w:rPr>
          <w:rFonts w:ascii="Times New Roman" w:eastAsia="Times New Roman" w:hAnsi="Times New Roman" w:cs="Times New Roman"/>
          <w:b/>
          <w:color w:val="010000"/>
          <w:sz w:val="24"/>
          <w:szCs w:val="27"/>
          <w:lang w:eastAsia="tr-TR"/>
        </w:rPr>
        <w:t xml:space="preserve">İstemin </w:t>
      </w:r>
      <w:proofErr w:type="gramStart"/>
      <w:r w:rsidRPr="00337B29">
        <w:rPr>
          <w:rFonts w:ascii="Times New Roman" w:eastAsia="Times New Roman" w:hAnsi="Times New Roman" w:cs="Times New Roman"/>
          <w:b/>
          <w:color w:val="010000"/>
          <w:sz w:val="24"/>
          <w:szCs w:val="27"/>
          <w:lang w:eastAsia="tr-TR"/>
        </w:rPr>
        <w:t>konusu :</w:t>
      </w:r>
      <w:proofErr w:type="gramEnd"/>
      <w:r w:rsidRPr="00337B29">
        <w:rPr>
          <w:rFonts w:ascii="Times New Roman" w:eastAsia="Times New Roman" w:hAnsi="Times New Roman" w:cs="Times New Roman"/>
          <w:color w:val="010000"/>
          <w:sz w:val="24"/>
          <w:szCs w:val="27"/>
          <w:lang w:eastAsia="tr-TR"/>
        </w:rPr>
        <w:t xml:space="preserve"> İstemde bulunan, Anayasa'nın 68 inci maddesinde sözü geçen suçlardan biri ile mahkûm olup cezasını çeken bir şahsın sonradan memnu haklarının iadesine karar verilmesi halinde durumun ne olacağını, Anayasa'nın 68 inci maddesinin kapsamına alınmasının uygun olup olmadığını, bu durumdaki bir şahsın bundan sonra yapılacak Milletvekili seçiminde aday olmasının mümkün olup </w:t>
      </w:r>
      <w:proofErr w:type="spellStart"/>
      <w:r w:rsidRPr="00337B29">
        <w:rPr>
          <w:rFonts w:ascii="Times New Roman" w:eastAsia="Times New Roman" w:hAnsi="Times New Roman" w:cs="Times New Roman"/>
          <w:color w:val="010000"/>
          <w:sz w:val="24"/>
          <w:szCs w:val="27"/>
          <w:lang w:eastAsia="tr-TR"/>
        </w:rPr>
        <w:t>olmıyacağını</w:t>
      </w:r>
      <w:proofErr w:type="spellEnd"/>
      <w:r w:rsidRPr="00337B29">
        <w:rPr>
          <w:rFonts w:ascii="Times New Roman" w:eastAsia="Times New Roman" w:hAnsi="Times New Roman" w:cs="Times New Roman"/>
          <w:color w:val="010000"/>
          <w:sz w:val="24"/>
          <w:szCs w:val="27"/>
          <w:lang w:eastAsia="tr-TR"/>
        </w:rPr>
        <w:t xml:space="preserve"> sormaktadır.</w:t>
      </w:r>
    </w:p>
    <w:p w:rsidR="00337B29" w:rsidRPr="00337B29" w:rsidRDefault="00337B29" w:rsidP="00337B2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37B29">
        <w:rPr>
          <w:rFonts w:ascii="Times New Roman" w:eastAsia="Times New Roman" w:hAnsi="Times New Roman" w:cs="Times New Roman"/>
          <w:color w:val="010000"/>
          <w:sz w:val="24"/>
          <w:szCs w:val="27"/>
          <w:lang w:eastAsia="tr-TR"/>
        </w:rPr>
        <w:t xml:space="preserve">Anayasa Mahkemesinin, İçtüzüğün 15 inci maddesi uyarınca 6/9/1962 gününde ilk inceleme için yapılan toplantısında işin niteliği bakımından esasının tetkikine oybirliği ile karar </w:t>
      </w:r>
      <w:proofErr w:type="spellStart"/>
      <w:r w:rsidRPr="00337B29">
        <w:rPr>
          <w:rFonts w:ascii="Times New Roman" w:eastAsia="Times New Roman" w:hAnsi="Times New Roman" w:cs="Times New Roman"/>
          <w:color w:val="010000"/>
          <w:sz w:val="24"/>
          <w:szCs w:val="27"/>
          <w:lang w:eastAsia="tr-TR"/>
        </w:rPr>
        <w:t>veriledikten</w:t>
      </w:r>
      <w:proofErr w:type="spellEnd"/>
      <w:r w:rsidRPr="00337B29">
        <w:rPr>
          <w:rFonts w:ascii="Times New Roman" w:eastAsia="Times New Roman" w:hAnsi="Times New Roman" w:cs="Times New Roman"/>
          <w:color w:val="010000"/>
          <w:sz w:val="24"/>
          <w:szCs w:val="27"/>
          <w:lang w:eastAsia="tr-TR"/>
        </w:rPr>
        <w:t xml:space="preserve"> sonra 25/6/1962 günlü dilekçe ve rapor okundu. Gereği görüşülüp </w:t>
      </w:r>
      <w:proofErr w:type="gramStart"/>
      <w:r w:rsidRPr="00337B29">
        <w:rPr>
          <w:rFonts w:ascii="Times New Roman" w:eastAsia="Times New Roman" w:hAnsi="Times New Roman" w:cs="Times New Roman"/>
          <w:color w:val="010000"/>
          <w:sz w:val="24"/>
          <w:szCs w:val="27"/>
          <w:lang w:eastAsia="tr-TR"/>
        </w:rPr>
        <w:t>düşünüldü :</w:t>
      </w:r>
      <w:proofErr w:type="gramEnd"/>
    </w:p>
    <w:p w:rsidR="00337B29" w:rsidRPr="00337B29" w:rsidRDefault="00337B29" w:rsidP="00337B29">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37B29">
        <w:rPr>
          <w:rFonts w:ascii="Times New Roman" w:eastAsia="Times New Roman" w:hAnsi="Times New Roman" w:cs="Times New Roman"/>
          <w:color w:val="010000"/>
          <w:sz w:val="24"/>
          <w:szCs w:val="27"/>
          <w:lang w:eastAsia="tr-TR"/>
        </w:rPr>
        <w:t xml:space="preserve">Anayasa Mahkemesinin kanunların denetimi ile ilgili görev ve yetkileri, Anayasa'nın </w:t>
      </w:r>
      <w:proofErr w:type="gramStart"/>
      <w:r w:rsidRPr="00337B29">
        <w:rPr>
          <w:rFonts w:ascii="Times New Roman" w:eastAsia="Times New Roman" w:hAnsi="Times New Roman" w:cs="Times New Roman"/>
          <w:color w:val="010000"/>
          <w:sz w:val="24"/>
          <w:szCs w:val="27"/>
          <w:lang w:eastAsia="tr-TR"/>
        </w:rPr>
        <w:t xml:space="preserve">147 </w:t>
      </w:r>
      <w:proofErr w:type="spellStart"/>
      <w:r w:rsidRPr="00337B29">
        <w:rPr>
          <w:rFonts w:ascii="Times New Roman" w:eastAsia="Times New Roman" w:hAnsi="Times New Roman" w:cs="Times New Roman"/>
          <w:color w:val="010000"/>
          <w:sz w:val="24"/>
          <w:szCs w:val="27"/>
          <w:lang w:eastAsia="tr-TR"/>
        </w:rPr>
        <w:t>nci</w:t>
      </w:r>
      <w:proofErr w:type="spellEnd"/>
      <w:proofErr w:type="gramEnd"/>
      <w:r w:rsidRPr="00337B29">
        <w:rPr>
          <w:rFonts w:ascii="Times New Roman" w:eastAsia="Times New Roman" w:hAnsi="Times New Roman" w:cs="Times New Roman"/>
          <w:color w:val="010000"/>
          <w:sz w:val="24"/>
          <w:szCs w:val="27"/>
          <w:lang w:eastAsia="tr-TR"/>
        </w:rPr>
        <w:t xml:space="preserve"> ve Anayasa Mahkemesinin Kuruluşu ve Yargılama Usulleri hakkındaki 22/4/1962 günlü ve 44 sayılı kanunun 20 </w:t>
      </w:r>
      <w:proofErr w:type="spellStart"/>
      <w:r w:rsidRPr="00337B29">
        <w:rPr>
          <w:rFonts w:ascii="Times New Roman" w:eastAsia="Times New Roman" w:hAnsi="Times New Roman" w:cs="Times New Roman"/>
          <w:color w:val="010000"/>
          <w:sz w:val="24"/>
          <w:szCs w:val="27"/>
          <w:lang w:eastAsia="tr-TR"/>
        </w:rPr>
        <w:t>nci</w:t>
      </w:r>
      <w:proofErr w:type="spellEnd"/>
      <w:r w:rsidRPr="00337B29">
        <w:rPr>
          <w:rFonts w:ascii="Times New Roman" w:eastAsia="Times New Roman" w:hAnsi="Times New Roman" w:cs="Times New Roman"/>
          <w:color w:val="010000"/>
          <w:sz w:val="24"/>
          <w:szCs w:val="27"/>
          <w:lang w:eastAsia="tr-TR"/>
        </w:rPr>
        <w:t xml:space="preserve"> maddesinde gösterilmiştir. Dilekçe sahibi ise, memnu hakları iade edilen kişinin, milletvekili seçiminde aday gösterilmesinin mümkün olup </w:t>
      </w:r>
      <w:proofErr w:type="spellStart"/>
      <w:r w:rsidRPr="00337B29">
        <w:rPr>
          <w:rFonts w:ascii="Times New Roman" w:eastAsia="Times New Roman" w:hAnsi="Times New Roman" w:cs="Times New Roman"/>
          <w:color w:val="010000"/>
          <w:sz w:val="24"/>
          <w:szCs w:val="27"/>
          <w:lang w:eastAsia="tr-TR"/>
        </w:rPr>
        <w:t>olmıyacağını</w:t>
      </w:r>
      <w:proofErr w:type="spellEnd"/>
      <w:r w:rsidRPr="00337B29">
        <w:rPr>
          <w:rFonts w:ascii="Times New Roman" w:eastAsia="Times New Roman" w:hAnsi="Times New Roman" w:cs="Times New Roman"/>
          <w:color w:val="010000"/>
          <w:sz w:val="24"/>
          <w:szCs w:val="27"/>
          <w:lang w:eastAsia="tr-TR"/>
        </w:rPr>
        <w:t xml:space="preserve"> sormaktadır. Yukarıda sözü edilen kanun hükümleri, Anayasa Mahkemesinin, herhangi bir konuda düşünce bildirilmesine </w:t>
      </w:r>
      <w:proofErr w:type="gramStart"/>
      <w:r w:rsidRPr="00337B29">
        <w:rPr>
          <w:rFonts w:ascii="Times New Roman" w:eastAsia="Times New Roman" w:hAnsi="Times New Roman" w:cs="Times New Roman"/>
          <w:color w:val="010000"/>
          <w:sz w:val="24"/>
          <w:szCs w:val="27"/>
          <w:lang w:eastAsia="tr-TR"/>
        </w:rPr>
        <w:t>imkan</w:t>
      </w:r>
      <w:proofErr w:type="gramEnd"/>
      <w:r w:rsidRPr="00337B29">
        <w:rPr>
          <w:rFonts w:ascii="Times New Roman" w:eastAsia="Times New Roman" w:hAnsi="Times New Roman" w:cs="Times New Roman"/>
          <w:color w:val="010000"/>
          <w:sz w:val="24"/>
          <w:szCs w:val="27"/>
          <w:lang w:eastAsia="tr-TR"/>
        </w:rPr>
        <w:t xml:space="preserve"> vermemektedir. Bu bakımdan dilekçenin 22/4/1962 gün ve 44 sayılı kanunun </w:t>
      </w:r>
      <w:proofErr w:type="gramStart"/>
      <w:r w:rsidRPr="00337B29">
        <w:rPr>
          <w:rFonts w:ascii="Times New Roman" w:eastAsia="Times New Roman" w:hAnsi="Times New Roman" w:cs="Times New Roman"/>
          <w:color w:val="010000"/>
          <w:sz w:val="24"/>
          <w:szCs w:val="27"/>
          <w:lang w:eastAsia="tr-TR"/>
        </w:rPr>
        <w:t xml:space="preserve">42 </w:t>
      </w:r>
      <w:proofErr w:type="spellStart"/>
      <w:r w:rsidRPr="00337B29">
        <w:rPr>
          <w:rFonts w:ascii="Times New Roman" w:eastAsia="Times New Roman" w:hAnsi="Times New Roman" w:cs="Times New Roman"/>
          <w:color w:val="010000"/>
          <w:sz w:val="24"/>
          <w:szCs w:val="27"/>
          <w:lang w:eastAsia="tr-TR"/>
        </w:rPr>
        <w:t>nci</w:t>
      </w:r>
      <w:proofErr w:type="spellEnd"/>
      <w:proofErr w:type="gramEnd"/>
      <w:r w:rsidRPr="00337B29">
        <w:rPr>
          <w:rFonts w:ascii="Times New Roman" w:eastAsia="Times New Roman" w:hAnsi="Times New Roman" w:cs="Times New Roman"/>
          <w:color w:val="010000"/>
          <w:sz w:val="24"/>
          <w:szCs w:val="27"/>
          <w:lang w:eastAsia="tr-TR"/>
        </w:rPr>
        <w:t xml:space="preserve"> maddesi uyarınca reddi gerekir.</w:t>
      </w:r>
    </w:p>
    <w:p w:rsidR="00337B29" w:rsidRPr="00337B29" w:rsidRDefault="00337B29" w:rsidP="00337B29">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37B29">
        <w:rPr>
          <w:rFonts w:ascii="Times New Roman" w:eastAsia="Times New Roman" w:hAnsi="Times New Roman" w:cs="Times New Roman"/>
          <w:b/>
          <w:color w:val="010000"/>
          <w:sz w:val="24"/>
          <w:szCs w:val="27"/>
          <w:lang w:eastAsia="tr-TR"/>
        </w:rPr>
        <w:t>Sonuç :</w:t>
      </w:r>
      <w:r w:rsidRPr="00337B29">
        <w:rPr>
          <w:rFonts w:ascii="Times New Roman" w:eastAsia="Times New Roman" w:hAnsi="Times New Roman" w:cs="Times New Roman"/>
          <w:color w:val="010000"/>
          <w:sz w:val="24"/>
          <w:szCs w:val="27"/>
          <w:lang w:eastAsia="tr-TR"/>
        </w:rPr>
        <w:t>Dilekçenin</w:t>
      </w:r>
      <w:proofErr w:type="gramEnd"/>
      <w:r w:rsidRPr="00337B29">
        <w:rPr>
          <w:rFonts w:ascii="Times New Roman" w:eastAsia="Times New Roman" w:hAnsi="Times New Roman" w:cs="Times New Roman"/>
          <w:color w:val="010000"/>
          <w:sz w:val="24"/>
          <w:szCs w:val="27"/>
          <w:lang w:eastAsia="tr-TR"/>
        </w:rPr>
        <w:t xml:space="preserve"> yukarıda belirtilen sebepten ötürü reddine, işbu kararın istemde bulunana tebliğine, aynı kanunun 51 inci maddesi uyarınca Resmî </w:t>
      </w:r>
      <w:proofErr w:type="spellStart"/>
      <w:r w:rsidRPr="00337B29">
        <w:rPr>
          <w:rFonts w:ascii="Times New Roman" w:eastAsia="Times New Roman" w:hAnsi="Times New Roman" w:cs="Times New Roman"/>
          <w:color w:val="010000"/>
          <w:sz w:val="24"/>
          <w:szCs w:val="27"/>
          <w:lang w:eastAsia="tr-TR"/>
        </w:rPr>
        <w:t>Gazete'de</w:t>
      </w:r>
      <w:proofErr w:type="spellEnd"/>
      <w:r w:rsidRPr="00337B29">
        <w:rPr>
          <w:rFonts w:ascii="Times New Roman" w:eastAsia="Times New Roman" w:hAnsi="Times New Roman" w:cs="Times New Roman"/>
          <w:color w:val="010000"/>
          <w:sz w:val="24"/>
          <w:szCs w:val="27"/>
          <w:lang w:eastAsia="tr-TR"/>
        </w:rPr>
        <w:t xml:space="preserve"> yayınlanmasına 6/9/1962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268"/>
        <w:gridCol w:w="2268"/>
        <w:gridCol w:w="2268"/>
        <w:gridCol w:w="2268"/>
      </w:tblGrid>
      <w:tr w:rsidR="00337B29" w:rsidRPr="00337B29" w:rsidTr="00337B29">
        <w:trPr>
          <w:tblCellSpacing w:w="0" w:type="dxa"/>
          <w:jc w:val="center"/>
        </w:trPr>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r>
      <w:tr w:rsidR="00337B29" w:rsidRPr="00337B29" w:rsidTr="00337B29">
        <w:trPr>
          <w:tblCellSpacing w:w="0" w:type="dxa"/>
          <w:jc w:val="center"/>
        </w:trPr>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Başkan</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proofErr w:type="spellStart"/>
            <w:r w:rsidRPr="00337B29">
              <w:rPr>
                <w:rFonts w:ascii="Times New Roman" w:eastAsia="Times New Roman" w:hAnsi="Times New Roman" w:cs="Times New Roman"/>
                <w:color w:val="010000"/>
                <w:sz w:val="24"/>
                <w:szCs w:val="24"/>
                <w:lang w:eastAsia="tr-TR"/>
              </w:rPr>
              <w:t>Sünuhi</w:t>
            </w:r>
            <w:proofErr w:type="spellEnd"/>
            <w:r w:rsidRPr="00337B29">
              <w:rPr>
                <w:rFonts w:ascii="Times New Roman" w:eastAsia="Times New Roman" w:hAnsi="Times New Roman" w:cs="Times New Roman"/>
                <w:color w:val="010000"/>
                <w:sz w:val="24"/>
                <w:szCs w:val="24"/>
                <w:lang w:eastAsia="tr-TR"/>
              </w:rPr>
              <w:t xml:space="preserve"> Arsan</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Başkanvekili</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Tevfik </w:t>
            </w:r>
            <w:proofErr w:type="spellStart"/>
            <w:r w:rsidRPr="00337B29">
              <w:rPr>
                <w:rFonts w:ascii="Times New Roman" w:eastAsia="Times New Roman" w:hAnsi="Times New Roman" w:cs="Times New Roman"/>
                <w:color w:val="010000"/>
                <w:sz w:val="24"/>
                <w:szCs w:val="24"/>
                <w:lang w:eastAsia="tr-TR"/>
              </w:rPr>
              <w:t>Gerçeker</w:t>
            </w:r>
            <w:proofErr w:type="spellEnd"/>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Osman Yeten</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Lütfi </w:t>
            </w:r>
            <w:proofErr w:type="spellStart"/>
            <w:r w:rsidRPr="00337B29">
              <w:rPr>
                <w:rFonts w:ascii="Times New Roman" w:eastAsia="Times New Roman" w:hAnsi="Times New Roman" w:cs="Times New Roman"/>
                <w:color w:val="010000"/>
                <w:sz w:val="24"/>
                <w:szCs w:val="24"/>
                <w:lang w:eastAsia="tr-TR"/>
              </w:rPr>
              <w:t>Akadlı</w:t>
            </w:r>
            <w:proofErr w:type="spellEnd"/>
          </w:p>
        </w:tc>
      </w:tr>
      <w:tr w:rsidR="00337B29" w:rsidRPr="00337B29" w:rsidTr="00337B29">
        <w:trPr>
          <w:tblCellSpacing w:w="0" w:type="dxa"/>
          <w:jc w:val="center"/>
        </w:trPr>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r>
      <w:tr w:rsidR="00337B29" w:rsidRPr="00337B29" w:rsidTr="00337B29">
        <w:trPr>
          <w:tblCellSpacing w:w="0" w:type="dxa"/>
          <w:jc w:val="center"/>
        </w:trPr>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Şemsettin </w:t>
            </w:r>
            <w:proofErr w:type="spellStart"/>
            <w:r w:rsidRPr="00337B29">
              <w:rPr>
                <w:rFonts w:ascii="Times New Roman" w:eastAsia="Times New Roman" w:hAnsi="Times New Roman" w:cs="Times New Roman"/>
                <w:color w:val="010000"/>
                <w:sz w:val="24"/>
                <w:szCs w:val="24"/>
                <w:lang w:eastAsia="tr-TR"/>
              </w:rPr>
              <w:t>Akçoğlu</w:t>
            </w:r>
            <w:proofErr w:type="spellEnd"/>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İbrahim </w:t>
            </w:r>
            <w:proofErr w:type="spellStart"/>
            <w:r w:rsidRPr="00337B29">
              <w:rPr>
                <w:rFonts w:ascii="Times New Roman" w:eastAsia="Times New Roman" w:hAnsi="Times New Roman" w:cs="Times New Roman"/>
                <w:color w:val="010000"/>
                <w:sz w:val="24"/>
                <w:szCs w:val="24"/>
                <w:lang w:eastAsia="tr-TR"/>
              </w:rPr>
              <w:t>Senil</w:t>
            </w:r>
            <w:proofErr w:type="spellEnd"/>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Salim Başol</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Celâlettin </w:t>
            </w:r>
            <w:proofErr w:type="spellStart"/>
            <w:r w:rsidRPr="00337B29">
              <w:rPr>
                <w:rFonts w:ascii="Times New Roman" w:eastAsia="Times New Roman" w:hAnsi="Times New Roman" w:cs="Times New Roman"/>
                <w:color w:val="010000"/>
                <w:sz w:val="24"/>
                <w:szCs w:val="24"/>
                <w:lang w:eastAsia="tr-TR"/>
              </w:rPr>
              <w:t>Kuralmen</w:t>
            </w:r>
            <w:proofErr w:type="spellEnd"/>
          </w:p>
        </w:tc>
      </w:tr>
      <w:tr w:rsidR="00337B29" w:rsidRPr="00337B29" w:rsidTr="00337B29">
        <w:trPr>
          <w:tblCellSpacing w:w="0" w:type="dxa"/>
          <w:jc w:val="center"/>
        </w:trPr>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r>
      <w:tr w:rsidR="00337B29" w:rsidRPr="00337B29" w:rsidTr="00337B29">
        <w:trPr>
          <w:tblCellSpacing w:w="0" w:type="dxa"/>
          <w:jc w:val="center"/>
        </w:trPr>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Yekta Aytan</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Hakkı </w:t>
            </w:r>
            <w:proofErr w:type="spellStart"/>
            <w:r w:rsidRPr="00337B29">
              <w:rPr>
                <w:rFonts w:ascii="Times New Roman" w:eastAsia="Times New Roman" w:hAnsi="Times New Roman" w:cs="Times New Roman"/>
                <w:color w:val="010000"/>
                <w:sz w:val="24"/>
                <w:szCs w:val="24"/>
                <w:lang w:eastAsia="tr-TR"/>
              </w:rPr>
              <w:t>Ketenoğlu</w:t>
            </w:r>
            <w:proofErr w:type="spellEnd"/>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Ekrem Korkut</w:t>
            </w:r>
          </w:p>
        </w:tc>
        <w:tc>
          <w:tcPr>
            <w:tcW w:w="125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Ahmet Akar</w:t>
            </w:r>
          </w:p>
        </w:tc>
      </w:tr>
    </w:tbl>
    <w:p w:rsidR="00337B29" w:rsidRDefault="00337B2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29"/>
        <w:gridCol w:w="1814"/>
        <w:gridCol w:w="3629"/>
      </w:tblGrid>
      <w:tr w:rsidR="00337B29" w:rsidRPr="00337B29" w:rsidTr="00337B29">
        <w:trPr>
          <w:tblCellSpacing w:w="0" w:type="dxa"/>
          <w:jc w:val="center"/>
        </w:trPr>
        <w:tc>
          <w:tcPr>
            <w:tcW w:w="200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lastRenderedPageBreak/>
              <w:t xml:space="preserve"> </w:t>
            </w:r>
          </w:p>
        </w:tc>
        <w:tc>
          <w:tcPr>
            <w:tcW w:w="100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c>
          <w:tcPr>
            <w:tcW w:w="200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 </w:t>
            </w:r>
          </w:p>
        </w:tc>
      </w:tr>
      <w:tr w:rsidR="00337B29" w:rsidRPr="00337B29" w:rsidTr="00337B29">
        <w:trPr>
          <w:tblCellSpacing w:w="0" w:type="dxa"/>
          <w:jc w:val="center"/>
        </w:trPr>
        <w:tc>
          <w:tcPr>
            <w:tcW w:w="200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Muhittin Gürün</w:t>
            </w:r>
          </w:p>
        </w:tc>
        <w:tc>
          <w:tcPr>
            <w:tcW w:w="100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 xml:space="preserve">Lütfi </w:t>
            </w:r>
            <w:proofErr w:type="spellStart"/>
            <w:r w:rsidRPr="00337B29">
              <w:rPr>
                <w:rFonts w:ascii="Times New Roman" w:eastAsia="Times New Roman" w:hAnsi="Times New Roman" w:cs="Times New Roman"/>
                <w:color w:val="010000"/>
                <w:sz w:val="24"/>
                <w:szCs w:val="24"/>
                <w:lang w:eastAsia="tr-TR"/>
              </w:rPr>
              <w:t>Ömerbaş</w:t>
            </w:r>
            <w:proofErr w:type="spellEnd"/>
          </w:p>
        </w:tc>
        <w:tc>
          <w:tcPr>
            <w:tcW w:w="2000" w:type="pct"/>
            <w:hideMark/>
          </w:tcPr>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Üye</w:t>
            </w:r>
          </w:p>
          <w:p w:rsidR="00337B29" w:rsidRPr="00337B29" w:rsidRDefault="00337B29" w:rsidP="00337B29">
            <w:pPr>
              <w:spacing w:after="120" w:line="240" w:lineRule="auto"/>
              <w:jc w:val="center"/>
              <w:rPr>
                <w:rFonts w:ascii="Times New Roman" w:eastAsia="Times New Roman" w:hAnsi="Times New Roman" w:cs="Times New Roman"/>
                <w:color w:val="010000"/>
                <w:sz w:val="24"/>
                <w:szCs w:val="24"/>
                <w:lang w:eastAsia="tr-TR"/>
              </w:rPr>
            </w:pPr>
            <w:r w:rsidRPr="00337B29">
              <w:rPr>
                <w:rFonts w:ascii="Times New Roman" w:eastAsia="Times New Roman" w:hAnsi="Times New Roman" w:cs="Times New Roman"/>
                <w:color w:val="010000"/>
                <w:sz w:val="24"/>
                <w:szCs w:val="24"/>
                <w:lang w:eastAsia="tr-TR"/>
              </w:rPr>
              <w:t>Ekrem Tüzemen</w:t>
            </w:r>
          </w:p>
        </w:tc>
      </w:tr>
    </w:tbl>
    <w:p w:rsidR="00337B29" w:rsidRPr="00337B29" w:rsidRDefault="00337B29" w:rsidP="00337B29">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337B29" w:rsidRPr="00337B29" w:rsidSect="00337B29">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020" w:rsidRDefault="00F26020" w:rsidP="00337B29">
      <w:pPr>
        <w:spacing w:after="0" w:line="240" w:lineRule="auto"/>
      </w:pPr>
      <w:r>
        <w:separator/>
      </w:r>
    </w:p>
  </w:endnote>
  <w:endnote w:type="continuationSeparator" w:id="0">
    <w:p w:rsidR="00F26020" w:rsidRDefault="00F26020" w:rsidP="0033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B29" w:rsidRDefault="00337B29" w:rsidP="00DC29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37B29" w:rsidRDefault="00337B29" w:rsidP="00337B2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B29" w:rsidRPr="00337B29" w:rsidRDefault="00337B29" w:rsidP="00DC299F">
    <w:pPr>
      <w:pStyle w:val="AltBilgi"/>
      <w:framePr w:wrap="around" w:vAnchor="text" w:hAnchor="margin" w:xAlign="right" w:y="1"/>
      <w:rPr>
        <w:rStyle w:val="SayfaNumaras"/>
        <w:rFonts w:ascii="Times New Roman" w:hAnsi="Times New Roman" w:cs="Times New Roman"/>
        <w:sz w:val="24"/>
      </w:rPr>
    </w:pPr>
    <w:r w:rsidRPr="00337B29">
      <w:rPr>
        <w:rStyle w:val="SayfaNumaras"/>
        <w:rFonts w:ascii="Times New Roman" w:hAnsi="Times New Roman" w:cs="Times New Roman"/>
        <w:sz w:val="24"/>
      </w:rPr>
      <w:fldChar w:fldCharType="begin"/>
    </w:r>
    <w:r w:rsidRPr="00337B29">
      <w:rPr>
        <w:rStyle w:val="SayfaNumaras"/>
        <w:rFonts w:ascii="Times New Roman" w:hAnsi="Times New Roman" w:cs="Times New Roman"/>
        <w:sz w:val="24"/>
      </w:rPr>
      <w:instrText xml:space="preserve"> PAGE </w:instrText>
    </w:r>
    <w:r w:rsidRPr="00337B29">
      <w:rPr>
        <w:rStyle w:val="SayfaNumaras"/>
        <w:rFonts w:ascii="Times New Roman" w:hAnsi="Times New Roman" w:cs="Times New Roman"/>
        <w:sz w:val="24"/>
      </w:rPr>
      <w:fldChar w:fldCharType="separate"/>
    </w:r>
    <w:r w:rsidRPr="00337B29">
      <w:rPr>
        <w:rStyle w:val="SayfaNumaras"/>
        <w:rFonts w:ascii="Times New Roman" w:hAnsi="Times New Roman" w:cs="Times New Roman"/>
        <w:noProof/>
        <w:sz w:val="24"/>
      </w:rPr>
      <w:t>1</w:t>
    </w:r>
    <w:r w:rsidRPr="00337B29">
      <w:rPr>
        <w:rStyle w:val="SayfaNumaras"/>
        <w:rFonts w:ascii="Times New Roman" w:hAnsi="Times New Roman" w:cs="Times New Roman"/>
        <w:sz w:val="24"/>
      </w:rPr>
      <w:fldChar w:fldCharType="end"/>
    </w:r>
  </w:p>
  <w:p w:rsidR="00337B29" w:rsidRDefault="00337B29" w:rsidP="00337B2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020" w:rsidRDefault="00F26020" w:rsidP="00337B29">
      <w:pPr>
        <w:spacing w:after="0" w:line="240" w:lineRule="auto"/>
      </w:pPr>
      <w:r>
        <w:separator/>
      </w:r>
    </w:p>
  </w:footnote>
  <w:footnote w:type="continuationSeparator" w:id="0">
    <w:p w:rsidR="00F26020" w:rsidRDefault="00F26020" w:rsidP="00337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B29" w:rsidRPr="00337B29" w:rsidRDefault="00337B29" w:rsidP="00337B29">
    <w:pPr>
      <w:pStyle w:val="stBilgi"/>
      <w:rPr>
        <w:rFonts w:ascii="Times New Roman" w:hAnsi="Times New Roman" w:cs="Times New Roman"/>
        <w:b/>
        <w:sz w:val="24"/>
      </w:rPr>
    </w:pPr>
    <w:r w:rsidRPr="00337B29">
      <w:rPr>
        <w:rFonts w:ascii="Times New Roman" w:hAnsi="Times New Roman" w:cs="Times New Roman"/>
        <w:b/>
        <w:sz w:val="24"/>
      </w:rPr>
      <w:t>Esas No.:1962/23</w:t>
    </w:r>
  </w:p>
  <w:p w:rsidR="00337B29" w:rsidRDefault="00337B29" w:rsidP="00337B29">
    <w:pPr>
      <w:pStyle w:val="stBilgi"/>
      <w:rPr>
        <w:rFonts w:ascii="Times New Roman" w:hAnsi="Times New Roman" w:cs="Times New Roman"/>
        <w:b/>
        <w:sz w:val="24"/>
      </w:rPr>
    </w:pPr>
    <w:r>
      <w:rPr>
        <w:rFonts w:ascii="Times New Roman" w:hAnsi="Times New Roman" w:cs="Times New Roman"/>
        <w:b/>
        <w:sz w:val="24"/>
      </w:rPr>
      <w:t>Karar No.:1962/22</w:t>
    </w:r>
  </w:p>
  <w:p w:rsidR="00337B29" w:rsidRPr="00337B29" w:rsidRDefault="00337B29" w:rsidP="00337B2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29"/>
    <w:rsid w:val="00337B29"/>
    <w:rsid w:val="00D12EB3"/>
    <w:rsid w:val="00F260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FC6FE-493D-42F9-885B-460EC667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37B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7B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7B29"/>
  </w:style>
  <w:style w:type="paragraph" w:styleId="AltBilgi">
    <w:name w:val="footer"/>
    <w:basedOn w:val="Normal"/>
    <w:link w:val="AltBilgiChar"/>
    <w:uiPriority w:val="99"/>
    <w:unhideWhenUsed/>
    <w:rsid w:val="00337B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7B29"/>
  </w:style>
  <w:style w:type="character" w:styleId="SayfaNumaras">
    <w:name w:val="page number"/>
    <w:basedOn w:val="VarsaylanParagrafYazTipi"/>
    <w:uiPriority w:val="99"/>
    <w:semiHidden/>
    <w:unhideWhenUsed/>
    <w:rsid w:val="0033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6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2020-06-10T14:06:00Z</dcterms:created>
  <dcterms:modified xsi:type="dcterms:W3CDTF">2020-06-10T14:08:00Z</dcterms:modified>
</cp:coreProperties>
</file>