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CB" w:rsidRDefault="00FA6CCB" w:rsidP="00FA6CCB">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FA6CCB">
        <w:rPr>
          <w:rFonts w:ascii="Times New Roman" w:eastAsia="Times New Roman" w:hAnsi="Times New Roman" w:cs="Times New Roman"/>
          <w:b/>
          <w:caps/>
          <w:color w:val="010000"/>
          <w:sz w:val="24"/>
          <w:szCs w:val="27"/>
          <w:lang w:eastAsia="tr-TR"/>
        </w:rPr>
        <w:t>ANAYASA MAHKEMESİ KARARI</w:t>
      </w:r>
    </w:p>
    <w:p w:rsidR="00FA6CCB" w:rsidRPr="00FA6CCB" w:rsidRDefault="00FA6CCB" w:rsidP="00FA6CCB">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FA6CCB" w:rsidRDefault="00FA6CCB" w:rsidP="00FA6CC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No.:1962/15</w:t>
      </w:r>
    </w:p>
    <w:p w:rsidR="00FA6CCB" w:rsidRDefault="00FA6CCB" w:rsidP="00FA6CC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No.:1962/13</w:t>
      </w:r>
    </w:p>
    <w:p w:rsidR="00FA6CCB" w:rsidRDefault="00FA6CCB" w:rsidP="00FA6CC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tarihi:5/9/1962</w:t>
      </w:r>
    </w:p>
    <w:p w:rsidR="00FA6CCB" w:rsidRDefault="00FA6CCB" w:rsidP="00FA6CCB">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tarih/sayı:10.10.1962/11228</w:t>
      </w:r>
    </w:p>
    <w:p w:rsidR="00FA6CCB" w:rsidRPr="00FA6CCB" w:rsidRDefault="00FA6CCB" w:rsidP="00FA6CCB">
      <w:pPr>
        <w:spacing w:after="0" w:line="240" w:lineRule="auto"/>
        <w:rPr>
          <w:rFonts w:ascii="Times New Roman" w:eastAsia="Times New Roman" w:hAnsi="Times New Roman" w:cs="Times New Roman"/>
          <w:b/>
          <w:color w:val="010000"/>
          <w:sz w:val="24"/>
          <w:szCs w:val="27"/>
          <w:lang w:eastAsia="tr-TR"/>
        </w:rPr>
      </w:pP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b/>
          <w:color w:val="010000"/>
          <w:sz w:val="24"/>
          <w:szCs w:val="27"/>
          <w:lang w:eastAsia="tr-TR"/>
        </w:rPr>
        <w:t xml:space="preserve">İstemde </w:t>
      </w:r>
      <w:proofErr w:type="gramStart"/>
      <w:r w:rsidRPr="00FA6CCB">
        <w:rPr>
          <w:rFonts w:ascii="Times New Roman" w:eastAsia="Times New Roman" w:hAnsi="Times New Roman" w:cs="Times New Roman"/>
          <w:b/>
          <w:color w:val="010000"/>
          <w:sz w:val="24"/>
          <w:szCs w:val="27"/>
          <w:lang w:eastAsia="tr-TR"/>
        </w:rPr>
        <w:t>bulunanlar :</w:t>
      </w:r>
      <w:proofErr w:type="gramEnd"/>
      <w:r w:rsidRPr="00FA6CCB">
        <w:rPr>
          <w:rFonts w:ascii="Times New Roman" w:eastAsia="Times New Roman" w:hAnsi="Times New Roman" w:cs="Times New Roman"/>
          <w:color w:val="010000"/>
          <w:sz w:val="24"/>
          <w:szCs w:val="27"/>
          <w:lang w:eastAsia="tr-TR"/>
        </w:rPr>
        <w:t xml:space="preserve"> l- İzmir, Karşıyaka, Küçük Yamanlar Şen villâ Kooperatifi Başkanı. (Dilekçede adı ve soyadı gösterilmemiştir).</w:t>
      </w:r>
    </w:p>
    <w:p w:rsidR="00FA6CCB" w:rsidRPr="00FA6CCB" w:rsidRDefault="00FA6CCB" w:rsidP="00FA6CCB">
      <w:pPr>
        <w:spacing w:after="200" w:line="240" w:lineRule="auto"/>
        <w:ind w:left="283" w:right="283" w:firstLine="2836"/>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 xml:space="preserve">2- Ramazan </w:t>
      </w:r>
      <w:proofErr w:type="gramStart"/>
      <w:r w:rsidRPr="00FA6CCB">
        <w:rPr>
          <w:rFonts w:ascii="Times New Roman" w:eastAsia="Times New Roman" w:hAnsi="Times New Roman" w:cs="Times New Roman"/>
          <w:color w:val="010000"/>
          <w:sz w:val="24"/>
          <w:szCs w:val="27"/>
          <w:lang w:eastAsia="tr-TR"/>
        </w:rPr>
        <w:t>Aktaş ,aynı</w:t>
      </w:r>
      <w:proofErr w:type="gramEnd"/>
      <w:r w:rsidRPr="00FA6CCB">
        <w:rPr>
          <w:rFonts w:ascii="Times New Roman" w:eastAsia="Times New Roman" w:hAnsi="Times New Roman" w:cs="Times New Roman"/>
          <w:color w:val="010000"/>
          <w:sz w:val="24"/>
          <w:szCs w:val="27"/>
          <w:lang w:eastAsia="tr-TR"/>
        </w:rPr>
        <w:t xml:space="preserve"> Kooperatif üyesi.</w:t>
      </w:r>
    </w:p>
    <w:p w:rsidR="00FA6CCB" w:rsidRPr="00FA6CCB" w:rsidRDefault="00FA6CCB" w:rsidP="00FA6CCB">
      <w:pPr>
        <w:spacing w:after="200" w:line="240" w:lineRule="auto"/>
        <w:ind w:left="283" w:right="283" w:firstLine="2836"/>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3- Seyfettin Özek, aynı Kooperatif üyesi.</w:t>
      </w: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b/>
          <w:color w:val="010000"/>
          <w:sz w:val="24"/>
          <w:szCs w:val="27"/>
          <w:lang w:eastAsia="tr-TR"/>
        </w:rPr>
        <w:t xml:space="preserve">İstemin </w:t>
      </w:r>
      <w:proofErr w:type="gramStart"/>
      <w:r w:rsidRPr="00FA6CCB">
        <w:rPr>
          <w:rFonts w:ascii="Times New Roman" w:eastAsia="Times New Roman" w:hAnsi="Times New Roman" w:cs="Times New Roman"/>
          <w:b/>
          <w:color w:val="010000"/>
          <w:sz w:val="24"/>
          <w:szCs w:val="27"/>
          <w:lang w:eastAsia="tr-TR"/>
        </w:rPr>
        <w:t>konusu :</w:t>
      </w:r>
      <w:proofErr w:type="gramEnd"/>
      <w:r w:rsidRPr="00FA6CCB">
        <w:rPr>
          <w:rFonts w:ascii="Times New Roman" w:eastAsia="Times New Roman" w:hAnsi="Times New Roman" w:cs="Times New Roman"/>
          <w:color w:val="010000"/>
          <w:sz w:val="24"/>
          <w:szCs w:val="27"/>
          <w:lang w:eastAsia="tr-TR"/>
        </w:rPr>
        <w:t xml:space="preserve"> Mülkiyet hakkını ihlâl etmesi itibariyle Anayasa'ya aykırı bulunan 221 sayılı kanunun ve İzmir Karşıyaka Turan mevkiinde sahibi bulundukları arazinin bu kanuna dayanılarak yapılan kamulaştırılmasına ilişkin işlemlerin iptali isteminden ibarettir.</w:t>
      </w: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 xml:space="preserve">Anayasa Mahkemesinin, İçtüzüğün 15 inci maddesi uyarınca 5/9/1962 gününde ilk inceleme için yapılan toplantısında işin niteliği bakımından esasının incelenmesine ve </w:t>
      </w:r>
      <w:proofErr w:type="spellStart"/>
      <w:r w:rsidRPr="00FA6CCB">
        <w:rPr>
          <w:rFonts w:ascii="Times New Roman" w:eastAsia="Times New Roman" w:hAnsi="Times New Roman" w:cs="Times New Roman"/>
          <w:color w:val="010000"/>
          <w:sz w:val="24"/>
          <w:szCs w:val="27"/>
          <w:lang w:eastAsia="tr-TR"/>
        </w:rPr>
        <w:t>Kooperetif</w:t>
      </w:r>
      <w:proofErr w:type="spellEnd"/>
      <w:r w:rsidRPr="00FA6CCB">
        <w:rPr>
          <w:rFonts w:ascii="Times New Roman" w:eastAsia="Times New Roman" w:hAnsi="Times New Roman" w:cs="Times New Roman"/>
          <w:color w:val="010000"/>
          <w:sz w:val="24"/>
          <w:szCs w:val="27"/>
          <w:lang w:eastAsia="tr-TR"/>
        </w:rPr>
        <w:t xml:space="preserve"> Başkanının dilekçede ad ve soyadının gösterilmemiş olmasının sonuca etkisi bulunmadığına oybirliğiyle karar verildikten sonra 1/6/1962 tarihli dilekçe ile ilk inceleme raporu okundu ve gereği görüşülüp </w:t>
      </w:r>
      <w:proofErr w:type="gramStart"/>
      <w:r w:rsidRPr="00FA6CCB">
        <w:rPr>
          <w:rFonts w:ascii="Times New Roman" w:eastAsia="Times New Roman" w:hAnsi="Times New Roman" w:cs="Times New Roman"/>
          <w:color w:val="010000"/>
          <w:sz w:val="24"/>
          <w:szCs w:val="27"/>
          <w:lang w:eastAsia="tr-TR"/>
        </w:rPr>
        <w:t>düşünüldü :</w:t>
      </w:r>
      <w:proofErr w:type="gramEnd"/>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 xml:space="preserve">Anayasa'nın 149 uncu ve Anayasa Mahkemesinin Kuruluşu ve Yargılama </w:t>
      </w:r>
      <w:proofErr w:type="spellStart"/>
      <w:r w:rsidRPr="00FA6CCB">
        <w:rPr>
          <w:rFonts w:ascii="Times New Roman" w:eastAsia="Times New Roman" w:hAnsi="Times New Roman" w:cs="Times New Roman"/>
          <w:color w:val="010000"/>
          <w:sz w:val="24"/>
          <w:szCs w:val="27"/>
          <w:lang w:eastAsia="tr-TR"/>
        </w:rPr>
        <w:t>Usûlleri</w:t>
      </w:r>
      <w:proofErr w:type="spellEnd"/>
      <w:r w:rsidRPr="00FA6CCB">
        <w:rPr>
          <w:rFonts w:ascii="Times New Roman" w:eastAsia="Times New Roman" w:hAnsi="Times New Roman" w:cs="Times New Roman"/>
          <w:color w:val="010000"/>
          <w:sz w:val="24"/>
          <w:szCs w:val="27"/>
          <w:lang w:eastAsia="tr-TR"/>
        </w:rPr>
        <w:t xml:space="preserve"> hakkındaki 22/4/1962 gün ve 44 sayılı Kanunun 21 inci maddelerinde iptal dâvası açmağa yetkili olan kişi, kurul ve makamlar açıkça belirtilmiştir. İstek sahipleri ise bu maddelerde sayılanlardan değildir. Bu sebepten dilekçenin 221 sayılı kanunun iptaline ilişkin kısmının yetki bakımından reddi gerekir.</w:t>
      </w: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 xml:space="preserve">Diğer taraftan, Anayasa Mahkemesinin kanunların denetimi ile ilgili görev ye yetkileri Anayasa'nın 147 inci ve Anayasa Mahkemesinin Kuruluşu ve Yargılama Usulleri hakkındaki 22/4/1962 gün ve 44 sayılı Kanunun </w:t>
      </w:r>
      <w:proofErr w:type="gramStart"/>
      <w:r w:rsidRPr="00FA6CCB">
        <w:rPr>
          <w:rFonts w:ascii="Times New Roman" w:eastAsia="Times New Roman" w:hAnsi="Times New Roman" w:cs="Times New Roman"/>
          <w:color w:val="010000"/>
          <w:sz w:val="24"/>
          <w:szCs w:val="27"/>
          <w:lang w:eastAsia="tr-TR"/>
        </w:rPr>
        <w:t xml:space="preserve">20 </w:t>
      </w:r>
      <w:proofErr w:type="spellStart"/>
      <w:r w:rsidRPr="00FA6CCB">
        <w:rPr>
          <w:rFonts w:ascii="Times New Roman" w:eastAsia="Times New Roman" w:hAnsi="Times New Roman" w:cs="Times New Roman"/>
          <w:color w:val="010000"/>
          <w:sz w:val="24"/>
          <w:szCs w:val="27"/>
          <w:lang w:eastAsia="tr-TR"/>
        </w:rPr>
        <w:t>nci</w:t>
      </w:r>
      <w:proofErr w:type="spellEnd"/>
      <w:proofErr w:type="gramEnd"/>
      <w:r w:rsidRPr="00FA6CCB">
        <w:rPr>
          <w:rFonts w:ascii="Times New Roman" w:eastAsia="Times New Roman" w:hAnsi="Times New Roman" w:cs="Times New Roman"/>
          <w:color w:val="010000"/>
          <w:sz w:val="24"/>
          <w:szCs w:val="27"/>
          <w:lang w:eastAsia="tr-TR"/>
        </w:rPr>
        <w:t xml:space="preserve"> maddelerinde gösterilmiştir. Dilekçenin, bu konulara </w:t>
      </w:r>
      <w:proofErr w:type="spellStart"/>
      <w:r w:rsidRPr="00FA6CCB">
        <w:rPr>
          <w:rFonts w:ascii="Times New Roman" w:eastAsia="Times New Roman" w:hAnsi="Times New Roman" w:cs="Times New Roman"/>
          <w:color w:val="010000"/>
          <w:sz w:val="24"/>
          <w:szCs w:val="27"/>
          <w:lang w:eastAsia="tr-TR"/>
        </w:rPr>
        <w:t>girmiyen</w:t>
      </w:r>
      <w:proofErr w:type="spellEnd"/>
      <w:r w:rsidRPr="00FA6CCB">
        <w:rPr>
          <w:rFonts w:ascii="Times New Roman" w:eastAsia="Times New Roman" w:hAnsi="Times New Roman" w:cs="Times New Roman"/>
          <w:color w:val="010000"/>
          <w:sz w:val="24"/>
          <w:szCs w:val="27"/>
          <w:lang w:eastAsia="tr-TR"/>
        </w:rPr>
        <w:t xml:space="preserve"> İzmir Karşıyaka Turan mevkiinde sahibi bulundukları arazinin 221 sayılı kanuna dayanılarak yapılan kamulaştırma işleminin iptaline ilişkin kısmının sözü geçen 44 sayılı kanunun </w:t>
      </w:r>
      <w:proofErr w:type="gramStart"/>
      <w:r w:rsidRPr="00FA6CCB">
        <w:rPr>
          <w:rFonts w:ascii="Times New Roman" w:eastAsia="Times New Roman" w:hAnsi="Times New Roman" w:cs="Times New Roman"/>
          <w:color w:val="010000"/>
          <w:sz w:val="24"/>
          <w:szCs w:val="27"/>
          <w:lang w:eastAsia="tr-TR"/>
        </w:rPr>
        <w:t xml:space="preserve">42 </w:t>
      </w:r>
      <w:proofErr w:type="spellStart"/>
      <w:r w:rsidRPr="00FA6CCB">
        <w:rPr>
          <w:rFonts w:ascii="Times New Roman" w:eastAsia="Times New Roman" w:hAnsi="Times New Roman" w:cs="Times New Roman"/>
          <w:color w:val="010000"/>
          <w:sz w:val="24"/>
          <w:szCs w:val="27"/>
          <w:lang w:eastAsia="tr-TR"/>
        </w:rPr>
        <w:t>nci</w:t>
      </w:r>
      <w:proofErr w:type="spellEnd"/>
      <w:proofErr w:type="gramEnd"/>
      <w:r w:rsidRPr="00FA6CCB">
        <w:rPr>
          <w:rFonts w:ascii="Times New Roman" w:eastAsia="Times New Roman" w:hAnsi="Times New Roman" w:cs="Times New Roman"/>
          <w:color w:val="010000"/>
          <w:sz w:val="24"/>
          <w:szCs w:val="27"/>
          <w:lang w:eastAsia="tr-TR"/>
        </w:rPr>
        <w:t xml:space="preserve"> maddesi uyarınca görev yönünden reddi </w:t>
      </w:r>
      <w:proofErr w:type="spellStart"/>
      <w:r w:rsidRPr="00FA6CCB">
        <w:rPr>
          <w:rFonts w:ascii="Times New Roman" w:eastAsia="Times New Roman" w:hAnsi="Times New Roman" w:cs="Times New Roman"/>
          <w:color w:val="010000"/>
          <w:sz w:val="24"/>
          <w:szCs w:val="27"/>
          <w:lang w:eastAsia="tr-TR"/>
        </w:rPr>
        <w:t>icabeder</w:t>
      </w:r>
      <w:proofErr w:type="spellEnd"/>
      <w:r w:rsidRPr="00FA6CCB">
        <w:rPr>
          <w:rFonts w:ascii="Times New Roman" w:eastAsia="Times New Roman" w:hAnsi="Times New Roman" w:cs="Times New Roman"/>
          <w:color w:val="010000"/>
          <w:sz w:val="24"/>
          <w:szCs w:val="27"/>
          <w:lang w:eastAsia="tr-TR"/>
        </w:rPr>
        <w:t>.</w:t>
      </w: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FA6CCB">
        <w:rPr>
          <w:rFonts w:ascii="Times New Roman" w:eastAsia="Times New Roman" w:hAnsi="Times New Roman" w:cs="Times New Roman"/>
          <w:b/>
          <w:color w:val="010000"/>
          <w:sz w:val="24"/>
          <w:szCs w:val="27"/>
          <w:lang w:eastAsia="tr-TR"/>
        </w:rPr>
        <w:t>Sonuç :</w:t>
      </w:r>
      <w:proofErr w:type="gramEnd"/>
      <w:r w:rsidRPr="00FA6CCB">
        <w:rPr>
          <w:rFonts w:ascii="Times New Roman" w:eastAsia="Times New Roman" w:hAnsi="Times New Roman" w:cs="Times New Roman"/>
          <w:color w:val="010000"/>
          <w:sz w:val="24"/>
          <w:szCs w:val="27"/>
          <w:lang w:eastAsia="tr-TR"/>
        </w:rPr>
        <w:t xml:space="preserve"> Gösterilen sebeplerden ötürü dilekçenin, 221 sayılı kanunun iptaline ilişkin kısmının yetki bakımından reddine esasta oybirliği, sebepte çoğunlukla; işlemin iptaline ilişkin kısmının da görev yönünden reddine işbu kararın dilekçe sahiplerine tebliğine ve 22/4/1962 gün ve 44 sayılı kanunun 51 inci maddesi uyarınca Resmî </w:t>
      </w:r>
      <w:proofErr w:type="spellStart"/>
      <w:r w:rsidRPr="00FA6CCB">
        <w:rPr>
          <w:rFonts w:ascii="Times New Roman" w:eastAsia="Times New Roman" w:hAnsi="Times New Roman" w:cs="Times New Roman"/>
          <w:color w:val="010000"/>
          <w:sz w:val="24"/>
          <w:szCs w:val="27"/>
          <w:lang w:eastAsia="tr-TR"/>
        </w:rPr>
        <w:t>Gazete'de</w:t>
      </w:r>
      <w:proofErr w:type="spellEnd"/>
      <w:r w:rsidRPr="00FA6CCB">
        <w:rPr>
          <w:rFonts w:ascii="Times New Roman" w:eastAsia="Times New Roman" w:hAnsi="Times New Roman" w:cs="Times New Roman"/>
          <w:color w:val="010000"/>
          <w:sz w:val="24"/>
          <w:szCs w:val="27"/>
          <w:lang w:eastAsia="tr-TR"/>
        </w:rPr>
        <w:t xml:space="preserve"> yayınlanmasına oybirliğiyle 5/9/1962 gününde karar verildi.</w:t>
      </w: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086"/>
        <w:gridCol w:w="1452"/>
        <w:gridCol w:w="998"/>
        <w:gridCol w:w="1089"/>
        <w:gridCol w:w="1089"/>
        <w:gridCol w:w="1179"/>
        <w:gridCol w:w="1179"/>
      </w:tblGrid>
      <w:tr w:rsidR="00FA6CCB" w:rsidRPr="00FA6CCB" w:rsidTr="00FA6CCB">
        <w:trPr>
          <w:tblCellSpacing w:w="0" w:type="dxa"/>
          <w:jc w:val="center"/>
        </w:trPr>
        <w:tc>
          <w:tcPr>
            <w:tcW w:w="1150" w:type="pct"/>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3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2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3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r>
      <w:tr w:rsidR="00FA6CCB" w:rsidRPr="00FA6CCB" w:rsidTr="00FA6CCB">
        <w:trPr>
          <w:tblCellSpacing w:w="0" w:type="dxa"/>
          <w:jc w:val="center"/>
        </w:trPr>
        <w:tc>
          <w:tcPr>
            <w:tcW w:w="1150" w:type="pct"/>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Başkan</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proofErr w:type="spellStart"/>
            <w:r w:rsidRPr="00FA6CCB">
              <w:rPr>
                <w:rFonts w:ascii="Times New Roman" w:eastAsia="Times New Roman" w:hAnsi="Times New Roman" w:cs="Times New Roman"/>
                <w:color w:val="010000"/>
                <w:sz w:val="24"/>
                <w:szCs w:val="24"/>
                <w:lang w:eastAsia="tr-TR"/>
              </w:rPr>
              <w:lastRenderedPageBreak/>
              <w:t>Sünuhi</w:t>
            </w:r>
            <w:proofErr w:type="spellEnd"/>
            <w:r w:rsidRPr="00FA6CCB">
              <w:rPr>
                <w:rFonts w:ascii="Times New Roman" w:eastAsia="Times New Roman" w:hAnsi="Times New Roman" w:cs="Times New Roman"/>
                <w:color w:val="010000"/>
                <w:sz w:val="24"/>
                <w:szCs w:val="24"/>
                <w:lang w:eastAsia="tr-TR"/>
              </w:rPr>
              <w:t xml:space="preserve"> Arsan</w:t>
            </w:r>
          </w:p>
        </w:tc>
        <w:tc>
          <w:tcPr>
            <w:tcW w:w="13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lastRenderedPageBreak/>
              <w:t>Başkanvekili</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lastRenderedPageBreak/>
              <w:t xml:space="preserve">Tevfik </w:t>
            </w:r>
            <w:proofErr w:type="spellStart"/>
            <w:r w:rsidRPr="00FA6CCB">
              <w:rPr>
                <w:rFonts w:ascii="Times New Roman" w:eastAsia="Times New Roman" w:hAnsi="Times New Roman" w:cs="Times New Roman"/>
                <w:color w:val="010000"/>
                <w:sz w:val="24"/>
                <w:szCs w:val="24"/>
                <w:lang w:eastAsia="tr-TR"/>
              </w:rPr>
              <w:t>Gerçeker</w:t>
            </w:r>
            <w:proofErr w:type="spellEnd"/>
          </w:p>
        </w:tc>
        <w:tc>
          <w:tcPr>
            <w:tcW w:w="12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lastRenderedPageBreak/>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lastRenderedPageBreak/>
              <w:t>Osman Yeten</w:t>
            </w:r>
          </w:p>
        </w:tc>
        <w:tc>
          <w:tcPr>
            <w:tcW w:w="13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lastRenderedPageBreak/>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lastRenderedPageBreak/>
              <w:t xml:space="preserve">Lütfi </w:t>
            </w:r>
            <w:proofErr w:type="spellStart"/>
            <w:r w:rsidRPr="00FA6CCB">
              <w:rPr>
                <w:rFonts w:ascii="Times New Roman" w:eastAsia="Times New Roman" w:hAnsi="Times New Roman" w:cs="Times New Roman"/>
                <w:color w:val="010000"/>
                <w:sz w:val="24"/>
                <w:szCs w:val="24"/>
                <w:lang w:eastAsia="tr-TR"/>
              </w:rPr>
              <w:t>Akadlı</w:t>
            </w:r>
            <w:proofErr w:type="spellEnd"/>
          </w:p>
        </w:tc>
      </w:tr>
      <w:tr w:rsidR="00FA6CCB" w:rsidRPr="00FA6CCB" w:rsidTr="00FA6CCB">
        <w:trPr>
          <w:tblCellSpacing w:w="0" w:type="dxa"/>
          <w:jc w:val="center"/>
        </w:trPr>
        <w:tc>
          <w:tcPr>
            <w:tcW w:w="1150" w:type="pct"/>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lastRenderedPageBreak/>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Şemsettin </w:t>
            </w:r>
            <w:proofErr w:type="spellStart"/>
            <w:r w:rsidRPr="00FA6CCB">
              <w:rPr>
                <w:rFonts w:ascii="Times New Roman" w:eastAsia="Times New Roman" w:hAnsi="Times New Roman" w:cs="Times New Roman"/>
                <w:color w:val="010000"/>
                <w:sz w:val="24"/>
                <w:szCs w:val="24"/>
                <w:lang w:eastAsia="tr-TR"/>
              </w:rPr>
              <w:t>Akçoğlu</w:t>
            </w:r>
            <w:proofErr w:type="spellEnd"/>
          </w:p>
        </w:tc>
        <w:tc>
          <w:tcPr>
            <w:tcW w:w="13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proofErr w:type="spellStart"/>
            <w:r w:rsidRPr="00FA6CCB">
              <w:rPr>
                <w:rFonts w:ascii="Times New Roman" w:eastAsia="Times New Roman" w:hAnsi="Times New Roman" w:cs="Times New Roman"/>
                <w:color w:val="010000"/>
                <w:sz w:val="24"/>
                <w:szCs w:val="24"/>
                <w:lang w:eastAsia="tr-TR"/>
              </w:rPr>
              <w:t>İbrahil</w:t>
            </w:r>
            <w:proofErr w:type="spellEnd"/>
            <w:r w:rsidRPr="00FA6CCB">
              <w:rPr>
                <w:rFonts w:ascii="Times New Roman" w:eastAsia="Times New Roman" w:hAnsi="Times New Roman" w:cs="Times New Roman"/>
                <w:color w:val="010000"/>
                <w:sz w:val="24"/>
                <w:szCs w:val="24"/>
                <w:lang w:eastAsia="tr-TR"/>
              </w:rPr>
              <w:t xml:space="preserve"> </w:t>
            </w:r>
            <w:proofErr w:type="spellStart"/>
            <w:r w:rsidRPr="00FA6CCB">
              <w:rPr>
                <w:rFonts w:ascii="Times New Roman" w:eastAsia="Times New Roman" w:hAnsi="Times New Roman" w:cs="Times New Roman"/>
                <w:color w:val="010000"/>
                <w:sz w:val="24"/>
                <w:szCs w:val="24"/>
                <w:lang w:eastAsia="tr-TR"/>
              </w:rPr>
              <w:t>Senil</w:t>
            </w:r>
            <w:proofErr w:type="spellEnd"/>
          </w:p>
        </w:tc>
        <w:tc>
          <w:tcPr>
            <w:tcW w:w="12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İhsan Keçecioğlu</w:t>
            </w:r>
          </w:p>
        </w:tc>
        <w:tc>
          <w:tcPr>
            <w:tcW w:w="13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Salim Başol</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w:t>
            </w:r>
            <w:proofErr w:type="gramStart"/>
            <w:r w:rsidRPr="00FA6CCB">
              <w:rPr>
                <w:rFonts w:ascii="Times New Roman" w:eastAsia="Times New Roman" w:hAnsi="Times New Roman" w:cs="Times New Roman"/>
                <w:color w:val="010000"/>
                <w:sz w:val="24"/>
                <w:szCs w:val="24"/>
                <w:lang w:eastAsia="tr-TR"/>
              </w:rPr>
              <w:t>muhalif</w:t>
            </w:r>
            <w:proofErr w:type="gramEnd"/>
            <w:r w:rsidRPr="00FA6CCB">
              <w:rPr>
                <w:rFonts w:ascii="Times New Roman" w:eastAsia="Times New Roman" w:hAnsi="Times New Roman" w:cs="Times New Roman"/>
                <w:color w:val="010000"/>
                <w:sz w:val="24"/>
                <w:szCs w:val="24"/>
                <w:lang w:eastAsia="tr-TR"/>
              </w:rPr>
              <w:t>)</w:t>
            </w:r>
          </w:p>
        </w:tc>
      </w:tr>
      <w:tr w:rsidR="00FA6CCB" w:rsidRPr="00FA6CCB" w:rsidTr="00FA6CCB">
        <w:trPr>
          <w:tblCellSpacing w:w="0" w:type="dxa"/>
          <w:jc w:val="center"/>
        </w:trPr>
        <w:tc>
          <w:tcPr>
            <w:tcW w:w="1150" w:type="pct"/>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3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2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3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r>
      <w:tr w:rsidR="00FA6CCB" w:rsidRPr="00FA6CCB" w:rsidTr="00FA6CCB">
        <w:trPr>
          <w:tblCellSpacing w:w="0" w:type="dxa"/>
          <w:jc w:val="center"/>
        </w:trPr>
        <w:tc>
          <w:tcPr>
            <w:tcW w:w="1150" w:type="pct"/>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Celâlettin </w:t>
            </w:r>
            <w:proofErr w:type="spellStart"/>
            <w:r w:rsidRPr="00FA6CCB">
              <w:rPr>
                <w:rFonts w:ascii="Times New Roman" w:eastAsia="Times New Roman" w:hAnsi="Times New Roman" w:cs="Times New Roman"/>
                <w:color w:val="010000"/>
                <w:sz w:val="24"/>
                <w:szCs w:val="24"/>
                <w:lang w:eastAsia="tr-TR"/>
              </w:rPr>
              <w:t>Kuralmen</w:t>
            </w:r>
            <w:proofErr w:type="spellEnd"/>
          </w:p>
        </w:tc>
        <w:tc>
          <w:tcPr>
            <w:tcW w:w="13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Yekta Aytan</w:t>
            </w:r>
          </w:p>
        </w:tc>
        <w:tc>
          <w:tcPr>
            <w:tcW w:w="12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Hakkı </w:t>
            </w:r>
            <w:proofErr w:type="spellStart"/>
            <w:r w:rsidRPr="00FA6CCB">
              <w:rPr>
                <w:rFonts w:ascii="Times New Roman" w:eastAsia="Times New Roman" w:hAnsi="Times New Roman" w:cs="Times New Roman"/>
                <w:color w:val="010000"/>
                <w:sz w:val="24"/>
                <w:szCs w:val="24"/>
                <w:lang w:eastAsia="tr-TR"/>
              </w:rPr>
              <w:t>Ketenoğlu</w:t>
            </w:r>
            <w:proofErr w:type="spellEnd"/>
          </w:p>
        </w:tc>
        <w:tc>
          <w:tcPr>
            <w:tcW w:w="130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Ahmet Akar</w:t>
            </w:r>
          </w:p>
        </w:tc>
      </w:tr>
      <w:tr w:rsidR="00FA6CCB" w:rsidRPr="00FA6CCB" w:rsidTr="00FA6CCB">
        <w:trPr>
          <w:tblCellSpacing w:w="0" w:type="dxa"/>
          <w:jc w:val="center"/>
        </w:trPr>
        <w:tc>
          <w:tcPr>
            <w:tcW w:w="19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1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12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c>
          <w:tcPr>
            <w:tcW w:w="650" w:type="pct"/>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r>
      <w:tr w:rsidR="00FA6CCB" w:rsidRPr="00FA6CCB" w:rsidTr="00FA6CCB">
        <w:trPr>
          <w:tblCellSpacing w:w="0" w:type="dxa"/>
          <w:jc w:val="center"/>
        </w:trPr>
        <w:tc>
          <w:tcPr>
            <w:tcW w:w="19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Muhittin Gürün</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w:t>
            </w:r>
            <w:proofErr w:type="gramStart"/>
            <w:r w:rsidRPr="00FA6CCB">
              <w:rPr>
                <w:rFonts w:ascii="Times New Roman" w:eastAsia="Times New Roman" w:hAnsi="Times New Roman" w:cs="Times New Roman"/>
                <w:color w:val="010000"/>
                <w:sz w:val="24"/>
                <w:szCs w:val="24"/>
                <w:lang w:eastAsia="tr-TR"/>
              </w:rPr>
              <w:t>muhalif</w:t>
            </w:r>
            <w:proofErr w:type="gramEnd"/>
            <w:r w:rsidRPr="00FA6CCB">
              <w:rPr>
                <w:rFonts w:ascii="Times New Roman" w:eastAsia="Times New Roman" w:hAnsi="Times New Roman" w:cs="Times New Roman"/>
                <w:color w:val="010000"/>
                <w:sz w:val="24"/>
                <w:szCs w:val="24"/>
                <w:lang w:eastAsia="tr-TR"/>
              </w:rPr>
              <w:t>)</w:t>
            </w:r>
          </w:p>
        </w:tc>
        <w:tc>
          <w:tcPr>
            <w:tcW w:w="11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Lütfi </w:t>
            </w:r>
            <w:proofErr w:type="spellStart"/>
            <w:r w:rsidRPr="00FA6CCB">
              <w:rPr>
                <w:rFonts w:ascii="Times New Roman" w:eastAsia="Times New Roman" w:hAnsi="Times New Roman" w:cs="Times New Roman"/>
                <w:color w:val="010000"/>
                <w:sz w:val="24"/>
                <w:szCs w:val="24"/>
                <w:lang w:eastAsia="tr-TR"/>
              </w:rPr>
              <w:t>Ömerbaş</w:t>
            </w:r>
            <w:proofErr w:type="spellEnd"/>
          </w:p>
        </w:tc>
        <w:tc>
          <w:tcPr>
            <w:tcW w:w="1250" w:type="pct"/>
            <w:gridSpan w:val="2"/>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Üye</w:t>
            </w:r>
          </w:p>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Ekrem Tüzemen</w:t>
            </w:r>
          </w:p>
        </w:tc>
        <w:tc>
          <w:tcPr>
            <w:tcW w:w="650" w:type="pct"/>
            <w:hideMark/>
          </w:tcPr>
          <w:p w:rsidR="00FA6CCB" w:rsidRPr="00FA6CCB" w:rsidRDefault="00FA6CCB" w:rsidP="00FA6CCB">
            <w:pPr>
              <w:spacing w:after="120" w:line="240" w:lineRule="auto"/>
              <w:jc w:val="center"/>
              <w:rPr>
                <w:rFonts w:ascii="Times New Roman" w:eastAsia="Times New Roman" w:hAnsi="Times New Roman" w:cs="Times New Roman"/>
                <w:color w:val="010000"/>
                <w:sz w:val="24"/>
                <w:szCs w:val="24"/>
                <w:lang w:eastAsia="tr-TR"/>
              </w:rPr>
            </w:pPr>
            <w:r w:rsidRPr="00FA6CCB">
              <w:rPr>
                <w:rFonts w:ascii="Times New Roman" w:eastAsia="Times New Roman" w:hAnsi="Times New Roman" w:cs="Times New Roman"/>
                <w:color w:val="010000"/>
                <w:sz w:val="24"/>
                <w:szCs w:val="24"/>
                <w:lang w:eastAsia="tr-TR"/>
              </w:rPr>
              <w:t xml:space="preserve"> </w:t>
            </w:r>
          </w:p>
        </w:tc>
      </w:tr>
    </w:tbl>
    <w:p w:rsidR="00FA6CCB" w:rsidRDefault="00FA6CCB" w:rsidP="00FA6CCB">
      <w:pPr>
        <w:spacing w:after="200" w:line="240" w:lineRule="auto"/>
        <w:ind w:right="283"/>
        <w:jc w:val="both"/>
        <w:rPr>
          <w:rFonts w:ascii="Times New Roman" w:eastAsia="Times New Roman" w:hAnsi="Times New Roman" w:cs="Times New Roman"/>
          <w:color w:val="010000"/>
          <w:sz w:val="24"/>
          <w:szCs w:val="27"/>
          <w:lang w:eastAsia="tr-TR"/>
        </w:rPr>
      </w:pPr>
    </w:p>
    <w:p w:rsidR="00FA6CCB" w:rsidRDefault="00FA6CCB" w:rsidP="00FA6CCB">
      <w:pPr>
        <w:spacing w:after="200" w:line="240" w:lineRule="auto"/>
        <w:ind w:right="283"/>
        <w:jc w:val="both"/>
        <w:rPr>
          <w:rFonts w:ascii="Times New Roman" w:eastAsia="Times New Roman" w:hAnsi="Times New Roman" w:cs="Times New Roman"/>
          <w:color w:val="010000"/>
          <w:sz w:val="24"/>
          <w:szCs w:val="27"/>
          <w:lang w:eastAsia="tr-TR"/>
        </w:rPr>
      </w:pPr>
    </w:p>
    <w:p w:rsidR="00FA6CCB" w:rsidRPr="00FA6CCB" w:rsidRDefault="00FA6CCB" w:rsidP="00FA6CCB">
      <w:pPr>
        <w:spacing w:after="200" w:line="240" w:lineRule="auto"/>
        <w:ind w:right="283"/>
        <w:jc w:val="center"/>
        <w:rPr>
          <w:rFonts w:ascii="Times New Roman" w:eastAsia="Times New Roman" w:hAnsi="Times New Roman" w:cs="Times New Roman"/>
          <w:b/>
          <w:bCs/>
          <w:color w:val="010000"/>
          <w:sz w:val="24"/>
          <w:szCs w:val="27"/>
          <w:lang w:eastAsia="tr-TR"/>
        </w:rPr>
      </w:pPr>
      <w:r w:rsidRPr="00FA6CCB">
        <w:rPr>
          <w:rFonts w:ascii="Times New Roman" w:eastAsia="Times New Roman" w:hAnsi="Times New Roman" w:cs="Times New Roman"/>
          <w:b/>
          <w:bCs/>
          <w:color w:val="010000"/>
          <w:sz w:val="24"/>
          <w:szCs w:val="27"/>
          <w:lang w:eastAsia="tr-TR"/>
        </w:rPr>
        <w:t>MUHALEFET ŞERHİ</w:t>
      </w: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 xml:space="preserve">Anayasa'nın geçici </w:t>
      </w:r>
      <w:proofErr w:type="gramStart"/>
      <w:r w:rsidRPr="00FA6CCB">
        <w:rPr>
          <w:rFonts w:ascii="Times New Roman" w:eastAsia="Times New Roman" w:hAnsi="Times New Roman" w:cs="Times New Roman"/>
          <w:color w:val="010000"/>
          <w:sz w:val="24"/>
          <w:szCs w:val="27"/>
          <w:lang w:eastAsia="tr-TR"/>
        </w:rPr>
        <w:t>4 üncü</w:t>
      </w:r>
      <w:proofErr w:type="gramEnd"/>
      <w:r w:rsidRPr="00FA6CCB">
        <w:rPr>
          <w:rFonts w:ascii="Times New Roman" w:eastAsia="Times New Roman" w:hAnsi="Times New Roman" w:cs="Times New Roman"/>
          <w:color w:val="010000"/>
          <w:sz w:val="24"/>
          <w:szCs w:val="27"/>
          <w:lang w:eastAsia="tr-TR"/>
        </w:rPr>
        <w:t xml:space="preserve"> maddesinin 3 üncü fıkrası ve Anayasa Mahkemesinin Kuruluşu ve Yargılama Usulleri hakkındaki 44 sayılı kanunun geçici 6 </w:t>
      </w:r>
      <w:proofErr w:type="spellStart"/>
      <w:r w:rsidRPr="00FA6CCB">
        <w:rPr>
          <w:rFonts w:ascii="Times New Roman" w:eastAsia="Times New Roman" w:hAnsi="Times New Roman" w:cs="Times New Roman"/>
          <w:color w:val="010000"/>
          <w:sz w:val="24"/>
          <w:szCs w:val="27"/>
          <w:lang w:eastAsia="tr-TR"/>
        </w:rPr>
        <w:t>ncı</w:t>
      </w:r>
      <w:proofErr w:type="spellEnd"/>
      <w:r w:rsidRPr="00FA6CCB">
        <w:rPr>
          <w:rFonts w:ascii="Times New Roman" w:eastAsia="Times New Roman" w:hAnsi="Times New Roman" w:cs="Times New Roman"/>
          <w:color w:val="010000"/>
          <w:sz w:val="24"/>
          <w:szCs w:val="27"/>
          <w:lang w:eastAsia="tr-TR"/>
        </w:rPr>
        <w:t xml:space="preserve"> maddesi hükümlerince 27 Mayıs 1960 tarihinden itibaren 5 Ocak 1961 tarihine kadar kabul edilen kanun mahiyetindeki kararlar ve kanunlar aleyhinde Anayasa Mahkemesinde dâva </w:t>
      </w:r>
      <w:proofErr w:type="spellStart"/>
      <w:r w:rsidRPr="00FA6CCB">
        <w:rPr>
          <w:rFonts w:ascii="Times New Roman" w:eastAsia="Times New Roman" w:hAnsi="Times New Roman" w:cs="Times New Roman"/>
          <w:color w:val="010000"/>
          <w:sz w:val="24"/>
          <w:szCs w:val="27"/>
          <w:lang w:eastAsia="tr-TR"/>
        </w:rPr>
        <w:t>açılamıyacağı</w:t>
      </w:r>
      <w:proofErr w:type="spellEnd"/>
      <w:r w:rsidRPr="00FA6CCB">
        <w:rPr>
          <w:rFonts w:ascii="Times New Roman" w:eastAsia="Times New Roman" w:hAnsi="Times New Roman" w:cs="Times New Roman"/>
          <w:color w:val="010000"/>
          <w:sz w:val="24"/>
          <w:szCs w:val="27"/>
          <w:lang w:eastAsia="tr-TR"/>
        </w:rPr>
        <w:t xml:space="preserve"> gibi, itiraz yolu ile dahi Mahkemelerde Anayasa'ya aykırılık iddiası ileri sürülemez. İptali istenen 221 sayılı kanunda bu dönemde çıkmıştır. İptal İsteyen yetkili dahi olsa iptal isteminde bulunamaz.</w:t>
      </w:r>
    </w:p>
    <w:p w:rsid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Bu itibarla Anayasa'nın sözü geçen 44 sayılı kanunun açık ve kesin bu hükmü karşısında yetkisizliğe dayanan sebepten daha kuvvetli olan istemin ve itirazın dinlenmesine cevaz vermeyen bu sebepten ötürü istemin reddi oyu ile iptal isteminin yetki bakımından reddi sebebine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FA6CCB" w:rsidTr="00FA6CCB">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A6CCB" w:rsidRPr="00FA6CCB" w:rsidRDefault="00FA6CCB" w:rsidP="00FA6CC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tc>
      </w:tr>
    </w:tbl>
    <w:p w:rsid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FA6CCB">
        <w:rPr>
          <w:rFonts w:ascii="Times New Roman" w:eastAsia="Times New Roman" w:hAnsi="Times New Roman" w:cs="Times New Roman"/>
          <w:color w:val="010000"/>
          <w:sz w:val="24"/>
          <w:szCs w:val="27"/>
          <w:lang w:eastAsia="tr-TR"/>
        </w:rPr>
        <w:t>Sunuhi</w:t>
      </w:r>
      <w:proofErr w:type="spellEnd"/>
      <w:r w:rsidRPr="00FA6CCB">
        <w:rPr>
          <w:rFonts w:ascii="Times New Roman" w:eastAsia="Times New Roman" w:hAnsi="Times New Roman" w:cs="Times New Roman"/>
          <w:color w:val="010000"/>
          <w:sz w:val="24"/>
          <w:szCs w:val="27"/>
          <w:lang w:eastAsia="tr-TR"/>
        </w:rPr>
        <w:t xml:space="preserve"> </w:t>
      </w:r>
      <w:proofErr w:type="spellStart"/>
      <w:r w:rsidRPr="00FA6CCB">
        <w:rPr>
          <w:rFonts w:ascii="Times New Roman" w:eastAsia="Times New Roman" w:hAnsi="Times New Roman" w:cs="Times New Roman"/>
          <w:color w:val="010000"/>
          <w:sz w:val="24"/>
          <w:szCs w:val="27"/>
          <w:lang w:eastAsia="tr-TR"/>
        </w:rPr>
        <w:t>Arsan'ın</w:t>
      </w:r>
      <w:proofErr w:type="spellEnd"/>
      <w:r w:rsidRPr="00FA6CCB">
        <w:rPr>
          <w:rFonts w:ascii="Times New Roman" w:eastAsia="Times New Roman" w:hAnsi="Times New Roman" w:cs="Times New Roman"/>
          <w:color w:val="010000"/>
          <w:sz w:val="24"/>
          <w:szCs w:val="27"/>
          <w:lang w:eastAsia="tr-TR"/>
        </w:rPr>
        <w:t xml:space="preserve"> muhalefet </w:t>
      </w:r>
      <w:proofErr w:type="gramStart"/>
      <w:r w:rsidRPr="00FA6CCB">
        <w:rPr>
          <w:rFonts w:ascii="Times New Roman" w:eastAsia="Times New Roman" w:hAnsi="Times New Roman" w:cs="Times New Roman"/>
          <w:color w:val="010000"/>
          <w:sz w:val="24"/>
          <w:szCs w:val="27"/>
          <w:lang w:eastAsia="tr-TR"/>
        </w:rPr>
        <w:t>şerhi :</w:t>
      </w:r>
      <w:proofErr w:type="gramEnd"/>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Esas No.: 1962/15</w:t>
      </w:r>
    </w:p>
    <w:p w:rsid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 xml:space="preserve">Anayasa'nın geçici </w:t>
      </w:r>
      <w:proofErr w:type="gramStart"/>
      <w:r w:rsidRPr="00FA6CCB">
        <w:rPr>
          <w:rFonts w:ascii="Times New Roman" w:eastAsia="Times New Roman" w:hAnsi="Times New Roman" w:cs="Times New Roman"/>
          <w:color w:val="010000"/>
          <w:sz w:val="24"/>
          <w:szCs w:val="27"/>
          <w:lang w:eastAsia="tr-TR"/>
        </w:rPr>
        <w:t>4 üncü</w:t>
      </w:r>
      <w:proofErr w:type="gramEnd"/>
      <w:r w:rsidRPr="00FA6CCB">
        <w:rPr>
          <w:rFonts w:ascii="Times New Roman" w:eastAsia="Times New Roman" w:hAnsi="Times New Roman" w:cs="Times New Roman"/>
          <w:color w:val="010000"/>
          <w:sz w:val="24"/>
          <w:szCs w:val="27"/>
          <w:lang w:eastAsia="tr-TR"/>
        </w:rPr>
        <w:t xml:space="preserve"> maddesinin 3 üncü fıkrası ile Anayasa Mahkemesinin Kuruluşu ve Yargılama Usulleri </w:t>
      </w:r>
      <w:proofErr w:type="spellStart"/>
      <w:r w:rsidRPr="00FA6CCB">
        <w:rPr>
          <w:rFonts w:ascii="Times New Roman" w:eastAsia="Times New Roman" w:hAnsi="Times New Roman" w:cs="Times New Roman"/>
          <w:color w:val="010000"/>
          <w:sz w:val="24"/>
          <w:szCs w:val="27"/>
          <w:lang w:eastAsia="tr-TR"/>
        </w:rPr>
        <w:t>hakındaki</w:t>
      </w:r>
      <w:proofErr w:type="spellEnd"/>
      <w:r w:rsidRPr="00FA6CCB">
        <w:rPr>
          <w:rFonts w:ascii="Times New Roman" w:eastAsia="Times New Roman" w:hAnsi="Times New Roman" w:cs="Times New Roman"/>
          <w:color w:val="010000"/>
          <w:sz w:val="24"/>
          <w:szCs w:val="27"/>
          <w:lang w:eastAsia="tr-TR"/>
        </w:rPr>
        <w:t xml:space="preserve"> 22/4/1962 gün ve 44 sayılı kanunun geçici 6 </w:t>
      </w:r>
      <w:proofErr w:type="spellStart"/>
      <w:r w:rsidRPr="00FA6CCB">
        <w:rPr>
          <w:rFonts w:ascii="Times New Roman" w:eastAsia="Times New Roman" w:hAnsi="Times New Roman" w:cs="Times New Roman"/>
          <w:color w:val="010000"/>
          <w:sz w:val="24"/>
          <w:szCs w:val="27"/>
          <w:lang w:eastAsia="tr-TR"/>
        </w:rPr>
        <w:t>ncı</w:t>
      </w:r>
      <w:proofErr w:type="spellEnd"/>
      <w:r w:rsidRPr="00FA6CCB">
        <w:rPr>
          <w:rFonts w:ascii="Times New Roman" w:eastAsia="Times New Roman" w:hAnsi="Times New Roman" w:cs="Times New Roman"/>
          <w:color w:val="010000"/>
          <w:sz w:val="24"/>
          <w:szCs w:val="27"/>
          <w:lang w:eastAsia="tr-TR"/>
        </w:rPr>
        <w:t xml:space="preserve"> </w:t>
      </w:r>
      <w:proofErr w:type="spellStart"/>
      <w:r w:rsidRPr="00FA6CCB">
        <w:rPr>
          <w:rFonts w:ascii="Times New Roman" w:eastAsia="Times New Roman" w:hAnsi="Times New Roman" w:cs="Times New Roman"/>
          <w:color w:val="010000"/>
          <w:sz w:val="24"/>
          <w:szCs w:val="27"/>
          <w:lang w:eastAsia="tr-TR"/>
        </w:rPr>
        <w:t>addesinde</w:t>
      </w:r>
      <w:proofErr w:type="spellEnd"/>
      <w:r w:rsidRPr="00FA6CCB">
        <w:rPr>
          <w:rFonts w:ascii="Times New Roman" w:eastAsia="Times New Roman" w:hAnsi="Times New Roman" w:cs="Times New Roman"/>
          <w:color w:val="010000"/>
          <w:sz w:val="24"/>
          <w:szCs w:val="27"/>
          <w:lang w:eastAsia="tr-TR"/>
        </w:rPr>
        <w:t xml:space="preserve"> 27/5/1960 (Bu tarih dâhil) ile 5/1/1961 (Bu tarih dâhil) tarihleri arasında kabul edilen kanunların iptali hakkında Anayasa Mahkemesine </w:t>
      </w:r>
      <w:proofErr w:type="spellStart"/>
      <w:r w:rsidRPr="00FA6CCB">
        <w:rPr>
          <w:rFonts w:ascii="Times New Roman" w:eastAsia="Times New Roman" w:hAnsi="Times New Roman" w:cs="Times New Roman"/>
          <w:color w:val="010000"/>
          <w:sz w:val="24"/>
          <w:szCs w:val="27"/>
          <w:lang w:eastAsia="tr-TR"/>
        </w:rPr>
        <w:t>başvurulamıyacağı</w:t>
      </w:r>
      <w:proofErr w:type="spellEnd"/>
      <w:r w:rsidRPr="00FA6CCB">
        <w:rPr>
          <w:rFonts w:ascii="Times New Roman" w:eastAsia="Times New Roman" w:hAnsi="Times New Roman" w:cs="Times New Roman"/>
          <w:color w:val="010000"/>
          <w:sz w:val="24"/>
          <w:szCs w:val="27"/>
          <w:lang w:eastAsia="tr-TR"/>
        </w:rPr>
        <w:t xml:space="preserve"> açıkça belirtilmiştir. Şu suretle Anayasa Mahkemesi işbu tarihler arasında kabul edilen </w:t>
      </w:r>
      <w:r w:rsidRPr="00FA6CCB">
        <w:rPr>
          <w:rFonts w:ascii="Times New Roman" w:eastAsia="Times New Roman" w:hAnsi="Times New Roman" w:cs="Times New Roman"/>
          <w:color w:val="010000"/>
          <w:sz w:val="24"/>
          <w:szCs w:val="27"/>
          <w:lang w:eastAsia="tr-TR"/>
        </w:rPr>
        <w:lastRenderedPageBreak/>
        <w:t xml:space="preserve">kanunların iptaline ilişkin istemleri dinlemekten menedilmiş ve diğer bir deyimle sözü geçen süre içinde kabul edilen kanunların </w:t>
      </w:r>
      <w:proofErr w:type="spellStart"/>
      <w:r w:rsidRPr="00FA6CCB">
        <w:rPr>
          <w:rFonts w:ascii="Times New Roman" w:eastAsia="Times New Roman" w:hAnsi="Times New Roman" w:cs="Times New Roman"/>
          <w:color w:val="010000"/>
          <w:sz w:val="24"/>
          <w:szCs w:val="27"/>
          <w:lang w:eastAsia="tr-TR"/>
        </w:rPr>
        <w:t>kazaî</w:t>
      </w:r>
      <w:proofErr w:type="spellEnd"/>
      <w:r w:rsidRPr="00FA6CCB">
        <w:rPr>
          <w:rFonts w:ascii="Times New Roman" w:eastAsia="Times New Roman" w:hAnsi="Times New Roman" w:cs="Times New Roman"/>
          <w:color w:val="010000"/>
          <w:sz w:val="24"/>
          <w:szCs w:val="27"/>
          <w:lang w:eastAsia="tr-TR"/>
        </w:rPr>
        <w:t xml:space="preserve"> denetimi Anayasa Mahkemesinin görevinden hariç tutulmuştur. Bu itibarla bahse konu olan ve bu tarihler arasında, kabul edilmiş bulunan 221 sayılı kanunun iptali istemine ilişkin dilekçe kısmının anılan 44 sayılı kanunun </w:t>
      </w:r>
      <w:proofErr w:type="gramStart"/>
      <w:r w:rsidRPr="00FA6CCB">
        <w:rPr>
          <w:rFonts w:ascii="Times New Roman" w:eastAsia="Times New Roman" w:hAnsi="Times New Roman" w:cs="Times New Roman"/>
          <w:color w:val="010000"/>
          <w:sz w:val="24"/>
          <w:szCs w:val="27"/>
          <w:lang w:eastAsia="tr-TR"/>
        </w:rPr>
        <w:t xml:space="preserve">42 </w:t>
      </w:r>
      <w:proofErr w:type="spellStart"/>
      <w:r w:rsidRPr="00FA6CCB">
        <w:rPr>
          <w:rFonts w:ascii="Times New Roman" w:eastAsia="Times New Roman" w:hAnsi="Times New Roman" w:cs="Times New Roman"/>
          <w:color w:val="010000"/>
          <w:sz w:val="24"/>
          <w:szCs w:val="27"/>
          <w:lang w:eastAsia="tr-TR"/>
        </w:rPr>
        <w:t>nci</w:t>
      </w:r>
      <w:proofErr w:type="spellEnd"/>
      <w:proofErr w:type="gramEnd"/>
      <w:r w:rsidRPr="00FA6CCB">
        <w:rPr>
          <w:rFonts w:ascii="Times New Roman" w:eastAsia="Times New Roman" w:hAnsi="Times New Roman" w:cs="Times New Roman"/>
          <w:color w:val="010000"/>
          <w:sz w:val="24"/>
          <w:szCs w:val="27"/>
          <w:lang w:eastAsia="tr-TR"/>
        </w:rPr>
        <w:t xml:space="preserve"> maddesi uyarınca görevsizlik yönünden reddi oyundayım.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FA6CCB" w:rsidTr="00FA6CCB">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FA6CCB" w:rsidRDefault="00FA6CCB" w:rsidP="00FA6CCB">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Sünuhi</w:t>
            </w:r>
            <w:proofErr w:type="spellEnd"/>
            <w:r>
              <w:rPr>
                <w:rFonts w:ascii="Times New Roman" w:eastAsia="Times New Roman" w:hAnsi="Times New Roman" w:cs="Times New Roman"/>
                <w:color w:val="010000"/>
                <w:sz w:val="24"/>
                <w:szCs w:val="27"/>
                <w:lang w:eastAsia="tr-TR"/>
              </w:rPr>
              <w:t xml:space="preserve"> Arsan</w:t>
            </w:r>
          </w:p>
          <w:p w:rsidR="00FA6CCB" w:rsidRPr="00FA6CCB" w:rsidRDefault="00FA6CCB" w:rsidP="00FA6CCB">
            <w:pPr>
              <w:spacing w:after="200"/>
              <w:jc w:val="center"/>
              <w:rPr>
                <w:rFonts w:ascii="Times New Roman" w:eastAsia="Times New Roman" w:hAnsi="Times New Roman" w:cs="Times New Roman"/>
                <w:color w:val="010000"/>
                <w:sz w:val="24"/>
                <w:szCs w:val="27"/>
                <w:lang w:eastAsia="tr-TR"/>
              </w:rPr>
            </w:pPr>
          </w:p>
        </w:tc>
      </w:tr>
    </w:tbl>
    <w:p w:rsidR="00FA6CCB" w:rsidRDefault="00FA6CCB" w:rsidP="00FA6CCB">
      <w:pPr>
        <w:spacing w:after="200" w:line="240" w:lineRule="auto"/>
        <w:ind w:right="283"/>
        <w:jc w:val="both"/>
        <w:rPr>
          <w:rFonts w:ascii="Times New Roman" w:eastAsia="Times New Roman" w:hAnsi="Times New Roman" w:cs="Times New Roman"/>
          <w:color w:val="010000"/>
          <w:sz w:val="24"/>
          <w:szCs w:val="27"/>
          <w:lang w:eastAsia="tr-TR"/>
        </w:rPr>
      </w:pPr>
    </w:p>
    <w:p w:rsidR="00FA6CCB" w:rsidRPr="00FA6CCB" w:rsidRDefault="00FA6CCB" w:rsidP="00FA6CCB">
      <w:pPr>
        <w:spacing w:after="200" w:line="240" w:lineRule="auto"/>
        <w:ind w:right="283"/>
        <w:jc w:val="center"/>
        <w:rPr>
          <w:rFonts w:ascii="Times New Roman" w:eastAsia="Times New Roman" w:hAnsi="Times New Roman" w:cs="Times New Roman"/>
          <w:b/>
          <w:bCs/>
          <w:color w:val="010000"/>
          <w:sz w:val="24"/>
          <w:szCs w:val="27"/>
          <w:lang w:eastAsia="tr-TR"/>
        </w:rPr>
      </w:pPr>
      <w:r w:rsidRPr="00FA6CCB">
        <w:rPr>
          <w:rFonts w:ascii="Times New Roman" w:eastAsia="Times New Roman" w:hAnsi="Times New Roman" w:cs="Times New Roman"/>
          <w:b/>
          <w:bCs/>
          <w:color w:val="010000"/>
          <w:sz w:val="24"/>
          <w:szCs w:val="27"/>
          <w:lang w:eastAsia="tr-TR"/>
        </w:rPr>
        <w:t>MUHALEFET ŞERHİ</w:t>
      </w:r>
    </w:p>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FA6CCB">
        <w:rPr>
          <w:rFonts w:ascii="Times New Roman" w:eastAsia="Times New Roman" w:hAnsi="Times New Roman" w:cs="Times New Roman"/>
          <w:color w:val="010000"/>
          <w:sz w:val="24"/>
          <w:szCs w:val="27"/>
          <w:lang w:eastAsia="tr-TR"/>
        </w:rPr>
        <w:t xml:space="preserve">Anayasa'nın geçici 4 üncü maddesinin 3 üncü fıkrası ve Anayasa Mahkemesinin Kuruluşu ve Yargılama Usulleri hakkındaki 44 sayılı kanunun geçici 6 </w:t>
      </w:r>
      <w:proofErr w:type="spellStart"/>
      <w:r w:rsidRPr="00FA6CCB">
        <w:rPr>
          <w:rFonts w:ascii="Times New Roman" w:eastAsia="Times New Roman" w:hAnsi="Times New Roman" w:cs="Times New Roman"/>
          <w:color w:val="010000"/>
          <w:sz w:val="24"/>
          <w:szCs w:val="27"/>
          <w:lang w:eastAsia="tr-TR"/>
        </w:rPr>
        <w:t>ncı</w:t>
      </w:r>
      <w:proofErr w:type="spellEnd"/>
      <w:r w:rsidRPr="00FA6CCB">
        <w:rPr>
          <w:rFonts w:ascii="Times New Roman" w:eastAsia="Times New Roman" w:hAnsi="Times New Roman" w:cs="Times New Roman"/>
          <w:color w:val="010000"/>
          <w:sz w:val="24"/>
          <w:szCs w:val="27"/>
          <w:lang w:eastAsia="tr-TR"/>
        </w:rPr>
        <w:t xml:space="preserve"> maddesi hükümleri karşısında, sözü geçen 221 sayılı kanun hakkında iptal dâvası açmağa imkân olmadığı ve </w:t>
      </w:r>
      <w:proofErr w:type="spellStart"/>
      <w:r w:rsidRPr="00FA6CCB">
        <w:rPr>
          <w:rFonts w:ascii="Times New Roman" w:eastAsia="Times New Roman" w:hAnsi="Times New Roman" w:cs="Times New Roman"/>
          <w:color w:val="010000"/>
          <w:sz w:val="24"/>
          <w:szCs w:val="27"/>
          <w:lang w:eastAsia="tr-TR"/>
        </w:rPr>
        <w:t>binnetice</w:t>
      </w:r>
      <w:proofErr w:type="spellEnd"/>
      <w:r w:rsidRPr="00FA6CCB">
        <w:rPr>
          <w:rFonts w:ascii="Times New Roman" w:eastAsia="Times New Roman" w:hAnsi="Times New Roman" w:cs="Times New Roman"/>
          <w:color w:val="010000"/>
          <w:sz w:val="24"/>
          <w:szCs w:val="27"/>
          <w:lang w:eastAsia="tr-TR"/>
        </w:rPr>
        <w:t xml:space="preserve"> bu kanunun iptali konusu, Mahkememizin görevleri dışında bırakılmış bulunduğu cihetle dilekçenin; münhasıran davacının dâva açmağa yetkisizliği bakımından değil, aynı zamanda istemin Anayasa Mahkemesinin görevine girmemesi bakımından da, 44 sayılı kanunun 42 </w:t>
      </w:r>
      <w:proofErr w:type="spellStart"/>
      <w:r w:rsidRPr="00FA6CCB">
        <w:rPr>
          <w:rFonts w:ascii="Times New Roman" w:eastAsia="Times New Roman" w:hAnsi="Times New Roman" w:cs="Times New Roman"/>
          <w:color w:val="010000"/>
          <w:sz w:val="24"/>
          <w:szCs w:val="27"/>
          <w:lang w:eastAsia="tr-TR"/>
        </w:rPr>
        <w:t>nci</w:t>
      </w:r>
      <w:proofErr w:type="spellEnd"/>
      <w:r w:rsidRPr="00FA6CCB">
        <w:rPr>
          <w:rFonts w:ascii="Times New Roman" w:eastAsia="Times New Roman" w:hAnsi="Times New Roman" w:cs="Times New Roman"/>
          <w:color w:val="010000"/>
          <w:sz w:val="24"/>
          <w:szCs w:val="27"/>
          <w:lang w:eastAsia="tr-TR"/>
        </w:rPr>
        <w:t xml:space="preserve"> maddesi gereğince </w:t>
      </w:r>
      <w:proofErr w:type="spellStart"/>
      <w:r w:rsidRPr="00FA6CCB">
        <w:rPr>
          <w:rFonts w:ascii="Times New Roman" w:eastAsia="Times New Roman" w:hAnsi="Times New Roman" w:cs="Times New Roman"/>
          <w:color w:val="010000"/>
          <w:sz w:val="24"/>
          <w:szCs w:val="27"/>
          <w:lang w:eastAsia="tr-TR"/>
        </w:rPr>
        <w:t>reddolunması</w:t>
      </w:r>
      <w:proofErr w:type="spellEnd"/>
      <w:r w:rsidRPr="00FA6CCB">
        <w:rPr>
          <w:rFonts w:ascii="Times New Roman" w:eastAsia="Times New Roman" w:hAnsi="Times New Roman" w:cs="Times New Roman"/>
          <w:color w:val="010000"/>
          <w:sz w:val="24"/>
          <w:szCs w:val="27"/>
          <w:lang w:eastAsia="tr-TR"/>
        </w:rPr>
        <w:t xml:space="preserve"> gerektiğinden kararın, sadece yetki bakımından reddi sebebine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FA6CCB" w:rsidTr="00FA6CCB">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CCB" w:rsidRDefault="00FA6CCB" w:rsidP="00FA6CC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A6CCB" w:rsidRDefault="00FA6CCB" w:rsidP="00FA6CC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FA6CCB" w:rsidRPr="00FA6CCB" w:rsidRDefault="00FA6CCB" w:rsidP="00FA6CCB">
            <w:pPr>
              <w:spacing w:after="200"/>
              <w:jc w:val="center"/>
              <w:rPr>
                <w:rFonts w:ascii="Times New Roman" w:eastAsia="Times New Roman" w:hAnsi="Times New Roman" w:cs="Times New Roman"/>
                <w:color w:val="010000"/>
                <w:sz w:val="24"/>
                <w:szCs w:val="27"/>
                <w:lang w:eastAsia="tr-TR"/>
              </w:rPr>
            </w:pPr>
          </w:p>
        </w:tc>
      </w:tr>
    </w:tbl>
    <w:p w:rsidR="00FA6CCB" w:rsidRPr="00FA6CCB" w:rsidRDefault="00FA6CCB" w:rsidP="00FA6CCB">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FA6CCB" w:rsidRPr="00FA6CCB" w:rsidSect="00FA6CCB">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D92" w:rsidRDefault="00B17D92" w:rsidP="00FA6CCB">
      <w:pPr>
        <w:spacing w:after="0" w:line="240" w:lineRule="auto"/>
      </w:pPr>
      <w:r>
        <w:separator/>
      </w:r>
    </w:p>
  </w:endnote>
  <w:endnote w:type="continuationSeparator" w:id="0">
    <w:p w:rsidR="00B17D92" w:rsidRDefault="00B17D92" w:rsidP="00FA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CB" w:rsidRDefault="00FA6CCB"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A6CCB" w:rsidRDefault="00FA6CCB" w:rsidP="00FA6CC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CB" w:rsidRPr="00FA6CCB" w:rsidRDefault="00FA6CCB" w:rsidP="00DC299F">
    <w:pPr>
      <w:pStyle w:val="AltBilgi"/>
      <w:framePr w:wrap="around" w:vAnchor="text" w:hAnchor="margin" w:xAlign="right" w:y="1"/>
      <w:rPr>
        <w:rStyle w:val="SayfaNumaras"/>
        <w:rFonts w:ascii="Times New Roman" w:hAnsi="Times New Roman" w:cs="Times New Roman"/>
        <w:sz w:val="24"/>
      </w:rPr>
    </w:pPr>
    <w:r w:rsidRPr="00FA6CCB">
      <w:rPr>
        <w:rStyle w:val="SayfaNumaras"/>
        <w:rFonts w:ascii="Times New Roman" w:hAnsi="Times New Roman" w:cs="Times New Roman"/>
        <w:sz w:val="24"/>
      </w:rPr>
      <w:fldChar w:fldCharType="begin"/>
    </w:r>
    <w:r w:rsidRPr="00FA6CCB">
      <w:rPr>
        <w:rStyle w:val="SayfaNumaras"/>
        <w:rFonts w:ascii="Times New Roman" w:hAnsi="Times New Roman" w:cs="Times New Roman"/>
        <w:sz w:val="24"/>
      </w:rPr>
      <w:instrText xml:space="preserve"> PAGE </w:instrText>
    </w:r>
    <w:r w:rsidRPr="00FA6CCB">
      <w:rPr>
        <w:rStyle w:val="SayfaNumaras"/>
        <w:rFonts w:ascii="Times New Roman" w:hAnsi="Times New Roman" w:cs="Times New Roman"/>
        <w:sz w:val="24"/>
      </w:rPr>
      <w:fldChar w:fldCharType="separate"/>
    </w:r>
    <w:r w:rsidRPr="00FA6CCB">
      <w:rPr>
        <w:rStyle w:val="SayfaNumaras"/>
        <w:rFonts w:ascii="Times New Roman" w:hAnsi="Times New Roman" w:cs="Times New Roman"/>
        <w:noProof/>
        <w:sz w:val="24"/>
      </w:rPr>
      <w:t>1</w:t>
    </w:r>
    <w:r w:rsidRPr="00FA6CCB">
      <w:rPr>
        <w:rStyle w:val="SayfaNumaras"/>
        <w:rFonts w:ascii="Times New Roman" w:hAnsi="Times New Roman" w:cs="Times New Roman"/>
        <w:sz w:val="24"/>
      </w:rPr>
      <w:fldChar w:fldCharType="end"/>
    </w:r>
  </w:p>
  <w:p w:rsidR="00FA6CCB" w:rsidRDefault="00FA6CCB" w:rsidP="00FA6CC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D92" w:rsidRDefault="00B17D92" w:rsidP="00FA6CCB">
      <w:pPr>
        <w:spacing w:after="0" w:line="240" w:lineRule="auto"/>
      </w:pPr>
      <w:r>
        <w:separator/>
      </w:r>
    </w:p>
  </w:footnote>
  <w:footnote w:type="continuationSeparator" w:id="0">
    <w:p w:rsidR="00B17D92" w:rsidRDefault="00B17D92" w:rsidP="00FA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CB" w:rsidRPr="00FA6CCB" w:rsidRDefault="00FA6CCB" w:rsidP="00FA6CCB">
    <w:pPr>
      <w:pStyle w:val="stBilgi"/>
      <w:rPr>
        <w:rFonts w:ascii="Times New Roman" w:hAnsi="Times New Roman" w:cs="Times New Roman"/>
        <w:b/>
        <w:sz w:val="24"/>
      </w:rPr>
    </w:pPr>
    <w:r w:rsidRPr="00FA6CCB">
      <w:rPr>
        <w:rFonts w:ascii="Times New Roman" w:hAnsi="Times New Roman" w:cs="Times New Roman"/>
        <w:b/>
        <w:sz w:val="24"/>
      </w:rPr>
      <w:t>Esas No.:1962/15</w:t>
    </w:r>
  </w:p>
  <w:p w:rsidR="00FA6CCB" w:rsidRDefault="00FA6CCB" w:rsidP="00FA6CCB">
    <w:pPr>
      <w:pStyle w:val="stBilgi"/>
      <w:rPr>
        <w:rFonts w:ascii="Times New Roman" w:hAnsi="Times New Roman" w:cs="Times New Roman"/>
        <w:b/>
        <w:sz w:val="24"/>
      </w:rPr>
    </w:pPr>
    <w:r>
      <w:rPr>
        <w:rFonts w:ascii="Times New Roman" w:hAnsi="Times New Roman" w:cs="Times New Roman"/>
        <w:b/>
        <w:sz w:val="24"/>
      </w:rPr>
      <w:t>Karar No.:1962/13</w:t>
    </w:r>
  </w:p>
  <w:p w:rsidR="00FA6CCB" w:rsidRPr="00FA6CCB" w:rsidRDefault="00FA6CCB" w:rsidP="00FA6CC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CB"/>
    <w:rsid w:val="00B17D92"/>
    <w:rsid w:val="00D12EB3"/>
    <w:rsid w:val="00FA6C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FFB7"/>
  <w15:chartTrackingRefBased/>
  <w15:docId w15:val="{E91B13D7-DE2A-4615-B638-8D5922C8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6C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6C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CCB"/>
  </w:style>
  <w:style w:type="paragraph" w:styleId="AltBilgi">
    <w:name w:val="footer"/>
    <w:basedOn w:val="Normal"/>
    <w:link w:val="AltBilgiChar"/>
    <w:uiPriority w:val="99"/>
    <w:unhideWhenUsed/>
    <w:rsid w:val="00FA6C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CCB"/>
  </w:style>
  <w:style w:type="character" w:styleId="SayfaNumaras">
    <w:name w:val="page number"/>
    <w:basedOn w:val="VarsaylanParagrafYazTipi"/>
    <w:uiPriority w:val="99"/>
    <w:semiHidden/>
    <w:unhideWhenUsed/>
    <w:rsid w:val="00FA6CCB"/>
  </w:style>
  <w:style w:type="table" w:styleId="TabloKlavuzu">
    <w:name w:val="Table Grid"/>
    <w:basedOn w:val="NormalTablo"/>
    <w:uiPriority w:val="39"/>
    <w:rsid w:val="00F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2020-06-10T13:50:00Z</dcterms:created>
  <dcterms:modified xsi:type="dcterms:W3CDTF">2020-06-10T13:53:00Z</dcterms:modified>
</cp:coreProperties>
</file>