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9C1E0E">
        <w:rPr>
          <w:rFonts w:ascii="Times New Roman" w:eastAsia="Times New Roman" w:hAnsi="Times New Roman" w:cs="Times New Roman"/>
          <w:b/>
          <w:bCs/>
          <w:color w:val="000000"/>
          <w:sz w:val="24"/>
          <w:szCs w:val="26"/>
          <w:lang w:eastAsia="tr-TR"/>
        </w:rPr>
        <w:t>261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9C1E0E">
        <w:rPr>
          <w:rFonts w:ascii="Times New Roman" w:eastAsia="Times New Roman" w:hAnsi="Times New Roman" w:cs="Times New Roman"/>
          <w:b/>
          <w:bCs/>
          <w:color w:val="000000"/>
          <w:sz w:val="24"/>
          <w:szCs w:val="26"/>
          <w:lang w:eastAsia="tr-TR"/>
        </w:rPr>
        <w:t>107</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9C1E0E">
        <w:rPr>
          <w:rFonts w:ascii="Times New Roman" w:eastAsia="Times New Roman" w:hAnsi="Times New Roman" w:cs="Times New Roman"/>
          <w:b/>
          <w:bCs/>
          <w:color w:val="000000"/>
          <w:sz w:val="24"/>
          <w:szCs w:val="26"/>
          <w:lang w:eastAsia="tr-TR"/>
        </w:rPr>
        <w:t>3</w:t>
      </w:r>
      <w:r w:rsidR="00741C9B">
        <w:rPr>
          <w:rFonts w:ascii="Times New Roman" w:eastAsia="Times New Roman" w:hAnsi="Times New Roman" w:cs="Times New Roman"/>
          <w:b/>
          <w:bCs/>
          <w:color w:val="000000"/>
          <w:sz w:val="24"/>
          <w:szCs w:val="26"/>
          <w:lang w:eastAsia="tr-TR"/>
        </w:rPr>
        <w:t>/</w:t>
      </w:r>
      <w:r w:rsidR="00357C77">
        <w:rPr>
          <w:rFonts w:ascii="Times New Roman" w:eastAsia="Times New Roman" w:hAnsi="Times New Roman" w:cs="Times New Roman"/>
          <w:b/>
          <w:bCs/>
          <w:color w:val="000000"/>
          <w:sz w:val="24"/>
          <w:szCs w:val="26"/>
          <w:lang w:eastAsia="tr-TR"/>
        </w:rPr>
        <w:t>1</w:t>
      </w:r>
      <w:r w:rsidR="009C1E0E">
        <w:rPr>
          <w:rFonts w:ascii="Times New Roman" w:eastAsia="Times New Roman" w:hAnsi="Times New Roman" w:cs="Times New Roman"/>
          <w:b/>
          <w:bCs/>
          <w:color w:val="000000"/>
          <w:sz w:val="24"/>
          <w:szCs w:val="26"/>
          <w:lang w:eastAsia="tr-TR"/>
        </w:rPr>
        <w:t>2</w:t>
      </w:r>
      <w:r w:rsidR="00741C9B">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377FA4">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9C1E0E">
        <w:rPr>
          <w:rFonts w:ascii="Times New Roman" w:eastAsia="Times New Roman" w:hAnsi="Times New Roman" w:cs="Times New Roman"/>
          <w:bCs/>
          <w:color w:val="000000"/>
          <w:sz w:val="24"/>
          <w:szCs w:val="26"/>
          <w:lang w:eastAsia="tr-TR"/>
        </w:rPr>
        <w:t>Zeytinbur</w:t>
      </w:r>
      <w:r w:rsidR="00741C9B">
        <w:rPr>
          <w:rFonts w:ascii="Times New Roman" w:eastAsia="Times New Roman" w:hAnsi="Times New Roman" w:cs="Times New Roman"/>
          <w:bCs/>
          <w:color w:val="000000"/>
          <w:sz w:val="24"/>
          <w:szCs w:val="26"/>
          <w:lang w:eastAsia="tr-TR"/>
        </w:rPr>
        <w:t>n</w:t>
      </w:r>
      <w:r w:rsidR="009C1E0E">
        <w:rPr>
          <w:rFonts w:ascii="Times New Roman" w:eastAsia="Times New Roman" w:hAnsi="Times New Roman" w:cs="Times New Roman"/>
          <w:bCs/>
          <w:color w:val="000000"/>
          <w:sz w:val="24"/>
          <w:szCs w:val="26"/>
          <w:lang w:eastAsia="tr-TR"/>
        </w:rPr>
        <w:t>u Asliye Ceza Mahkemesi.</w:t>
      </w:r>
    </w:p>
    <w:p w:rsidR="00B82B24" w:rsidRPr="009C1E0E" w:rsidRDefault="007151EB" w:rsidP="009C1E0E">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C1E0E">
        <w:rPr>
          <w:rFonts w:ascii="Times New Roman" w:eastAsia="Times New Roman" w:hAnsi="Times New Roman" w:cs="Times New Roman"/>
          <w:b/>
          <w:bCs/>
          <w:color w:val="000000"/>
          <w:sz w:val="24"/>
          <w:szCs w:val="26"/>
          <w:lang w:eastAsia="tr-TR"/>
        </w:rPr>
        <w:t xml:space="preserve"> KONUSU: </w:t>
      </w:r>
      <w:r w:rsidR="009C1E0E" w:rsidRPr="009C1E0E">
        <w:rPr>
          <w:rFonts w:ascii="Times New Roman" w:eastAsia="Times New Roman" w:hAnsi="Times New Roman" w:cs="Times New Roman"/>
          <w:bCs/>
          <w:color w:val="000000"/>
          <w:sz w:val="24"/>
          <w:szCs w:val="26"/>
          <w:lang w:eastAsia="tr-TR"/>
        </w:rPr>
        <w:t xml:space="preserve">Ticarette tağşişin </w:t>
      </w:r>
      <w:proofErr w:type="spellStart"/>
      <w:r w:rsidR="009C1E0E" w:rsidRPr="009C1E0E">
        <w:rPr>
          <w:rFonts w:ascii="Times New Roman" w:eastAsia="Times New Roman" w:hAnsi="Times New Roman" w:cs="Times New Roman"/>
          <w:bCs/>
          <w:color w:val="000000"/>
          <w:sz w:val="24"/>
          <w:szCs w:val="26"/>
          <w:lang w:eastAsia="tr-TR"/>
        </w:rPr>
        <w:t>men’i</w:t>
      </w:r>
      <w:proofErr w:type="spellEnd"/>
      <w:r w:rsidR="009C1E0E" w:rsidRPr="009C1E0E">
        <w:rPr>
          <w:rFonts w:ascii="Times New Roman" w:eastAsia="Times New Roman" w:hAnsi="Times New Roman" w:cs="Times New Roman"/>
          <w:bCs/>
          <w:color w:val="000000"/>
          <w:sz w:val="24"/>
          <w:szCs w:val="26"/>
          <w:lang w:eastAsia="tr-TR"/>
        </w:rPr>
        <w:t xml:space="preserve"> ve ihracatın </w:t>
      </w:r>
      <w:proofErr w:type="spellStart"/>
      <w:r w:rsidR="009C1E0E" w:rsidRPr="009C1E0E">
        <w:rPr>
          <w:rFonts w:ascii="Times New Roman" w:eastAsia="Times New Roman" w:hAnsi="Times New Roman" w:cs="Times New Roman"/>
          <w:bCs/>
          <w:color w:val="000000"/>
          <w:sz w:val="24"/>
          <w:szCs w:val="26"/>
          <w:lang w:eastAsia="tr-TR"/>
        </w:rPr>
        <w:t>mürakabesi</w:t>
      </w:r>
      <w:proofErr w:type="spellEnd"/>
      <w:r w:rsidR="009C1E0E" w:rsidRPr="009C1E0E">
        <w:rPr>
          <w:rFonts w:ascii="Times New Roman" w:eastAsia="Times New Roman" w:hAnsi="Times New Roman" w:cs="Times New Roman"/>
          <w:bCs/>
          <w:color w:val="000000"/>
          <w:sz w:val="24"/>
          <w:szCs w:val="26"/>
          <w:lang w:eastAsia="tr-TR"/>
        </w:rPr>
        <w:t xml:space="preserve"> ve korunması hakkındaki 1705 </w:t>
      </w:r>
      <w:proofErr w:type="gramStart"/>
      <w:r w:rsidR="009C1E0E" w:rsidRPr="009C1E0E">
        <w:rPr>
          <w:rFonts w:ascii="Times New Roman" w:eastAsia="Times New Roman" w:hAnsi="Times New Roman" w:cs="Times New Roman"/>
          <w:bCs/>
          <w:color w:val="000000"/>
          <w:sz w:val="24"/>
          <w:szCs w:val="26"/>
          <w:lang w:eastAsia="tr-TR"/>
        </w:rPr>
        <w:t>Sayılı Kanunun</w:t>
      </w:r>
      <w:proofErr w:type="gramEnd"/>
      <w:r w:rsidR="009C1E0E" w:rsidRPr="009C1E0E">
        <w:rPr>
          <w:rFonts w:ascii="Times New Roman" w:eastAsia="Times New Roman" w:hAnsi="Times New Roman" w:cs="Times New Roman"/>
          <w:bCs/>
          <w:color w:val="000000"/>
          <w:sz w:val="24"/>
          <w:szCs w:val="26"/>
          <w:lang w:eastAsia="tr-TR"/>
        </w:rPr>
        <w:t xml:space="preserve"> ve buna dayanılarak çıkarılan deri, g</w:t>
      </w:r>
      <w:r w:rsidR="00741C9B">
        <w:rPr>
          <w:rFonts w:ascii="Times New Roman" w:eastAsia="Times New Roman" w:hAnsi="Times New Roman" w:cs="Times New Roman"/>
          <w:bCs/>
          <w:color w:val="000000"/>
          <w:sz w:val="24"/>
          <w:szCs w:val="26"/>
          <w:lang w:eastAsia="tr-TR"/>
        </w:rPr>
        <w:t>ö</w:t>
      </w:r>
      <w:r w:rsidR="009C1E0E" w:rsidRPr="009C1E0E">
        <w:rPr>
          <w:rFonts w:ascii="Times New Roman" w:eastAsia="Times New Roman" w:hAnsi="Times New Roman" w:cs="Times New Roman"/>
          <w:bCs/>
          <w:color w:val="000000"/>
          <w:sz w:val="24"/>
          <w:szCs w:val="26"/>
          <w:lang w:eastAsia="tr-TR"/>
        </w:rPr>
        <w:t xml:space="preserve">n ve kösele </w:t>
      </w:r>
      <w:proofErr w:type="spellStart"/>
      <w:r w:rsidR="009C1E0E" w:rsidRPr="009C1E0E">
        <w:rPr>
          <w:rFonts w:ascii="Times New Roman" w:eastAsia="Times New Roman" w:hAnsi="Times New Roman" w:cs="Times New Roman"/>
          <w:bCs/>
          <w:color w:val="000000"/>
          <w:sz w:val="24"/>
          <w:szCs w:val="26"/>
          <w:lang w:eastAsia="tr-TR"/>
        </w:rPr>
        <w:t>mürekabe</w:t>
      </w:r>
      <w:proofErr w:type="spellEnd"/>
      <w:r w:rsidR="009C1E0E" w:rsidRPr="009C1E0E">
        <w:rPr>
          <w:rFonts w:ascii="Times New Roman" w:eastAsia="Times New Roman" w:hAnsi="Times New Roman" w:cs="Times New Roman"/>
          <w:bCs/>
          <w:color w:val="000000"/>
          <w:sz w:val="24"/>
          <w:szCs w:val="26"/>
          <w:lang w:eastAsia="tr-TR"/>
        </w:rPr>
        <w:t xml:space="preserve"> Nizamnamesinin Anayasa’ya aykırılığı sebebiyle iptali isteğinden ibarettir. </w:t>
      </w:r>
    </w:p>
    <w:p w:rsidR="00587238" w:rsidRDefault="006026AA" w:rsidP="00B85566">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Anayasa Mahkemesinin, </w:t>
      </w:r>
      <w:r w:rsidR="00741C9B">
        <w:rPr>
          <w:rFonts w:ascii="Times New Roman" w:hAnsi="Times New Roman" w:cs="Times New Roman"/>
          <w:sz w:val="24"/>
          <w:szCs w:val="24"/>
        </w:rPr>
        <w:t>İ</w:t>
      </w:r>
      <w:r w:rsidR="00396F9F">
        <w:rPr>
          <w:rFonts w:ascii="Times New Roman" w:hAnsi="Times New Roman" w:cs="Times New Roman"/>
          <w:sz w:val="24"/>
          <w:szCs w:val="24"/>
        </w:rPr>
        <w:t>çtüzüğün</w:t>
      </w:r>
      <w:r w:rsidR="00B85566" w:rsidRPr="00BA4C43">
        <w:rPr>
          <w:rFonts w:ascii="Times New Roman" w:hAnsi="Times New Roman" w:cs="Times New Roman"/>
          <w:sz w:val="24"/>
          <w:szCs w:val="24"/>
        </w:rPr>
        <w:t xml:space="preserve"> 15</w:t>
      </w:r>
      <w:r w:rsidR="00396F9F">
        <w:rPr>
          <w:rFonts w:ascii="Times New Roman" w:hAnsi="Times New Roman" w:cs="Times New Roman"/>
          <w:sz w:val="24"/>
          <w:szCs w:val="24"/>
        </w:rPr>
        <w:t xml:space="preserve"> </w:t>
      </w:r>
      <w:r w:rsidR="00741C9B">
        <w:rPr>
          <w:rFonts w:ascii="Times New Roman" w:hAnsi="Times New Roman" w:cs="Times New Roman"/>
          <w:sz w:val="24"/>
          <w:szCs w:val="24"/>
        </w:rPr>
        <w:t>i</w:t>
      </w:r>
      <w:r w:rsidR="00396F9F">
        <w:rPr>
          <w:rFonts w:ascii="Times New Roman" w:hAnsi="Times New Roman" w:cs="Times New Roman"/>
          <w:sz w:val="24"/>
          <w:szCs w:val="24"/>
        </w:rPr>
        <w:t>nci m</w:t>
      </w:r>
      <w:r w:rsidR="00B85566" w:rsidRPr="00BA4C43">
        <w:rPr>
          <w:rFonts w:ascii="Times New Roman" w:hAnsi="Times New Roman" w:cs="Times New Roman"/>
          <w:sz w:val="24"/>
          <w:szCs w:val="24"/>
        </w:rPr>
        <w:t xml:space="preserve">addesi </w:t>
      </w:r>
      <w:r w:rsidR="000450E7">
        <w:rPr>
          <w:rFonts w:ascii="Times New Roman" w:hAnsi="Times New Roman" w:cs="Times New Roman"/>
          <w:sz w:val="24"/>
          <w:szCs w:val="24"/>
        </w:rPr>
        <w:t xml:space="preserve">uyarınca </w:t>
      </w:r>
      <w:r w:rsidR="00741C9B">
        <w:rPr>
          <w:rFonts w:ascii="Times New Roman" w:hAnsi="Times New Roman" w:cs="Times New Roman"/>
          <w:sz w:val="24"/>
          <w:szCs w:val="24"/>
        </w:rPr>
        <w:t>3</w:t>
      </w:r>
      <w:r w:rsidR="000450E7">
        <w:rPr>
          <w:rFonts w:ascii="Times New Roman" w:hAnsi="Times New Roman" w:cs="Times New Roman"/>
          <w:sz w:val="24"/>
          <w:szCs w:val="24"/>
        </w:rPr>
        <w:t>.</w:t>
      </w:r>
      <w:r w:rsidR="00357C77">
        <w:rPr>
          <w:rFonts w:ascii="Times New Roman" w:hAnsi="Times New Roman" w:cs="Times New Roman"/>
          <w:sz w:val="24"/>
          <w:szCs w:val="24"/>
        </w:rPr>
        <w:t>1</w:t>
      </w:r>
      <w:r w:rsidR="00741C9B">
        <w:rPr>
          <w:rFonts w:ascii="Times New Roman" w:hAnsi="Times New Roman" w:cs="Times New Roman"/>
          <w:sz w:val="24"/>
          <w:szCs w:val="24"/>
        </w:rPr>
        <w:t>2</w:t>
      </w:r>
      <w:r w:rsidR="000450E7">
        <w:rPr>
          <w:rFonts w:ascii="Times New Roman" w:hAnsi="Times New Roman" w:cs="Times New Roman"/>
          <w:sz w:val="24"/>
          <w:szCs w:val="24"/>
        </w:rPr>
        <w:t>.196</w:t>
      </w:r>
      <w:r w:rsidR="00357C77">
        <w:rPr>
          <w:rFonts w:ascii="Times New Roman" w:hAnsi="Times New Roman" w:cs="Times New Roman"/>
          <w:sz w:val="24"/>
          <w:szCs w:val="24"/>
        </w:rPr>
        <w:t>2</w:t>
      </w:r>
      <w:r w:rsidR="000450E7">
        <w:rPr>
          <w:rFonts w:ascii="Times New Roman" w:hAnsi="Times New Roman" w:cs="Times New Roman"/>
          <w:sz w:val="24"/>
          <w:szCs w:val="24"/>
        </w:rPr>
        <w:t xml:space="preserve"> günü</w:t>
      </w:r>
      <w:r w:rsidR="00E43382">
        <w:rPr>
          <w:rFonts w:ascii="Times New Roman" w:hAnsi="Times New Roman" w:cs="Times New Roman"/>
          <w:sz w:val="24"/>
          <w:szCs w:val="24"/>
        </w:rPr>
        <w:t>nde</w:t>
      </w:r>
      <w:r w:rsidR="000450E7">
        <w:rPr>
          <w:rFonts w:ascii="Times New Roman" w:hAnsi="Times New Roman" w:cs="Times New Roman"/>
          <w:sz w:val="24"/>
          <w:szCs w:val="24"/>
        </w:rPr>
        <w:t xml:space="preserve"> ilk inceleme </w:t>
      </w:r>
      <w:r w:rsidR="00357C77">
        <w:rPr>
          <w:rFonts w:ascii="Times New Roman" w:hAnsi="Times New Roman" w:cs="Times New Roman"/>
          <w:sz w:val="24"/>
          <w:szCs w:val="24"/>
        </w:rPr>
        <w:t>için yap</w:t>
      </w:r>
      <w:r w:rsidR="00741C9B">
        <w:rPr>
          <w:rFonts w:ascii="Times New Roman" w:hAnsi="Times New Roman" w:cs="Times New Roman"/>
          <w:sz w:val="24"/>
          <w:szCs w:val="24"/>
        </w:rPr>
        <w:t>tığı</w:t>
      </w:r>
      <w:r w:rsidR="000450E7">
        <w:rPr>
          <w:rFonts w:ascii="Times New Roman" w:hAnsi="Times New Roman" w:cs="Times New Roman"/>
          <w:sz w:val="24"/>
          <w:szCs w:val="24"/>
        </w:rPr>
        <w:t xml:space="preserve"> toplantısında</w:t>
      </w:r>
      <w:r w:rsidR="000C1D0C">
        <w:rPr>
          <w:rFonts w:ascii="Times New Roman" w:hAnsi="Times New Roman" w:cs="Times New Roman"/>
          <w:sz w:val="24"/>
          <w:szCs w:val="24"/>
        </w:rPr>
        <w:t>;</w:t>
      </w:r>
      <w:r w:rsidR="00700F10">
        <w:rPr>
          <w:rFonts w:ascii="Times New Roman" w:hAnsi="Times New Roman" w:cs="Times New Roman"/>
          <w:sz w:val="24"/>
          <w:szCs w:val="24"/>
        </w:rPr>
        <w:t xml:space="preserve"> </w:t>
      </w:r>
      <w:r w:rsidR="00741C9B">
        <w:rPr>
          <w:rFonts w:ascii="Times New Roman" w:hAnsi="Times New Roman" w:cs="Times New Roman"/>
          <w:sz w:val="24"/>
          <w:szCs w:val="24"/>
        </w:rPr>
        <w:t xml:space="preserve">8.11.1962 </w:t>
      </w:r>
      <w:proofErr w:type="gramStart"/>
      <w:r w:rsidR="00741C9B">
        <w:rPr>
          <w:rFonts w:ascii="Times New Roman" w:hAnsi="Times New Roman" w:cs="Times New Roman"/>
          <w:sz w:val="24"/>
          <w:szCs w:val="24"/>
        </w:rPr>
        <w:t>günlü,</w:t>
      </w:r>
      <w:proofErr w:type="gramEnd"/>
      <w:r w:rsidR="00741C9B">
        <w:rPr>
          <w:rFonts w:ascii="Times New Roman" w:hAnsi="Times New Roman" w:cs="Times New Roman"/>
          <w:sz w:val="24"/>
          <w:szCs w:val="24"/>
        </w:rPr>
        <w:t xml:space="preserve"> ve 962/209 esas sayılı mahkeme kararı ile ekleri ve </w:t>
      </w:r>
      <w:r w:rsidR="00700F10">
        <w:rPr>
          <w:rFonts w:ascii="Times New Roman" w:hAnsi="Times New Roman" w:cs="Times New Roman"/>
          <w:sz w:val="24"/>
          <w:szCs w:val="24"/>
        </w:rPr>
        <w:t>rapor okundu. Gereği görüşülüp düşünüldü:</w:t>
      </w:r>
    </w:p>
    <w:p w:rsidR="009C1E0E" w:rsidRDefault="00377FA4" w:rsidP="00377FA4">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C1E0E">
        <w:rPr>
          <w:rFonts w:ascii="Times New Roman" w:hAnsi="Times New Roman" w:cs="Times New Roman"/>
          <w:sz w:val="24"/>
          <w:szCs w:val="24"/>
        </w:rPr>
        <w:t xml:space="preserve">Mahkeme kararında sanık vekili tarafından verildiği bildirilen 1.11.1962 günlü dilekçe örneği ile adı geçen vekilin 27.9.1962 günlü celsedeki sözlü olarak ileri sürdüğü Anayasa’ya aykırılık iddiasına havi tutanak örneğinin evraka eklenmediği görülmüştür. İçtüzüğün 15 </w:t>
      </w:r>
      <w:r w:rsidR="00741C9B">
        <w:rPr>
          <w:rFonts w:ascii="Times New Roman" w:hAnsi="Times New Roman" w:cs="Times New Roman"/>
          <w:sz w:val="24"/>
          <w:szCs w:val="24"/>
        </w:rPr>
        <w:t>i</w:t>
      </w:r>
      <w:r w:rsidR="009C1E0E">
        <w:rPr>
          <w:rFonts w:ascii="Times New Roman" w:hAnsi="Times New Roman" w:cs="Times New Roman"/>
          <w:sz w:val="24"/>
          <w:szCs w:val="24"/>
        </w:rPr>
        <w:t>nci maddesi hükmü uyarınca bu eksikliklerin giderilmesi için dosyanın mahkeme</w:t>
      </w:r>
      <w:r w:rsidR="00741C9B">
        <w:rPr>
          <w:rFonts w:ascii="Times New Roman" w:hAnsi="Times New Roman" w:cs="Times New Roman"/>
          <w:sz w:val="24"/>
          <w:szCs w:val="24"/>
        </w:rPr>
        <w:t>sine</w:t>
      </w:r>
      <w:r w:rsidR="009C1E0E">
        <w:rPr>
          <w:rFonts w:ascii="Times New Roman" w:hAnsi="Times New Roman" w:cs="Times New Roman"/>
          <w:sz w:val="24"/>
          <w:szCs w:val="24"/>
        </w:rPr>
        <w:t xml:space="preserve"> geri çevrilmesi gereklidir.</w:t>
      </w:r>
      <w:r>
        <w:rPr>
          <w:rFonts w:ascii="Times New Roman" w:hAnsi="Times New Roman" w:cs="Times New Roman"/>
          <w:sz w:val="24"/>
          <w:szCs w:val="24"/>
        </w:rPr>
        <w:t xml:space="preserve"> </w:t>
      </w:r>
    </w:p>
    <w:p w:rsidR="00741C9B" w:rsidRDefault="00377FA4" w:rsidP="00377FA4">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82B24" w:rsidRPr="00741C9B">
        <w:rPr>
          <w:rFonts w:ascii="Times New Roman" w:hAnsi="Times New Roman" w:cs="Times New Roman"/>
          <w:b/>
          <w:sz w:val="24"/>
          <w:szCs w:val="24"/>
        </w:rPr>
        <w:t>SONUÇ</w:t>
      </w:r>
      <w:r>
        <w:rPr>
          <w:rFonts w:ascii="Times New Roman" w:hAnsi="Times New Roman" w:cs="Times New Roman"/>
          <w:sz w:val="24"/>
          <w:szCs w:val="24"/>
        </w:rPr>
        <w:t xml:space="preserve"> </w:t>
      </w:r>
      <w:r w:rsidR="00B82B24">
        <w:rPr>
          <w:rFonts w:ascii="Times New Roman" w:hAnsi="Times New Roman" w:cs="Times New Roman"/>
          <w:sz w:val="24"/>
          <w:szCs w:val="24"/>
        </w:rPr>
        <w:t>:</w:t>
      </w:r>
      <w:proofErr w:type="gramEnd"/>
      <w:r w:rsidR="00B82B24">
        <w:rPr>
          <w:rFonts w:ascii="Times New Roman" w:hAnsi="Times New Roman" w:cs="Times New Roman"/>
          <w:sz w:val="24"/>
          <w:szCs w:val="24"/>
        </w:rPr>
        <w:t xml:space="preserve"> </w:t>
      </w:r>
      <w:r w:rsidR="009C1E0E">
        <w:rPr>
          <w:rFonts w:ascii="Times New Roman" w:hAnsi="Times New Roman" w:cs="Times New Roman"/>
          <w:sz w:val="24"/>
          <w:szCs w:val="24"/>
        </w:rPr>
        <w:t>Yukarıda gösterilen sebepten ötürü dosyanın mahkemesine geri çevrilmesine 3</w:t>
      </w:r>
      <w:r w:rsidR="00B82B24">
        <w:rPr>
          <w:rFonts w:ascii="Times New Roman" w:hAnsi="Times New Roman" w:cs="Times New Roman"/>
          <w:sz w:val="24"/>
          <w:szCs w:val="24"/>
        </w:rPr>
        <w:t>.1</w:t>
      </w:r>
      <w:r w:rsidR="009C1E0E">
        <w:rPr>
          <w:rFonts w:ascii="Times New Roman" w:hAnsi="Times New Roman" w:cs="Times New Roman"/>
          <w:sz w:val="24"/>
          <w:szCs w:val="24"/>
        </w:rPr>
        <w:t>2</w:t>
      </w:r>
      <w:r w:rsidR="00B82B24">
        <w:rPr>
          <w:rFonts w:ascii="Times New Roman" w:hAnsi="Times New Roman" w:cs="Times New Roman"/>
          <w:sz w:val="24"/>
          <w:szCs w:val="24"/>
        </w:rPr>
        <w:t>.1962 gününde oybirliği</w:t>
      </w:r>
      <w:r w:rsidR="00741C9B">
        <w:rPr>
          <w:rFonts w:ascii="Times New Roman" w:hAnsi="Times New Roman" w:cs="Times New Roman"/>
          <w:sz w:val="24"/>
          <w:szCs w:val="24"/>
        </w:rPr>
        <w:t xml:space="preserve"> i</w:t>
      </w:r>
      <w:r w:rsidR="00B82B24">
        <w:rPr>
          <w:rFonts w:ascii="Times New Roman" w:hAnsi="Times New Roman" w:cs="Times New Roman"/>
          <w:sz w:val="24"/>
          <w:szCs w:val="24"/>
        </w:rPr>
        <w:t xml:space="preserve">le karar verildi. </w:t>
      </w:r>
    </w:p>
    <w:p w:rsidR="00FD04BD" w:rsidRPr="00FD04BD" w:rsidRDefault="00FD04BD" w:rsidP="00741C9B">
      <w:pPr>
        <w:pStyle w:val="ListeParagraf"/>
        <w:spacing w:before="100" w:beforeAutospacing="1" w:after="100" w:afterAutospacing="1" w:line="240" w:lineRule="auto"/>
        <w:ind w:left="0"/>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r w:rsidR="003E1EE3">
              <w:rPr>
                <w:rFonts w:ascii="Times New Roman" w:eastAsia="Times New Roman" w:hAnsi="Times New Roman" w:cs="Times New Roman"/>
                <w:sz w:val="24"/>
                <w:szCs w:val="26"/>
                <w:lang w:eastAsia="tr-TR"/>
              </w:rPr>
              <w:t xml:space="preserve"> Vekili</w:t>
            </w:r>
          </w:p>
          <w:p w:rsidR="00FD04BD" w:rsidRPr="00FD04BD" w:rsidRDefault="003E1EE3"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Tevfik GERÇEKER</w:t>
            </w:r>
          </w:p>
        </w:tc>
        <w:tc>
          <w:tcPr>
            <w:tcW w:w="1667" w:type="pct"/>
            <w:shd w:val="clear" w:color="auto" w:fill="FFFFFF"/>
            <w:tcMar>
              <w:top w:w="0" w:type="dxa"/>
              <w:left w:w="70" w:type="dxa"/>
              <w:bottom w:w="0" w:type="dxa"/>
              <w:right w:w="70" w:type="dxa"/>
            </w:tcMar>
            <w:hideMark/>
          </w:tcPr>
          <w:p w:rsidR="00FD04BD" w:rsidRPr="00FD04BD" w:rsidRDefault="00741C9B"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FD04BD" w:rsidRPr="00FD04BD" w:rsidRDefault="009C1E0E" w:rsidP="00377F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w:t>
            </w:r>
            <w:r w:rsidR="00741C9B">
              <w:rPr>
                <w:rFonts w:ascii="Times New Roman" w:eastAsia="Times New Roman" w:hAnsi="Times New Roman" w:cs="Times New Roman"/>
                <w:sz w:val="24"/>
                <w:szCs w:val="26"/>
                <w:lang w:eastAsia="tr-TR"/>
              </w:rPr>
              <w:t>i</w:t>
            </w:r>
            <w:r>
              <w:rPr>
                <w:rFonts w:ascii="Times New Roman" w:eastAsia="Times New Roman" w:hAnsi="Times New Roman" w:cs="Times New Roman"/>
                <w:sz w:val="24"/>
                <w:szCs w:val="26"/>
                <w:lang w:eastAsia="tr-TR"/>
              </w:rPr>
              <w:t>fat</w:t>
            </w:r>
            <w:proofErr w:type="spellEnd"/>
            <w:r>
              <w:rPr>
                <w:rFonts w:ascii="Times New Roman" w:eastAsia="Times New Roman" w:hAnsi="Times New Roman" w:cs="Times New Roman"/>
                <w:sz w:val="24"/>
                <w:szCs w:val="26"/>
                <w:lang w:eastAsia="tr-TR"/>
              </w:rPr>
              <w:t xml:space="preserve"> GÖKSU</w:t>
            </w:r>
            <w:r w:rsidR="00377FA4">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D04BD" w:rsidRDefault="00A7539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FD04BD" w:rsidRDefault="009C1E0E" w:rsidP="007C163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İsmail Hakkı ÜLKMEN</w:t>
            </w:r>
          </w:p>
        </w:tc>
      </w:tr>
    </w:tbl>
    <w:p w:rsid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377FA4" w:rsidRPr="00FD04BD" w:rsidRDefault="00377FA4"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23F9A" w:rsidRPr="00FD04BD" w:rsidTr="00F23F9A">
        <w:tc>
          <w:tcPr>
            <w:tcW w:w="1667" w:type="pct"/>
            <w:shd w:val="clear" w:color="auto" w:fill="FFFFFF"/>
          </w:tcPr>
          <w:p w:rsidR="00F23F9A" w:rsidRPr="00FD04BD" w:rsidRDefault="00F23F9A" w:rsidP="00F23F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23F9A" w:rsidRPr="00FD04BD" w:rsidRDefault="00377FA4" w:rsidP="00377FA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823B8E">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F23F9A" w:rsidRPr="00FD04BD" w:rsidRDefault="00F23F9A" w:rsidP="00F23F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23F9A" w:rsidRPr="00FD04BD" w:rsidRDefault="009C1E0E" w:rsidP="00377FA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377FA4">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F23F9A" w:rsidRDefault="00F23F9A" w:rsidP="00F23F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23F9A" w:rsidRPr="00FD04BD" w:rsidRDefault="009C1E0E" w:rsidP="00F23F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377FA4" w:rsidRPr="00FD04BD" w:rsidRDefault="00377FA4"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357C77"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Salim BAŞOL </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377FA4"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357C77">
              <w:rPr>
                <w:rFonts w:ascii="Times New Roman" w:eastAsia="Times New Roman" w:hAnsi="Times New Roman" w:cs="Times New Roman"/>
                <w:sz w:val="24"/>
                <w:szCs w:val="26"/>
                <w:lang w:eastAsia="tr-TR"/>
              </w:rPr>
              <w:t>Celâlettin KUR</w:t>
            </w:r>
            <w:r w:rsidR="00741C9B">
              <w:rPr>
                <w:rFonts w:ascii="Times New Roman" w:eastAsia="Times New Roman" w:hAnsi="Times New Roman" w:cs="Times New Roman"/>
                <w:sz w:val="24"/>
                <w:szCs w:val="26"/>
                <w:lang w:eastAsia="tr-TR"/>
              </w:rPr>
              <w:t>A</w:t>
            </w:r>
            <w:r w:rsidR="00357C77">
              <w:rPr>
                <w:rFonts w:ascii="Times New Roman" w:eastAsia="Times New Roman" w:hAnsi="Times New Roman" w:cs="Times New Roman"/>
                <w:sz w:val="24"/>
                <w:szCs w:val="26"/>
                <w:lang w:eastAsia="tr-TR"/>
              </w:rPr>
              <w:t>LMEN</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357C77"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w:t>
            </w:r>
            <w:r w:rsidR="00741C9B">
              <w:rPr>
                <w:rFonts w:ascii="Times New Roman" w:eastAsia="Times New Roman" w:hAnsi="Times New Roman" w:cs="Times New Roman"/>
                <w:sz w:val="24"/>
                <w:szCs w:val="26"/>
                <w:lang w:eastAsia="tr-TR"/>
              </w:rPr>
              <w:t>a</w:t>
            </w:r>
            <w:r>
              <w:rPr>
                <w:rFonts w:ascii="Times New Roman" w:eastAsia="Times New Roman" w:hAnsi="Times New Roman" w:cs="Times New Roman"/>
                <w:sz w:val="24"/>
                <w:szCs w:val="26"/>
                <w:lang w:eastAsia="tr-TR"/>
              </w:rPr>
              <w:t xml:space="preserve"> AYTAN</w:t>
            </w:r>
          </w:p>
        </w:tc>
      </w:tr>
    </w:tbl>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357C77"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357C77" w:rsidP="00377FA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w:t>
            </w:r>
            <w:r w:rsidR="00741C9B">
              <w:rPr>
                <w:rFonts w:ascii="Times New Roman" w:eastAsia="Times New Roman" w:hAnsi="Times New Roman" w:cs="Times New Roman"/>
                <w:sz w:val="24"/>
                <w:szCs w:val="26"/>
                <w:lang w:eastAsia="tr-TR"/>
              </w:rPr>
              <w:t>l</w:t>
            </w:r>
            <w:r>
              <w:rPr>
                <w:rFonts w:ascii="Times New Roman" w:eastAsia="Times New Roman" w:hAnsi="Times New Roman" w:cs="Times New Roman"/>
                <w:sz w:val="24"/>
                <w:szCs w:val="26"/>
                <w:lang w:eastAsia="tr-TR"/>
              </w:rPr>
              <w:t xml:space="preserve"> ULUOCAK</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357C77"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D46B7A" w:rsidRDefault="00377FA4"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377FA4" w:rsidRDefault="00377FA4"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6B7A" w:rsidRPr="00FD04BD" w:rsidTr="00B6767A">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357C77"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r w:rsidR="003D52BD">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46B7A" w:rsidRPr="00FD04BD" w:rsidRDefault="00D46B7A" w:rsidP="00B6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46B7A" w:rsidRPr="00FD04BD" w:rsidRDefault="00D46B7A" w:rsidP="00377FA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377FA4">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D1E" w:rsidRDefault="00665D1E" w:rsidP="00FD04BD">
      <w:pPr>
        <w:spacing w:after="0" w:line="240" w:lineRule="auto"/>
      </w:pPr>
      <w:r>
        <w:separator/>
      </w:r>
    </w:p>
  </w:endnote>
  <w:endnote w:type="continuationSeparator" w:id="0">
    <w:p w:rsidR="00665D1E" w:rsidRDefault="00665D1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C1E0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D1E" w:rsidRDefault="00665D1E" w:rsidP="00FD04BD">
      <w:pPr>
        <w:spacing w:after="0" w:line="240" w:lineRule="auto"/>
      </w:pPr>
      <w:r>
        <w:separator/>
      </w:r>
    </w:p>
  </w:footnote>
  <w:footnote w:type="continuationSeparator" w:id="0">
    <w:p w:rsidR="00665D1E" w:rsidRDefault="00665D1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741C9B">
      <w:rPr>
        <w:rFonts w:ascii="Times New Roman" w:hAnsi="Times New Roman" w:cs="Times New Roman"/>
        <w:b/>
      </w:rPr>
      <w:t>1962</w:t>
    </w:r>
    <w:r>
      <w:rPr>
        <w:rFonts w:ascii="Times New Roman" w:hAnsi="Times New Roman" w:cs="Times New Roman"/>
        <w:b/>
      </w:rPr>
      <w:t>/</w:t>
    </w:r>
    <w:r w:rsidR="00741C9B">
      <w:rPr>
        <w:rFonts w:ascii="Times New Roman" w:hAnsi="Times New Roman" w:cs="Times New Roman"/>
        <w:b/>
      </w:rPr>
      <w:t>261</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741C9B">
      <w:rPr>
        <w:rFonts w:ascii="Times New Roman" w:hAnsi="Times New Roman" w:cs="Times New Roman"/>
        <w:b/>
      </w:rPr>
      <w:t>1962</w:t>
    </w:r>
    <w:r>
      <w:rPr>
        <w:rFonts w:ascii="Times New Roman" w:hAnsi="Times New Roman" w:cs="Times New Roman"/>
        <w:b/>
      </w:rPr>
      <w:t>/</w:t>
    </w:r>
    <w:r w:rsidR="00741C9B">
      <w:rPr>
        <w:rFonts w:ascii="Times New Roman" w:hAnsi="Times New Roman" w:cs="Times New Roman"/>
        <w:b/>
      </w:rPr>
      <w:t>107</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C1D0C"/>
    <w:rsid w:val="000C7F5A"/>
    <w:rsid w:val="000F2ACE"/>
    <w:rsid w:val="000F53D4"/>
    <w:rsid w:val="00107B7E"/>
    <w:rsid w:val="00123E54"/>
    <w:rsid w:val="001D76C3"/>
    <w:rsid w:val="00266927"/>
    <w:rsid w:val="00271A55"/>
    <w:rsid w:val="00295060"/>
    <w:rsid w:val="002B2602"/>
    <w:rsid w:val="002D1135"/>
    <w:rsid w:val="00357C77"/>
    <w:rsid w:val="00377FA4"/>
    <w:rsid w:val="00396F9F"/>
    <w:rsid w:val="003B478C"/>
    <w:rsid w:val="003D52BD"/>
    <w:rsid w:val="003D747F"/>
    <w:rsid w:val="003E1EE3"/>
    <w:rsid w:val="003E75BD"/>
    <w:rsid w:val="00466DD4"/>
    <w:rsid w:val="004E06D5"/>
    <w:rsid w:val="004F382E"/>
    <w:rsid w:val="005532AF"/>
    <w:rsid w:val="00566905"/>
    <w:rsid w:val="00587238"/>
    <w:rsid w:val="005875D0"/>
    <w:rsid w:val="005A6AF1"/>
    <w:rsid w:val="005C205E"/>
    <w:rsid w:val="005F50E2"/>
    <w:rsid w:val="006026AA"/>
    <w:rsid w:val="00651447"/>
    <w:rsid w:val="00665D1E"/>
    <w:rsid w:val="006766CE"/>
    <w:rsid w:val="00700F10"/>
    <w:rsid w:val="007151EB"/>
    <w:rsid w:val="00741C9B"/>
    <w:rsid w:val="00750C74"/>
    <w:rsid w:val="00791D47"/>
    <w:rsid w:val="007C163C"/>
    <w:rsid w:val="00823B8E"/>
    <w:rsid w:val="00872600"/>
    <w:rsid w:val="00875490"/>
    <w:rsid w:val="00880095"/>
    <w:rsid w:val="008C23D7"/>
    <w:rsid w:val="00975CDC"/>
    <w:rsid w:val="009C1E0E"/>
    <w:rsid w:val="009F0821"/>
    <w:rsid w:val="00A20A8A"/>
    <w:rsid w:val="00A36D31"/>
    <w:rsid w:val="00A423F9"/>
    <w:rsid w:val="00A43BAA"/>
    <w:rsid w:val="00A46726"/>
    <w:rsid w:val="00A7539B"/>
    <w:rsid w:val="00A85312"/>
    <w:rsid w:val="00AB470D"/>
    <w:rsid w:val="00AD530B"/>
    <w:rsid w:val="00AD7749"/>
    <w:rsid w:val="00AE1C22"/>
    <w:rsid w:val="00B82B24"/>
    <w:rsid w:val="00B85566"/>
    <w:rsid w:val="00BD2BF0"/>
    <w:rsid w:val="00BD3A75"/>
    <w:rsid w:val="00BE5E24"/>
    <w:rsid w:val="00C4083B"/>
    <w:rsid w:val="00C47596"/>
    <w:rsid w:val="00C563BB"/>
    <w:rsid w:val="00C84530"/>
    <w:rsid w:val="00CE1FB9"/>
    <w:rsid w:val="00D20058"/>
    <w:rsid w:val="00D466AB"/>
    <w:rsid w:val="00D46B7A"/>
    <w:rsid w:val="00DB140E"/>
    <w:rsid w:val="00DD1D00"/>
    <w:rsid w:val="00DE3F00"/>
    <w:rsid w:val="00E0634B"/>
    <w:rsid w:val="00E159E4"/>
    <w:rsid w:val="00E2583F"/>
    <w:rsid w:val="00E43382"/>
    <w:rsid w:val="00F23F9A"/>
    <w:rsid w:val="00F30591"/>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A91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9978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2019-10-04T08:13:00Z</dcterms:created>
  <dcterms:modified xsi:type="dcterms:W3CDTF">2020-05-21T13:14:00Z</dcterms:modified>
</cp:coreProperties>
</file>