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70B1E" w14:textId="2F2CD5A7" w:rsidR="00C22ABF" w:rsidRPr="000370B9" w:rsidRDefault="00860AB3"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w:t>
      </w:r>
      <w:r w:rsidR="00C22ABF" w:rsidRPr="000370B9">
        <w:rPr>
          <w:rFonts w:ascii="Times New Roman" w:hAnsi="Times New Roman" w:cs="Times New Roman"/>
          <w:color w:val="010000"/>
          <w:sz w:val="24"/>
          <w:szCs w:val="24"/>
        </w:rPr>
        <w:t>A.</w:t>
      </w:r>
      <w:r w:rsidR="000370B9" w:rsidRPr="000370B9">
        <w:rPr>
          <w:rFonts w:ascii="Times New Roman" w:hAnsi="Times New Roman" w:cs="Times New Roman"/>
          <w:color w:val="010000"/>
          <w:sz w:val="24"/>
          <w:szCs w:val="24"/>
        </w:rPr>
        <w:t xml:space="preserve"> </w:t>
      </w:r>
      <w:r w:rsidR="00C22ABF" w:rsidRPr="000370B9">
        <w:rPr>
          <w:rFonts w:ascii="Times New Roman" w:hAnsi="Times New Roman" w:cs="Times New Roman"/>
          <w:color w:val="010000"/>
          <w:sz w:val="24"/>
          <w:szCs w:val="24"/>
        </w:rPr>
        <w:t xml:space="preserve">CUMHURBAŞKANLIĞI KARARNAMELERİNİN (CBK) ANAYASAL ÇERÇEVESİ </w:t>
      </w:r>
    </w:p>
    <w:p w14:paraId="706249E0" w14:textId="27E3B913"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21/1/2017 tarihli ve 6771 sayılı Türkiye Cumhuriyeti Anayasasında Değişiklik Yapılmasına Dair Kanun, 16 Nisan 2017 tarihli halkoylamasıyla kabul edilmiş, böylece daha önce 1982 Anayasasının sadece 107. maddesind</w:t>
      </w:r>
      <w:bookmarkStart w:id="0" w:name="_GoBack"/>
      <w:bookmarkEnd w:id="0"/>
      <w:r w:rsidRPr="000370B9">
        <w:rPr>
          <w:rFonts w:ascii="Times New Roman" w:hAnsi="Times New Roman" w:cs="Times New Roman"/>
          <w:color w:val="010000"/>
          <w:sz w:val="24"/>
          <w:szCs w:val="24"/>
        </w:rPr>
        <w:t>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0370B9" w:rsidRPr="000370B9">
        <w:rPr>
          <w:rFonts w:ascii="Times New Roman" w:hAnsi="Times New Roman" w:cs="Times New Roman"/>
          <w:color w:val="010000"/>
          <w:sz w:val="24"/>
          <w:szCs w:val="24"/>
        </w:rPr>
        <w:t xml:space="preserve"> </w:t>
      </w:r>
    </w:p>
    <w:p w14:paraId="05B8F743" w14:textId="3C25FBA5"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6771 sayılı Kanun ile getirilen Cumhurbaşkanlığı kararnamesinin temel ilke ve koşulları, Anayasa’nın 104. maddesinin 17. fıkrasında ortaya konulmuştur.</w:t>
      </w:r>
      <w:r w:rsidR="000370B9" w:rsidRPr="000370B9">
        <w:rPr>
          <w:rFonts w:ascii="Times New Roman" w:hAnsi="Times New Roman" w:cs="Times New Roman"/>
          <w:color w:val="010000"/>
          <w:sz w:val="24"/>
          <w:szCs w:val="24"/>
        </w:rPr>
        <w:t xml:space="preserve"> </w:t>
      </w:r>
    </w:p>
    <w:p w14:paraId="23F27393"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“Cumhurbaşkanı, yürütme yetkisine ilişkin konularda Cumhurbaşkanlığı kararnamesi çıkarabilir. </w:t>
      </w:r>
    </w:p>
    <w:p w14:paraId="274884A7"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2415C1A1"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71B1F17C"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Kanunda açıkça düzenlenen konularda Cumhurbaşkanlığı kararnamesi çıkarılamaz. </w:t>
      </w:r>
    </w:p>
    <w:p w14:paraId="528A247F"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Cumhurbaşkanlığı kararnamesi ile kanunlarda farklı hükümler bulunması halinde, kanun hükümleri uygulanır. </w:t>
      </w:r>
    </w:p>
    <w:p w14:paraId="18A6FF1F"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Türkiye Büyük Millet Meclisinin aynı konuda kanun çıkarması durumunda, Cumhurbaşkanlığı kararnamesi hükümsüz hale gelir.”</w:t>
      </w:r>
    </w:p>
    <w:p w14:paraId="5995F9B7"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Anayasanın 106. maddesinin 11. fıkrasına göre </w:t>
      </w:r>
      <w:proofErr w:type="gramStart"/>
      <w:r w:rsidRPr="000370B9">
        <w:rPr>
          <w:rFonts w:ascii="Times New Roman" w:hAnsi="Times New Roman" w:cs="Times New Roman"/>
          <w:color w:val="010000"/>
          <w:sz w:val="24"/>
          <w:szCs w:val="24"/>
        </w:rPr>
        <w:t>de;</w:t>
      </w:r>
      <w:proofErr w:type="gramEnd"/>
      <w:r w:rsidRPr="000370B9">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49079238" w14:textId="1FB27A91"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428158D1"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1- Yasama Yetkisinin Devri Yasağı Karşısında Cumhurbaşkanlığı Kararnameleri</w:t>
      </w:r>
    </w:p>
    <w:p w14:paraId="77392808" w14:textId="33790235"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Yasama yetkisi Türk Milleti adına Türkiye Büyük Millet Meclisinindir. Bu yetki devredilemez. </w:t>
      </w:r>
      <w:r w:rsidRPr="000370B9">
        <w:rPr>
          <w:rFonts w:ascii="Times New Roman" w:hAnsi="Times New Roman" w:cs="Times New Roman"/>
          <w:color w:val="010000"/>
          <w:sz w:val="24"/>
          <w:szCs w:val="24"/>
        </w:rPr>
        <w:lastRenderedPageBreak/>
        <w:t>" kuralının öngörmektedir. Bu kral ışığında Anayasa Mahkemesi’ne göre, “Anayasa'da kanun ile düzenlenmesi öngörülen konularda yürütme organına genel ve sınırları belirsiz bir düzenleme yetkisinin verilmesi olanaklı değildir.</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0370B9" w:rsidRPr="000370B9">
        <w:rPr>
          <w:rFonts w:ascii="Times New Roman" w:hAnsi="Times New Roman" w:cs="Times New Roman"/>
          <w:color w:val="010000"/>
          <w:sz w:val="24"/>
          <w:szCs w:val="24"/>
        </w:rPr>
        <w:t xml:space="preserve"> </w:t>
      </w:r>
    </w:p>
    <w:p w14:paraId="66C1C080"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AYM, bir başka kararında ise, yasama yetkisinin </w:t>
      </w:r>
      <w:proofErr w:type="spellStart"/>
      <w:r w:rsidRPr="000370B9">
        <w:rPr>
          <w:rFonts w:ascii="Times New Roman" w:hAnsi="Times New Roman" w:cs="Times New Roman"/>
          <w:color w:val="010000"/>
          <w:sz w:val="24"/>
          <w:szCs w:val="24"/>
        </w:rPr>
        <w:t>devredilmezliği</w:t>
      </w:r>
      <w:proofErr w:type="spellEnd"/>
      <w:r w:rsidRPr="000370B9">
        <w:rPr>
          <w:rFonts w:ascii="Times New Roman" w:hAnsi="Times New Roman" w:cs="Times New Roman"/>
          <w:color w:val="010000"/>
          <w:sz w:val="24"/>
          <w:szCs w:val="24"/>
        </w:rPr>
        <w:t xml:space="preserve"> ilkesini şu şekilde ifade etmiştir. “Anayasa Mahkemesinin pek çok kararında yasama yetkisinin </w:t>
      </w:r>
      <w:proofErr w:type="spellStart"/>
      <w:r w:rsidRPr="000370B9">
        <w:rPr>
          <w:rFonts w:ascii="Times New Roman" w:hAnsi="Times New Roman" w:cs="Times New Roman"/>
          <w:color w:val="010000"/>
          <w:sz w:val="24"/>
          <w:szCs w:val="24"/>
        </w:rPr>
        <w:t>devredilmezliği</w:t>
      </w:r>
      <w:proofErr w:type="spellEnd"/>
      <w:r w:rsidRPr="000370B9">
        <w:rPr>
          <w:rFonts w:ascii="Times New Roman" w:hAnsi="Times New Roman" w:cs="Times New Roman"/>
          <w:color w:val="010000"/>
          <w:sz w:val="24"/>
          <w:szCs w:val="24"/>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3202E99C"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Bununla beraber Anayasa Mahkemesi’nin daha yakın tarihli kararlarında bu içtihadı bir miktar esnettiği görülmektedir. </w:t>
      </w:r>
    </w:p>
    <w:p w14:paraId="34C8C9DC"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“15… yasama yetkisinin </w:t>
      </w:r>
      <w:proofErr w:type="spellStart"/>
      <w:r w:rsidRPr="000370B9">
        <w:rPr>
          <w:rFonts w:ascii="Times New Roman" w:hAnsi="Times New Roman" w:cs="Times New Roman"/>
          <w:color w:val="010000"/>
          <w:sz w:val="24"/>
          <w:szCs w:val="24"/>
        </w:rPr>
        <w:t>devredilmezliği</w:t>
      </w:r>
      <w:proofErr w:type="spellEnd"/>
      <w:r w:rsidRPr="000370B9">
        <w:rPr>
          <w:rFonts w:ascii="Times New Roman" w:hAnsi="Times New Roman" w:cs="Times New Roman"/>
          <w:color w:val="010000"/>
          <w:sz w:val="24"/>
          <w:szCs w:val="24"/>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15F4BBA4"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16. Yürütmenin </w:t>
      </w:r>
      <w:proofErr w:type="spellStart"/>
      <w:r w:rsidRPr="000370B9">
        <w:rPr>
          <w:rFonts w:ascii="Times New Roman" w:hAnsi="Times New Roman" w:cs="Times New Roman"/>
          <w:color w:val="010000"/>
          <w:sz w:val="24"/>
          <w:szCs w:val="24"/>
        </w:rPr>
        <w:t>türevselliği</w:t>
      </w:r>
      <w:proofErr w:type="spellEnd"/>
      <w:r w:rsidRPr="000370B9">
        <w:rPr>
          <w:rFonts w:ascii="Times New Roman" w:hAnsi="Times New Roman" w:cs="Times New Roman"/>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0370B9">
        <w:rPr>
          <w:rFonts w:ascii="Times New Roman" w:hAnsi="Times New Roman" w:cs="Times New Roman"/>
          <w:color w:val="010000"/>
          <w:sz w:val="24"/>
          <w:szCs w:val="24"/>
        </w:rPr>
        <w:t>devredilmezliği</w:t>
      </w:r>
      <w:proofErr w:type="spellEnd"/>
      <w:r w:rsidRPr="000370B9">
        <w:rPr>
          <w:rFonts w:ascii="Times New Roman" w:hAnsi="Times New Roman" w:cs="Times New Roman"/>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14:paraId="68CF3753"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0370B9">
        <w:rPr>
          <w:rFonts w:ascii="Times New Roman" w:hAnsi="Times New Roman" w:cs="Times New Roman"/>
          <w:color w:val="010000"/>
          <w:sz w:val="24"/>
          <w:szCs w:val="24"/>
        </w:rPr>
        <w:t>yeterli”dir</w:t>
      </w:r>
      <w:proofErr w:type="spellEnd"/>
      <w:r w:rsidRPr="000370B9">
        <w:rPr>
          <w:rFonts w:ascii="Times New Roman" w:hAnsi="Times New Roman" w:cs="Times New Roman"/>
          <w:color w:val="010000"/>
          <w:sz w:val="24"/>
          <w:szCs w:val="24"/>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088D5C03"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lastRenderedPageBreak/>
        <w:t>2- İdarenin Yasallığı Kuralı Karşısında Cumhurbaşkanlığı Kararnameleri</w:t>
      </w:r>
    </w:p>
    <w:p w14:paraId="320F8D79"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 Öte yandan, yasal idare ilkesi, Türk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19B31F25" w14:textId="45E0BF87" w:rsidR="00C22ABF" w:rsidRPr="000370B9" w:rsidRDefault="000370B9"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 </w:t>
      </w:r>
      <w:r w:rsidR="00C22ABF" w:rsidRPr="000370B9">
        <w:rPr>
          <w:rFonts w:ascii="Times New Roman" w:hAnsi="Times New Roman" w:cs="Times New Roman"/>
          <w:color w:val="010000"/>
          <w:sz w:val="24"/>
          <w:szCs w:val="24"/>
        </w:rPr>
        <w:t xml:space="preserve">Yasal idare ilkesi, idarenin eylem ve işlemlerinin hem kanuna </w:t>
      </w:r>
      <w:proofErr w:type="gramStart"/>
      <w:r w:rsidR="00C22ABF" w:rsidRPr="000370B9">
        <w:rPr>
          <w:rFonts w:ascii="Times New Roman" w:hAnsi="Times New Roman" w:cs="Times New Roman"/>
          <w:color w:val="010000"/>
          <w:sz w:val="24"/>
          <w:szCs w:val="24"/>
        </w:rPr>
        <w:t>dayanmasını,</w:t>
      </w:r>
      <w:proofErr w:type="gramEnd"/>
      <w:r w:rsidR="00C22ABF" w:rsidRPr="000370B9">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07BE8D29"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0370B9">
        <w:rPr>
          <w:rFonts w:ascii="Times New Roman" w:hAnsi="Times New Roman" w:cs="Times New Roman"/>
          <w:color w:val="010000"/>
          <w:sz w:val="24"/>
          <w:szCs w:val="24"/>
        </w:rPr>
        <w:t>da,</w:t>
      </w:r>
      <w:proofErr w:type="gramEnd"/>
      <w:r w:rsidRPr="000370B9">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0370B9">
        <w:rPr>
          <w:rFonts w:ascii="Times New Roman" w:hAnsi="Times New Roman" w:cs="Times New Roman"/>
          <w:color w:val="010000"/>
          <w:sz w:val="24"/>
          <w:szCs w:val="24"/>
        </w:rPr>
        <w:t>madde</w:t>
      </w:r>
      <w:proofErr w:type="gramEnd"/>
      <w:r w:rsidRPr="000370B9">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0370B9">
        <w:rPr>
          <w:rFonts w:ascii="Times New Roman" w:hAnsi="Times New Roman" w:cs="Times New Roman"/>
          <w:color w:val="010000"/>
          <w:sz w:val="24"/>
          <w:szCs w:val="24"/>
        </w:rPr>
        <w:t>halde</w:t>
      </w:r>
      <w:proofErr w:type="gramEnd"/>
      <w:r w:rsidRPr="000370B9">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343A12A5"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0370B9">
        <w:rPr>
          <w:rFonts w:ascii="Times New Roman" w:hAnsi="Times New Roman" w:cs="Times New Roman"/>
          <w:color w:val="010000"/>
          <w:sz w:val="24"/>
          <w:szCs w:val="24"/>
        </w:rPr>
        <w:t>madde</w:t>
      </w:r>
      <w:proofErr w:type="gramEnd"/>
      <w:r w:rsidRPr="000370B9">
        <w:rPr>
          <w:rFonts w:ascii="Times New Roman" w:hAnsi="Times New Roman" w:cs="Times New Roman"/>
          <w:color w:val="010000"/>
          <w:sz w:val="24"/>
          <w:szCs w:val="24"/>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w:t>
      </w:r>
      <w:r w:rsidRPr="000370B9">
        <w:rPr>
          <w:rFonts w:ascii="Times New Roman" w:hAnsi="Times New Roman" w:cs="Times New Roman"/>
          <w:color w:val="010000"/>
          <w:sz w:val="24"/>
          <w:szCs w:val="24"/>
        </w:rPr>
        <w:lastRenderedPageBreak/>
        <w:t xml:space="preserve">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0370B9">
        <w:rPr>
          <w:rFonts w:ascii="Times New Roman" w:hAnsi="Times New Roman" w:cs="Times New Roman"/>
          <w:color w:val="010000"/>
          <w:sz w:val="24"/>
          <w:szCs w:val="24"/>
        </w:rPr>
        <w:t>da;</w:t>
      </w:r>
      <w:proofErr w:type="gramEnd"/>
      <w:r w:rsidRPr="000370B9">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0370B9">
        <w:rPr>
          <w:rFonts w:ascii="Times New Roman" w:hAnsi="Times New Roman" w:cs="Times New Roman"/>
          <w:color w:val="010000"/>
          <w:sz w:val="24"/>
          <w:szCs w:val="24"/>
        </w:rPr>
        <w:t>de,</w:t>
      </w:r>
      <w:proofErr w:type="gramEnd"/>
      <w:r w:rsidRPr="000370B9">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0370B9">
        <w:rPr>
          <w:rFonts w:ascii="Times New Roman" w:hAnsi="Times New Roman" w:cs="Times New Roman"/>
          <w:color w:val="010000"/>
          <w:sz w:val="24"/>
          <w:szCs w:val="24"/>
        </w:rPr>
        <w:t>contrario</w:t>
      </w:r>
      <w:proofErr w:type="spellEnd"/>
      <w:r w:rsidRPr="000370B9">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32EA18FC"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59CD5B9B" w14:textId="2D168E95"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0370B9" w:rsidRPr="000370B9">
        <w:rPr>
          <w:rFonts w:ascii="Times New Roman" w:hAnsi="Times New Roman" w:cs="Times New Roman"/>
          <w:color w:val="010000"/>
          <w:sz w:val="24"/>
          <w:szCs w:val="24"/>
        </w:rPr>
        <w:t xml:space="preserve"> </w:t>
      </w:r>
    </w:p>
    <w:p w14:paraId="36401DE7"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0370B9">
        <w:rPr>
          <w:rFonts w:ascii="Times New Roman" w:hAnsi="Times New Roman" w:cs="Times New Roman"/>
          <w:color w:val="010000"/>
          <w:sz w:val="24"/>
          <w:szCs w:val="24"/>
        </w:rPr>
        <w:t>konular”la</w:t>
      </w:r>
      <w:proofErr w:type="spellEnd"/>
      <w:r w:rsidRPr="000370B9">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54C80387"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Kanunsuz emre dair Anayasanın 137. maddesinde yapılan değişiklik ise, Cumhurbaşkanlığı kararnamesinin, Anayasanın konuya ilişkin diğer düzenlemeleri ile birlikte </w:t>
      </w:r>
      <w:r w:rsidRPr="000370B9">
        <w:rPr>
          <w:rFonts w:ascii="Times New Roman" w:hAnsi="Times New Roman" w:cs="Times New Roman"/>
          <w:color w:val="010000"/>
          <w:sz w:val="24"/>
          <w:szCs w:val="24"/>
        </w:rPr>
        <w:lastRenderedPageBreak/>
        <w:t xml:space="preserve">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183C3F5E"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5A57AD26" w14:textId="2CBA6F38"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Öte yandan, Cumhurbaşkanı, “kanunların uygulanmasını sağlamak üzere ve bunlara aykırı olmamak şartıyla yönetmelik çıkarır” (md.104/18).</w:t>
      </w:r>
    </w:p>
    <w:p w14:paraId="6E6A1BBB" w14:textId="1D14D416"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Kanunların ve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0370B9">
        <w:rPr>
          <w:rFonts w:ascii="Times New Roman" w:hAnsi="Times New Roman" w:cs="Times New Roman"/>
          <w:color w:val="010000"/>
          <w:sz w:val="24"/>
          <w:szCs w:val="24"/>
        </w:rPr>
        <w:t>CBK’yi</w:t>
      </w:r>
      <w:proofErr w:type="spellEnd"/>
      <w:r w:rsidRPr="000370B9">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0370B9">
        <w:rPr>
          <w:rFonts w:ascii="Times New Roman" w:hAnsi="Times New Roman" w:cs="Times New Roman"/>
          <w:color w:val="010000"/>
          <w:sz w:val="24"/>
          <w:szCs w:val="24"/>
        </w:rPr>
        <w:t>gerekçesizliğinin</w:t>
      </w:r>
      <w:proofErr w:type="spellEnd"/>
      <w:r w:rsidRPr="000370B9">
        <w:rPr>
          <w:rFonts w:ascii="Times New Roman" w:hAnsi="Times New Roman" w:cs="Times New Roman"/>
          <w:color w:val="010000"/>
          <w:sz w:val="24"/>
          <w:szCs w:val="24"/>
        </w:rPr>
        <w:t xml:space="preserve"> uygulama yönetmeliğinde yaratması muhtemel belirsizlikler ise, hukuk devleti ilkelerini zedeleyici sonuçlar doğuracaktır (md.2).</w:t>
      </w:r>
    </w:p>
    <w:p w14:paraId="4C6347DC" w14:textId="77777777" w:rsidR="000370B9" w:rsidRPr="000370B9" w:rsidRDefault="000370B9" w:rsidP="000370B9">
      <w:pPr>
        <w:spacing w:before="240" w:after="100" w:afterAutospacing="1" w:line="240" w:lineRule="auto"/>
        <w:ind w:firstLine="709"/>
        <w:jc w:val="both"/>
        <w:rPr>
          <w:rFonts w:ascii="Times New Roman" w:hAnsi="Times New Roman" w:cs="Times New Roman"/>
          <w:color w:val="010000"/>
          <w:sz w:val="24"/>
          <w:szCs w:val="24"/>
        </w:rPr>
      </w:pPr>
      <w:proofErr w:type="gramStart"/>
      <w:r w:rsidRPr="000370B9">
        <w:rPr>
          <w:rFonts w:ascii="Times New Roman" w:hAnsi="Times New Roman" w:cs="Times New Roman"/>
          <w:color w:val="010000"/>
          <w:sz w:val="24"/>
          <w:szCs w:val="24"/>
        </w:rPr>
        <w:t>3. -</w:t>
      </w:r>
      <w:proofErr w:type="gramEnd"/>
      <w:r w:rsidRPr="000370B9">
        <w:rPr>
          <w:rFonts w:ascii="Times New Roman" w:hAnsi="Times New Roman" w:cs="Times New Roman"/>
          <w:color w:val="010000"/>
          <w:sz w:val="24"/>
          <w:szCs w:val="24"/>
        </w:rPr>
        <w:t xml:space="preserve"> Cumhurbaşkanlığı kararnamesi çıkarılmasının anayasal çerçevesi ve sınırları</w:t>
      </w:r>
    </w:p>
    <w:p w14:paraId="3AC280FB" w14:textId="3C98C8FC"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14:paraId="52DAF96B" w14:textId="2A25E2D6"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a) “Yürütme yetkisine ilişkin konular”:</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0370B9">
        <w:rPr>
          <w:rFonts w:ascii="Times New Roman" w:hAnsi="Times New Roman" w:cs="Times New Roman"/>
          <w:color w:val="010000"/>
          <w:sz w:val="24"/>
          <w:szCs w:val="24"/>
        </w:rPr>
        <w:t>CBK’leri</w:t>
      </w:r>
      <w:proofErr w:type="spellEnd"/>
      <w:r w:rsidRPr="000370B9">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 2018/125, K. </w:t>
      </w:r>
      <w:r w:rsidRPr="000370B9">
        <w:rPr>
          <w:rFonts w:ascii="Times New Roman" w:hAnsi="Times New Roman" w:cs="Times New Roman"/>
          <w:color w:val="010000"/>
          <w:sz w:val="24"/>
          <w:szCs w:val="24"/>
        </w:rPr>
        <w:lastRenderedPageBreak/>
        <w:t>2020/4, 22/1/2020, R.G. 13/5/2020 – 31126, §9. Aynı yönde bkz. AYM, E. 2018/55; K. 2020/27, 11/6/2020, R.G. 20/7/2020-31194).</w:t>
      </w:r>
    </w:p>
    <w:p w14:paraId="359F6EB7"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b) “Düzenleme yasağı”: İkinci olarak </w:t>
      </w:r>
      <w:proofErr w:type="spellStart"/>
      <w:r w:rsidRPr="000370B9">
        <w:rPr>
          <w:rFonts w:ascii="Times New Roman" w:hAnsi="Times New Roman" w:cs="Times New Roman"/>
          <w:color w:val="010000"/>
          <w:sz w:val="24"/>
          <w:szCs w:val="24"/>
        </w:rPr>
        <w:t>CBK’ler</w:t>
      </w:r>
      <w:proofErr w:type="spellEnd"/>
      <w:r w:rsidRPr="000370B9">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0370B9">
        <w:rPr>
          <w:rFonts w:ascii="Times New Roman" w:hAnsi="Times New Roman" w:cs="Times New Roman"/>
          <w:color w:val="010000"/>
          <w:sz w:val="24"/>
          <w:szCs w:val="24"/>
        </w:rPr>
        <w:t>ödevler”le</w:t>
      </w:r>
      <w:proofErr w:type="spellEnd"/>
      <w:r w:rsidRPr="000370B9">
        <w:rPr>
          <w:rFonts w:ascii="Times New Roman" w:hAnsi="Times New Roman" w:cs="Times New Roman"/>
          <w:color w:val="010000"/>
          <w:sz w:val="24"/>
          <w:szCs w:val="24"/>
        </w:rPr>
        <w:t xml:space="preserve"> ilgili konularda düzenleme yapamaz. </w:t>
      </w:r>
    </w:p>
    <w:p w14:paraId="40672B16" w14:textId="51F2022E"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0370B9" w:rsidRPr="000370B9">
        <w:rPr>
          <w:rFonts w:ascii="Times New Roman" w:hAnsi="Times New Roman" w:cs="Times New Roman"/>
          <w:color w:val="010000"/>
          <w:sz w:val="24"/>
          <w:szCs w:val="24"/>
        </w:rPr>
        <w:t xml:space="preserve"> </w:t>
      </w:r>
    </w:p>
    <w:p w14:paraId="50ECC535" w14:textId="63658C2D"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26565068"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0370B9">
        <w:rPr>
          <w:rFonts w:ascii="Times New Roman" w:hAnsi="Times New Roman" w:cs="Times New Roman"/>
          <w:color w:val="010000"/>
          <w:sz w:val="24"/>
          <w:szCs w:val="24"/>
        </w:rPr>
        <w:t>CBK’nin</w:t>
      </w:r>
      <w:proofErr w:type="spellEnd"/>
      <w:r w:rsidRPr="000370B9">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0370B9">
        <w:rPr>
          <w:rFonts w:ascii="Times New Roman" w:hAnsi="Times New Roman" w:cs="Times New Roman"/>
          <w:color w:val="010000"/>
          <w:sz w:val="24"/>
          <w:szCs w:val="24"/>
        </w:rPr>
        <w:t>CBK’ye</w:t>
      </w:r>
      <w:proofErr w:type="spellEnd"/>
      <w:r w:rsidRPr="000370B9">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58576A90"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c) Üçüncü sınır, “Anayasada münhasıran kanunla düzenlenmesi öngörülen konularda Cumhurbaşkanlığı kararnamesi çıkarılamaz.”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0370B9">
        <w:rPr>
          <w:rFonts w:ascii="Times New Roman" w:hAnsi="Times New Roman" w:cs="Times New Roman"/>
          <w:color w:val="010000"/>
          <w:sz w:val="24"/>
          <w:szCs w:val="24"/>
        </w:rPr>
        <w:t>AYM’ye</w:t>
      </w:r>
      <w:proofErr w:type="spellEnd"/>
      <w:r w:rsidRPr="000370B9">
        <w:rPr>
          <w:rFonts w:ascii="Times New Roman" w:hAnsi="Times New Roman" w:cs="Times New Roman"/>
          <w:color w:val="010000"/>
          <w:sz w:val="24"/>
          <w:szCs w:val="24"/>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0370B9">
        <w:rPr>
          <w:rFonts w:ascii="Times New Roman" w:hAnsi="Times New Roman" w:cs="Times New Roman"/>
          <w:color w:val="010000"/>
          <w:sz w:val="24"/>
          <w:szCs w:val="24"/>
        </w:rPr>
        <w:t>devredilmezliği</w:t>
      </w:r>
      <w:proofErr w:type="spellEnd"/>
      <w:r w:rsidRPr="000370B9">
        <w:rPr>
          <w:rFonts w:ascii="Times New Roman" w:hAnsi="Times New Roman" w:cs="Times New Roman"/>
          <w:color w:val="010000"/>
          <w:sz w:val="24"/>
          <w:szCs w:val="24"/>
        </w:rPr>
        <w:t xml:space="preserve"> ilkesine aykırılık oluşturmaktadır. Bu nedenle </w:t>
      </w:r>
      <w:r w:rsidRPr="000370B9">
        <w:rPr>
          <w:rFonts w:ascii="Times New Roman" w:hAnsi="Times New Roman" w:cs="Times New Roman"/>
          <w:color w:val="010000"/>
          <w:sz w:val="24"/>
          <w:szCs w:val="24"/>
        </w:rPr>
        <w:lastRenderedPageBreak/>
        <w:t xml:space="preserve">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2CA00CC7"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1316E871"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proofErr w:type="spellStart"/>
      <w:r w:rsidRPr="000370B9">
        <w:rPr>
          <w:rFonts w:ascii="Times New Roman" w:hAnsi="Times New Roman" w:cs="Times New Roman"/>
          <w:color w:val="010000"/>
          <w:sz w:val="24"/>
          <w:szCs w:val="24"/>
        </w:rPr>
        <w:t>AYM’nin</w:t>
      </w:r>
      <w:proofErr w:type="spellEnd"/>
      <w:r w:rsidRPr="000370B9">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70DFE8BA"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58F011D1"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0CE86EA6"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w:t>
      </w:r>
      <w:r w:rsidRPr="000370B9">
        <w:rPr>
          <w:rFonts w:ascii="Times New Roman" w:hAnsi="Times New Roman" w:cs="Times New Roman"/>
          <w:color w:val="010000"/>
          <w:sz w:val="24"/>
          <w:szCs w:val="24"/>
        </w:rPr>
        <w:lastRenderedPageBreak/>
        <w:t>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4BE9831D" w14:textId="55F22C65"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0370B9" w:rsidRPr="000370B9">
        <w:rPr>
          <w:rFonts w:ascii="Times New Roman" w:hAnsi="Times New Roman" w:cs="Times New Roman"/>
          <w:color w:val="010000"/>
          <w:sz w:val="24"/>
          <w:szCs w:val="24"/>
        </w:rPr>
        <w:t xml:space="preserve"> </w:t>
      </w:r>
    </w:p>
    <w:p w14:paraId="5857BAD6"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d) Bir diğer sınır ise, “Kanunda açıkça düzenlenen konularda Cumhurbaşkanlığı kararnamesi çıkarılamaz” kuralıdır. Bir konu yasa ile açıkça düzenlenmişse Cumhurbaşkanlığı kararnamesi çıkarılamaz. Elbette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0370B9">
        <w:rPr>
          <w:rFonts w:ascii="Times New Roman" w:hAnsi="Times New Roman" w:cs="Times New Roman"/>
          <w:color w:val="010000"/>
          <w:sz w:val="24"/>
          <w:szCs w:val="24"/>
        </w:rPr>
        <w:t>CBK’ler</w:t>
      </w:r>
      <w:proofErr w:type="spellEnd"/>
      <w:r w:rsidRPr="000370B9">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38A792A3"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0FB14A77" w14:textId="36963C98"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0370B9" w:rsidRPr="000370B9">
        <w:rPr>
          <w:rFonts w:ascii="Times New Roman" w:hAnsi="Times New Roman" w:cs="Times New Roman"/>
          <w:color w:val="010000"/>
          <w:sz w:val="24"/>
          <w:szCs w:val="24"/>
        </w:rPr>
        <w:t xml:space="preserve"> </w:t>
      </w:r>
    </w:p>
    <w:p w14:paraId="6822207C" w14:textId="43190770"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00452F09"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4. Cumhurbaşkanlığı Kararnamelerine İlişkin Anayasa Mahkemesi Denetiminin Kapsamı </w:t>
      </w:r>
    </w:p>
    <w:p w14:paraId="792A14A7"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5E674733"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14:paraId="3B235368"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“Şekil bozukluğuna dayalı iptal davaları Anayasa Mahkemesince öncelikle incelenip karara bağlanır” (md.149/4).</w:t>
      </w:r>
    </w:p>
    <w:p w14:paraId="55439B7D"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1DB0FB08" w14:textId="422CFC5B"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a)</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Gerekçe, başlıca şekil denetimi ölçütlerindendir</w:t>
      </w:r>
    </w:p>
    <w:p w14:paraId="299B159C"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 Hukuk devletinde her türlü resmi işlemin gerekçeli olması, hukukun genel ilkesidir. Bu ilke, anayasa ve/ya yasalarda yazılı olmasa </w:t>
      </w:r>
      <w:proofErr w:type="gramStart"/>
      <w:r w:rsidRPr="000370B9">
        <w:rPr>
          <w:rFonts w:ascii="Times New Roman" w:hAnsi="Times New Roman" w:cs="Times New Roman"/>
          <w:color w:val="010000"/>
          <w:sz w:val="24"/>
          <w:szCs w:val="24"/>
        </w:rPr>
        <w:t>da,</w:t>
      </w:r>
      <w:proofErr w:type="gramEnd"/>
      <w:r w:rsidRPr="000370B9">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0370B9">
        <w:rPr>
          <w:rFonts w:ascii="Times New Roman" w:hAnsi="Times New Roman" w:cs="Times New Roman"/>
          <w:color w:val="010000"/>
          <w:sz w:val="24"/>
          <w:szCs w:val="24"/>
        </w:rPr>
        <w:t>CBK’ler</w:t>
      </w:r>
      <w:proofErr w:type="spellEnd"/>
      <w:r w:rsidRPr="000370B9">
        <w:rPr>
          <w:rFonts w:ascii="Times New Roman" w:hAnsi="Times New Roman" w:cs="Times New Roman"/>
          <w:color w:val="010000"/>
          <w:sz w:val="24"/>
          <w:szCs w:val="24"/>
        </w:rPr>
        <w:t xml:space="preserve"> üzerinde şekil denetimi de yaparak gerekçe yokluğunu Anayasa’ya aykırılık nedeni saymalıdır.</w:t>
      </w:r>
    </w:p>
    <w:p w14:paraId="3D98C1E3"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Esasen, Anayasa Mahkemesi’nin bir Cumhurbaşkanlığı Kararnamesi üzerinde verdiği yeni bir kararında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w:t>
      </w:r>
      <w:proofErr w:type="spellStart"/>
      <w:r w:rsidRPr="000370B9">
        <w:rPr>
          <w:rFonts w:ascii="Times New Roman" w:hAnsi="Times New Roman" w:cs="Times New Roman"/>
          <w:color w:val="010000"/>
          <w:sz w:val="24"/>
          <w:szCs w:val="24"/>
        </w:rPr>
        <w:t>gerekçesizliğine</w:t>
      </w:r>
      <w:proofErr w:type="spellEnd"/>
      <w:r w:rsidRPr="000370B9">
        <w:rPr>
          <w:rFonts w:ascii="Times New Roman" w:hAnsi="Times New Roman" w:cs="Times New Roman"/>
          <w:color w:val="010000"/>
          <w:sz w:val="24"/>
          <w:szCs w:val="24"/>
        </w:rPr>
        <w:t xml:space="preserve"> dikkat çekmesi, yeni bir hukuki durum olarak nitelenebilir:</w:t>
      </w:r>
    </w:p>
    <w:p w14:paraId="2852EE7E"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Pr="000370B9">
        <w:rPr>
          <w:rFonts w:ascii="Times New Roman" w:hAnsi="Times New Roman" w:cs="Times New Roman"/>
          <w:color w:val="010000"/>
          <w:sz w:val="24"/>
          <w:szCs w:val="24"/>
        </w:rPr>
        <w:t>CBK’lar</w:t>
      </w:r>
      <w:proofErr w:type="spellEnd"/>
      <w:r w:rsidRPr="000370B9">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10942720"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Gerekçe konusu hukukumuzda az işlenmiş olmakla birlikte, kanunların ve Cumhurbaşkanlığı Kararnamelerinin gerekçeli olması gerekliliği doktrinde de savunulan bir görüştür.: “Kanunların ve CB kararnamelerinin gerekçeli olması gerekir” </w:t>
      </w:r>
    </w:p>
    <w:p w14:paraId="1EADB7D1"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2017 Anayasa kurgusu ürünü olan Cumhurbaşkanlığı kararnamesi, dört yılda yasaların önüne geçti: Çıkarılan toplam 111 </w:t>
      </w:r>
      <w:proofErr w:type="spellStart"/>
      <w:r w:rsidRPr="000370B9">
        <w:rPr>
          <w:rFonts w:ascii="Times New Roman" w:hAnsi="Times New Roman" w:cs="Times New Roman"/>
          <w:color w:val="010000"/>
          <w:sz w:val="24"/>
          <w:szCs w:val="24"/>
        </w:rPr>
        <w:t>CBK’nin</w:t>
      </w:r>
      <w:proofErr w:type="spellEnd"/>
      <w:r w:rsidRPr="000370B9">
        <w:rPr>
          <w:rFonts w:ascii="Times New Roman" w:hAnsi="Times New Roman" w:cs="Times New Roman"/>
          <w:color w:val="010000"/>
          <w:sz w:val="24"/>
          <w:szCs w:val="24"/>
        </w:rPr>
        <w:t xml:space="preserve"> madde sayısı, 2719’dır. Bunların 57torba tarzında olup, madde sayısı 821’dir. </w:t>
      </w:r>
      <w:proofErr w:type="spellStart"/>
      <w:r w:rsidRPr="000370B9">
        <w:rPr>
          <w:rFonts w:ascii="Times New Roman" w:hAnsi="Times New Roman" w:cs="Times New Roman"/>
          <w:color w:val="010000"/>
          <w:sz w:val="24"/>
          <w:szCs w:val="24"/>
        </w:rPr>
        <w:t>CBK’ler</w:t>
      </w:r>
      <w:proofErr w:type="spellEnd"/>
      <w:r w:rsidRPr="000370B9">
        <w:rPr>
          <w:rFonts w:ascii="Times New Roman" w:hAnsi="Times New Roman" w:cs="Times New Roman"/>
          <w:color w:val="010000"/>
          <w:sz w:val="24"/>
          <w:szCs w:val="24"/>
        </w:rPr>
        <w:t xml:space="preserve">, hiçbir gerekçe içermemektedir. </w:t>
      </w:r>
    </w:p>
    <w:p w14:paraId="09718174" w14:textId="4AE86CF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6771 sayılı kanunla gerçekleşen Anayasa değişikliği ile 104. maddede sınırları belirlendiği şekliyle anayasal düzenimize giren Cumhurbaşkanlığı Kararnamelerine ilişkin bir AYM içtihadı tam anlamıyla oluşturulabilmiş değildir. Temmuz 2022 itibariyle çıkarılan ve </w:t>
      </w:r>
      <w:r w:rsidRPr="000370B9">
        <w:rPr>
          <w:rFonts w:ascii="Times New Roman" w:hAnsi="Times New Roman" w:cs="Times New Roman"/>
          <w:color w:val="010000"/>
          <w:sz w:val="24"/>
          <w:szCs w:val="24"/>
        </w:rPr>
        <w:lastRenderedPageBreak/>
        <w:t>yürürlüğe konulan 106 Cumhurbaşkanlığı Kararnamesinin 77’ine ilişkin iptal talebinde bulunulmuştur. Açılan iptal davalarında, sistematik şekilde, söz konusu Cumhurbaşkanlığı Kararnamelerinin konu bakımından yetki yönünden Anayasa m.104/17’ye aykırı olduğu ve yürütmenin yasamanın yetki alanına tecavüz ettiği ortaya koyulmuştur. AYM, Cumhurbaşkanlığı Kararnamelerine ilişkin 16 karar vermiştir. Bu kararların 8’inde tümden veya kısmen iptal veya iptal edilen ögeler bulunmakla birlikte diğer 8’i ret edilmiştir. AYM, Cumhurbaşkanlığı Kararnameleri üzerine ortalama 17 ayda karar verebilmiştir. Yapılan başvuru ve verilen karar oranlandığında ise, tam olarak başvuruların yaklaşık 1/5’i karara bağlanmıştır.</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627FFF47"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Oysa “gerekçe”, hukuk devletinin bir gereğidir.</w:t>
      </w:r>
    </w:p>
    <w:p w14:paraId="63713336"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 “Bütün mahkemelerin her türlü kararları gerekçeli olarak yazılır” hükmü (md.141/3) dışında ‘gerekçe gereği’, Anayasa’da, yasama ve yürütme işlemleri için doğrudan öngörülmemektedir.</w:t>
      </w:r>
    </w:p>
    <w:p w14:paraId="08C69874" w14:textId="47732FF3"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Bu bir eksiklik değil; zira hukuk devleti, bütün resmi işlemlerin gerekçeli olmasını gerekli kılar. Nitekim, yasalar ve idari işlemler açısından, açık hüküm yokluğuna karşın gerekçe yükümlülüğü, Anayasa madde 2’den kaynaklanır.</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Anayasalarda gerekçe gerekliliği açıkça öngörülmüş olmasa </w:t>
      </w:r>
      <w:proofErr w:type="gramStart"/>
      <w:r w:rsidRPr="000370B9">
        <w:rPr>
          <w:rFonts w:ascii="Times New Roman" w:hAnsi="Times New Roman" w:cs="Times New Roman"/>
          <w:color w:val="010000"/>
          <w:sz w:val="24"/>
          <w:szCs w:val="24"/>
        </w:rPr>
        <w:t>da,</w:t>
      </w:r>
      <w:proofErr w:type="gramEnd"/>
      <w:r w:rsidRPr="000370B9">
        <w:rPr>
          <w:rFonts w:ascii="Times New Roman" w:hAnsi="Times New Roman" w:cs="Times New Roman"/>
          <w:color w:val="010000"/>
          <w:sz w:val="24"/>
          <w:szCs w:val="24"/>
        </w:rPr>
        <w:t xml:space="preserve"> </w:t>
      </w:r>
      <w:proofErr w:type="spellStart"/>
      <w:r w:rsidRPr="000370B9">
        <w:rPr>
          <w:rFonts w:ascii="Times New Roman" w:hAnsi="Times New Roman" w:cs="Times New Roman"/>
          <w:color w:val="010000"/>
          <w:sz w:val="24"/>
          <w:szCs w:val="24"/>
        </w:rPr>
        <w:t>birel</w:t>
      </w:r>
      <w:proofErr w:type="spellEnd"/>
      <w:r w:rsidRPr="000370B9">
        <w:rPr>
          <w:rFonts w:ascii="Times New Roman" w:hAnsi="Times New Roman" w:cs="Times New Roman"/>
          <w:color w:val="010000"/>
          <w:sz w:val="24"/>
          <w:szCs w:val="24"/>
        </w:rPr>
        <w:t xml:space="preserve"> veya düzenleyici işlemler bütünü için gerekçe gerekliliği, içerik olarak hukuk devleti kavramına içkindir.</w:t>
      </w:r>
      <w:r w:rsidR="000370B9" w:rsidRPr="000370B9">
        <w:rPr>
          <w:rFonts w:ascii="Times New Roman" w:hAnsi="Times New Roman" w:cs="Times New Roman"/>
          <w:color w:val="010000"/>
          <w:sz w:val="24"/>
          <w:szCs w:val="24"/>
        </w:rPr>
        <w:t xml:space="preserve">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gerekçeli olma zorunluluğu </w:t>
      </w:r>
      <w:proofErr w:type="gramStart"/>
      <w:r w:rsidRPr="000370B9">
        <w:rPr>
          <w:rFonts w:ascii="Times New Roman" w:hAnsi="Times New Roman" w:cs="Times New Roman"/>
          <w:color w:val="010000"/>
          <w:sz w:val="24"/>
          <w:szCs w:val="24"/>
        </w:rPr>
        <w:t>da,</w:t>
      </w:r>
      <w:proofErr w:type="gramEnd"/>
      <w:r w:rsidRPr="000370B9">
        <w:rPr>
          <w:rFonts w:ascii="Times New Roman" w:hAnsi="Times New Roman" w:cs="Times New Roman"/>
          <w:color w:val="010000"/>
          <w:sz w:val="24"/>
          <w:szCs w:val="24"/>
        </w:rPr>
        <w:t xml:space="preserve"> bu genel ilke içinde yer alır. </w:t>
      </w:r>
    </w:p>
    <w:p w14:paraId="45D35AF4"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Gerekçesiz </w:t>
      </w:r>
      <w:proofErr w:type="spellStart"/>
      <w:r w:rsidRPr="000370B9">
        <w:rPr>
          <w:rFonts w:ascii="Times New Roman" w:hAnsi="Times New Roman" w:cs="Times New Roman"/>
          <w:color w:val="010000"/>
          <w:sz w:val="24"/>
          <w:szCs w:val="24"/>
        </w:rPr>
        <w:t>CBK’lerde</w:t>
      </w:r>
      <w:proofErr w:type="spellEnd"/>
      <w:r w:rsidRPr="000370B9">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5855210D"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0370B9">
        <w:rPr>
          <w:rFonts w:ascii="Times New Roman" w:hAnsi="Times New Roman" w:cs="Times New Roman"/>
          <w:color w:val="010000"/>
          <w:sz w:val="24"/>
          <w:szCs w:val="24"/>
        </w:rPr>
        <w:t>CBK’ler</w:t>
      </w:r>
      <w:proofErr w:type="spellEnd"/>
      <w:r w:rsidRPr="000370B9">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54E1C477"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Torba </w:t>
      </w:r>
      <w:proofErr w:type="spellStart"/>
      <w:r w:rsidRPr="000370B9">
        <w:rPr>
          <w:rFonts w:ascii="Times New Roman" w:hAnsi="Times New Roman" w:cs="Times New Roman"/>
          <w:color w:val="010000"/>
          <w:sz w:val="24"/>
          <w:szCs w:val="24"/>
        </w:rPr>
        <w:t>CBK’ler</w:t>
      </w:r>
      <w:proofErr w:type="spellEnd"/>
      <w:r w:rsidRPr="000370B9">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0370B9">
        <w:rPr>
          <w:rFonts w:ascii="Times New Roman" w:hAnsi="Times New Roman" w:cs="Times New Roman"/>
          <w:color w:val="010000"/>
          <w:sz w:val="24"/>
          <w:szCs w:val="24"/>
        </w:rPr>
        <w:t>CBK’ler</w:t>
      </w:r>
      <w:proofErr w:type="spellEnd"/>
      <w:r w:rsidRPr="000370B9">
        <w:rPr>
          <w:rFonts w:ascii="Times New Roman" w:hAnsi="Times New Roman" w:cs="Times New Roman"/>
          <w:color w:val="010000"/>
          <w:sz w:val="24"/>
          <w:szCs w:val="24"/>
        </w:rPr>
        <w:t xml:space="preserve"> üzerinde derinleştirilmiş denetim sürecini engellemektedir.</w:t>
      </w:r>
    </w:p>
    <w:p w14:paraId="743AF3C7"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0370B9">
        <w:rPr>
          <w:rFonts w:ascii="Times New Roman" w:hAnsi="Times New Roman" w:cs="Times New Roman"/>
          <w:color w:val="010000"/>
          <w:sz w:val="24"/>
          <w:szCs w:val="24"/>
        </w:rPr>
        <w:t>da,</w:t>
      </w:r>
      <w:proofErr w:type="gramEnd"/>
      <w:r w:rsidRPr="000370B9">
        <w:rPr>
          <w:rFonts w:ascii="Times New Roman" w:hAnsi="Times New Roman" w:cs="Times New Roman"/>
          <w:color w:val="010000"/>
          <w:sz w:val="24"/>
          <w:szCs w:val="24"/>
        </w:rPr>
        <w:t xml:space="preserve"> CBK gerekçelerinin önemini arttırmaktadır.</w:t>
      </w:r>
    </w:p>
    <w:p w14:paraId="14A6FE60" w14:textId="00D2E455"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Bu bağlamda emsal olabilecek bir uygulamaya da ayrıca dikkat çekmekte yarar var:</w:t>
      </w:r>
      <w:r w:rsidR="000370B9" w:rsidRPr="000370B9">
        <w:rPr>
          <w:rFonts w:ascii="Times New Roman" w:hAnsi="Times New Roman" w:cs="Times New Roman"/>
          <w:color w:val="010000"/>
          <w:sz w:val="24"/>
          <w:szCs w:val="24"/>
        </w:rPr>
        <w:t xml:space="preserve"> </w:t>
      </w:r>
    </w:p>
    <w:p w14:paraId="65795DB3"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lastRenderedPageBreak/>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0370B9">
        <w:rPr>
          <w:rFonts w:ascii="Times New Roman" w:hAnsi="Times New Roman" w:cs="Times New Roman"/>
          <w:color w:val="010000"/>
          <w:sz w:val="24"/>
          <w:szCs w:val="24"/>
        </w:rPr>
        <w:t>KHK’ler’in</w:t>
      </w:r>
      <w:proofErr w:type="spellEnd"/>
      <w:r w:rsidRPr="000370B9">
        <w:rPr>
          <w:rFonts w:ascii="Times New Roman" w:hAnsi="Times New Roman" w:cs="Times New Roman"/>
          <w:color w:val="010000"/>
          <w:sz w:val="24"/>
          <w:szCs w:val="24"/>
        </w:rPr>
        <w:t xml:space="preserve"> gerekçesi (gerek Genel Gerekçe gerek madde gerekçeleri) </w:t>
      </w:r>
      <w:proofErr w:type="gramStart"/>
      <w:r w:rsidRPr="000370B9">
        <w:rPr>
          <w:rFonts w:ascii="Times New Roman" w:hAnsi="Times New Roman" w:cs="Times New Roman"/>
          <w:color w:val="010000"/>
          <w:sz w:val="24"/>
          <w:szCs w:val="24"/>
        </w:rPr>
        <w:t>Resmi</w:t>
      </w:r>
      <w:proofErr w:type="gramEnd"/>
      <w:r w:rsidRPr="000370B9">
        <w:rPr>
          <w:rFonts w:ascii="Times New Roman" w:hAnsi="Times New Roman" w:cs="Times New Roman"/>
          <w:color w:val="010000"/>
          <w:sz w:val="24"/>
          <w:szCs w:val="24"/>
        </w:rPr>
        <w:t xml:space="preserve"> Gazetede yayımlanmamakla birlikte, Başbakanlık Kanunlar ve Kararlar biriminde </w:t>
      </w:r>
      <w:proofErr w:type="spellStart"/>
      <w:r w:rsidRPr="000370B9">
        <w:rPr>
          <w:rFonts w:ascii="Times New Roman" w:hAnsi="Times New Roman" w:cs="Times New Roman"/>
          <w:color w:val="010000"/>
          <w:sz w:val="24"/>
          <w:szCs w:val="24"/>
        </w:rPr>
        <w:t>KHK’ler’in</w:t>
      </w:r>
      <w:proofErr w:type="spellEnd"/>
      <w:r w:rsidRPr="000370B9">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7C0C7809"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Diğer bir ifadeyle KHK’lerin de aslında gerekçeleri bulunmaktaydı.</w:t>
      </w:r>
    </w:p>
    <w:p w14:paraId="0565F393"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Nitekim bu bağlamda bir işlem veya düzenlemenin gerekçesinin “bulunması” ile bu gerekçenin “yayımlanması veya ilan edilmesi” farklı kavramlardır.</w:t>
      </w:r>
    </w:p>
    <w:p w14:paraId="333DFD15"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Kanunlar, KHK’ler, </w:t>
      </w:r>
      <w:proofErr w:type="spellStart"/>
      <w:r w:rsidRPr="000370B9">
        <w:rPr>
          <w:rFonts w:ascii="Times New Roman" w:hAnsi="Times New Roman" w:cs="Times New Roman"/>
          <w:color w:val="010000"/>
          <w:sz w:val="24"/>
          <w:szCs w:val="24"/>
        </w:rPr>
        <w:t>CBK’ler</w:t>
      </w:r>
      <w:proofErr w:type="spellEnd"/>
      <w:r w:rsidRPr="000370B9">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 hukuka saygılı bir yönetim anlayışının gereğidir.</w:t>
      </w:r>
    </w:p>
    <w:p w14:paraId="6C22EEAF"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olduğu gibi anılan gerekçelerin en başta kamuya duyurulmasının zorunlu olduğuna dair açık yasal kurallar yoksa, gerekçenin baştan kamuya duyurulmamış olması açık bir hukuka aykırılık olarak görülmeyebilir.</w:t>
      </w:r>
    </w:p>
    <w:p w14:paraId="132BAA89"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Ne var ki gerekçenin en başta kamuya duyurulmaması hukuka aykırılık taşımasa da gerekçenin “hiç bulunmaması” hukuka aykırılık oluşturacaktır.</w:t>
      </w:r>
    </w:p>
    <w:p w14:paraId="0D3A0019"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Bu bağlamda Türk hukukunda öteden beri kabul edilen yaklaşım, gerekçenin baştan kamuya ilan edilme zorunluluğu bulunmasa da gerekçenin yönetimin elinde bulunmasının ve örneğin dava açıldığında mahkemeye gerekçenin sunulmasının zorunlu olmasıdır. Böylece hukuka uygunluk denetimi daha mükellef biçimde yapılabilecektir.</w:t>
      </w:r>
    </w:p>
    <w:p w14:paraId="052266A6"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0370B9">
        <w:rPr>
          <w:rFonts w:ascii="Times New Roman" w:hAnsi="Times New Roman" w:cs="Times New Roman"/>
          <w:color w:val="010000"/>
          <w:sz w:val="24"/>
          <w:szCs w:val="24"/>
        </w:rPr>
        <w:t>varolması</w:t>
      </w:r>
      <w:proofErr w:type="spellEnd"/>
      <w:r w:rsidRPr="000370B9">
        <w:rPr>
          <w:rFonts w:ascii="Times New Roman" w:hAnsi="Times New Roman" w:cs="Times New Roman"/>
          <w:color w:val="010000"/>
          <w:sz w:val="24"/>
          <w:szCs w:val="24"/>
        </w:rPr>
        <w:t xml:space="preserve"> hukuken zorunludur.</w:t>
      </w:r>
    </w:p>
    <w:p w14:paraId="13C89E30"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Aynı durum, </w:t>
      </w:r>
      <w:proofErr w:type="spellStart"/>
      <w:r w:rsidRPr="000370B9">
        <w:rPr>
          <w:rFonts w:ascii="Times New Roman" w:hAnsi="Times New Roman" w:cs="Times New Roman"/>
          <w:color w:val="010000"/>
          <w:sz w:val="24"/>
          <w:szCs w:val="24"/>
        </w:rPr>
        <w:t>CBK’ler</w:t>
      </w:r>
      <w:proofErr w:type="spellEnd"/>
      <w:r w:rsidRPr="000370B9">
        <w:rPr>
          <w:rFonts w:ascii="Times New Roman" w:hAnsi="Times New Roman" w:cs="Times New Roman"/>
          <w:color w:val="010000"/>
          <w:sz w:val="24"/>
          <w:szCs w:val="24"/>
        </w:rPr>
        <w:t xml:space="preserve"> açısından da evleviyetle (a </w:t>
      </w:r>
      <w:proofErr w:type="spellStart"/>
      <w:r w:rsidRPr="000370B9">
        <w:rPr>
          <w:rFonts w:ascii="Times New Roman" w:hAnsi="Times New Roman" w:cs="Times New Roman"/>
          <w:color w:val="010000"/>
          <w:sz w:val="24"/>
          <w:szCs w:val="24"/>
        </w:rPr>
        <w:t>priori</w:t>
      </w:r>
      <w:proofErr w:type="spellEnd"/>
      <w:r w:rsidRPr="000370B9">
        <w:rPr>
          <w:rFonts w:ascii="Times New Roman" w:hAnsi="Times New Roman" w:cs="Times New Roman"/>
          <w:color w:val="010000"/>
          <w:sz w:val="24"/>
          <w:szCs w:val="24"/>
        </w:rPr>
        <w:t xml:space="preserve">) geçerli olmalıdır. Zira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diğer idari düzenlemelere göre daha üst hukuk normları olduğu kuşkusuzdur.</w:t>
      </w:r>
    </w:p>
    <w:p w14:paraId="12694D8A"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Anayasa Mahkemesi’nin görev tanımı Anayasa’da belirtilmiştir: “Anayasa Mahkemesi, kanunların, Cumhurbaşkanlığı kararnamelerinin ve Türkiye Büyük Millet Meclisi İçtüzüğünün Anayasaya şekil ve esas bakımlarından uygunluğunu denetler…” (md.148/1)</w:t>
      </w:r>
    </w:p>
    <w:p w14:paraId="6CD06027" w14:textId="1121366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lastRenderedPageBreak/>
        <w:t>•</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AYM, yasalardan farklı olarak,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0370B9">
        <w:rPr>
          <w:rFonts w:ascii="Times New Roman" w:hAnsi="Times New Roman" w:cs="Times New Roman"/>
          <w:color w:val="010000"/>
          <w:sz w:val="24"/>
          <w:szCs w:val="24"/>
        </w:rPr>
        <w:t>AYM’nin</w:t>
      </w:r>
      <w:proofErr w:type="spellEnd"/>
      <w:r w:rsidRPr="000370B9">
        <w:rPr>
          <w:rFonts w:ascii="Times New Roman" w:hAnsi="Times New Roman" w:cs="Times New Roman"/>
          <w:color w:val="010000"/>
          <w:sz w:val="24"/>
          <w:szCs w:val="24"/>
        </w:rPr>
        <w:t xml:space="preserve">, Anayasanın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14:paraId="11059AC7" w14:textId="65088FFB"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w:t>
      </w:r>
      <w:r w:rsidR="000370B9" w:rsidRPr="000370B9">
        <w:rPr>
          <w:rFonts w:ascii="Times New Roman" w:hAnsi="Times New Roman" w:cs="Times New Roman"/>
          <w:color w:val="010000"/>
          <w:sz w:val="24"/>
          <w:szCs w:val="24"/>
        </w:rPr>
        <w:t xml:space="preserve"> </w:t>
      </w:r>
      <w:proofErr w:type="spellStart"/>
      <w:r w:rsidRPr="000370B9">
        <w:rPr>
          <w:rFonts w:ascii="Times New Roman" w:hAnsi="Times New Roman" w:cs="Times New Roman"/>
          <w:color w:val="010000"/>
          <w:sz w:val="24"/>
          <w:szCs w:val="24"/>
        </w:rPr>
        <w:t>CBK’leri</w:t>
      </w:r>
      <w:proofErr w:type="spellEnd"/>
      <w:r w:rsidRPr="000370B9">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14:paraId="1F0F7945" w14:textId="5218A5AD"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Nitekim, </w:t>
      </w:r>
      <w:proofErr w:type="spellStart"/>
      <w:r w:rsidRPr="000370B9">
        <w:rPr>
          <w:rFonts w:ascii="Times New Roman" w:hAnsi="Times New Roman" w:cs="Times New Roman"/>
          <w:color w:val="010000"/>
          <w:sz w:val="24"/>
          <w:szCs w:val="24"/>
        </w:rPr>
        <w:t>AYM’nin</w:t>
      </w:r>
      <w:proofErr w:type="spellEnd"/>
      <w:r w:rsidRPr="000370B9">
        <w:rPr>
          <w:rFonts w:ascii="Times New Roman" w:hAnsi="Times New Roman" w:cs="Times New Roman"/>
          <w:color w:val="010000"/>
          <w:sz w:val="24"/>
          <w:szCs w:val="24"/>
        </w:rPr>
        <w:t xml:space="preserve"> yukarıda alıntılanan kararı, Cumhurbaşkanlığından örtülü bir gerekçe istemi anlamına gelmektedir. </w:t>
      </w:r>
    </w:p>
    <w:p w14:paraId="2FAC0FA7" w14:textId="7D1EDD58"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Bu itibarla, </w:t>
      </w:r>
      <w:proofErr w:type="spellStart"/>
      <w:r w:rsidRPr="000370B9">
        <w:rPr>
          <w:rFonts w:ascii="Times New Roman" w:hAnsi="Times New Roman" w:cs="Times New Roman"/>
          <w:color w:val="010000"/>
          <w:sz w:val="24"/>
          <w:szCs w:val="24"/>
        </w:rPr>
        <w:t>AYM’ye</w:t>
      </w:r>
      <w:proofErr w:type="spellEnd"/>
      <w:r w:rsidRPr="000370B9">
        <w:rPr>
          <w:rFonts w:ascii="Times New Roman" w:hAnsi="Times New Roman" w:cs="Times New Roman"/>
          <w:color w:val="010000"/>
          <w:sz w:val="24"/>
          <w:szCs w:val="24"/>
        </w:rPr>
        <w:t xml:space="preserve"> tarihsel bir görev düşmektedir: Gerekçe gerekliliğini biçim yönünden denetim kapsamına almak.</w:t>
      </w:r>
    </w:p>
    <w:p w14:paraId="76E14D5C" w14:textId="41E74A0A"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AYM denetimi, bugüne kadar </w:t>
      </w:r>
      <w:proofErr w:type="spellStart"/>
      <w:r w:rsidRPr="000370B9">
        <w:rPr>
          <w:rFonts w:ascii="Times New Roman" w:hAnsi="Times New Roman" w:cs="Times New Roman"/>
          <w:color w:val="010000"/>
          <w:sz w:val="24"/>
          <w:szCs w:val="24"/>
        </w:rPr>
        <w:t>CBK’ler</w:t>
      </w:r>
      <w:proofErr w:type="spellEnd"/>
      <w:r w:rsidRPr="000370B9">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0370B9">
        <w:rPr>
          <w:rFonts w:ascii="Times New Roman" w:hAnsi="Times New Roman" w:cs="Times New Roman"/>
          <w:color w:val="010000"/>
          <w:sz w:val="24"/>
          <w:szCs w:val="24"/>
        </w:rPr>
        <w:t>AYM’nin</w:t>
      </w:r>
      <w:proofErr w:type="spellEnd"/>
      <w:r w:rsidRPr="000370B9">
        <w:rPr>
          <w:rFonts w:ascii="Times New Roman" w:hAnsi="Times New Roman" w:cs="Times New Roman"/>
          <w:color w:val="010000"/>
          <w:sz w:val="24"/>
          <w:szCs w:val="24"/>
        </w:rPr>
        <w:t xml:space="preserve"> gerekçe gerekliliğine işareti, bu denetim yoluna ilişkindir. Aksi halde, Anayasa’nın </w:t>
      </w:r>
      <w:proofErr w:type="spellStart"/>
      <w:r w:rsidRPr="000370B9">
        <w:rPr>
          <w:rFonts w:ascii="Times New Roman" w:hAnsi="Times New Roman" w:cs="Times New Roman"/>
          <w:color w:val="010000"/>
          <w:sz w:val="24"/>
          <w:szCs w:val="24"/>
        </w:rPr>
        <w:t>CBK’ler</w:t>
      </w:r>
      <w:proofErr w:type="spellEnd"/>
      <w:r w:rsidRPr="000370B9">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Anayasaya uygunluk kaygısı ile hazırlanmasını gerekli kılacağından, AYM denetimi de işlevsellik kazanacaktır.</w:t>
      </w:r>
    </w:p>
    <w:p w14:paraId="3C61BE81" w14:textId="2DB8EA8B"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Öte yandan, 1982 Anayasası madde 148 ve 6216 sayılı Kanun ve AYM İçtüzüğü hükümlerinin, kanunlardan farklı olarak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şekil denetimine ilişkin bir düzenleme içermemeleri,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şekil denetiminin yapıl(a)</w:t>
      </w:r>
      <w:proofErr w:type="spellStart"/>
      <w:r w:rsidRPr="000370B9">
        <w:rPr>
          <w:rFonts w:ascii="Times New Roman" w:hAnsi="Times New Roman" w:cs="Times New Roman"/>
          <w:color w:val="010000"/>
          <w:sz w:val="24"/>
          <w:szCs w:val="24"/>
        </w:rPr>
        <w:t>mayacağı</w:t>
      </w:r>
      <w:proofErr w:type="spellEnd"/>
      <w:r w:rsidRPr="000370B9">
        <w:rPr>
          <w:rFonts w:ascii="Times New Roman" w:hAnsi="Times New Roman" w:cs="Times New Roman"/>
          <w:color w:val="010000"/>
          <w:sz w:val="24"/>
          <w:szCs w:val="24"/>
        </w:rPr>
        <w:t xml:space="preserve"> sonucunu doğurmamaktadır. Tam aksine, Anayasa ve diğer düzenlemelerde bu konuda hüküm bulunmaması </w:t>
      </w:r>
      <w:proofErr w:type="spellStart"/>
      <w:r w:rsidRPr="000370B9">
        <w:rPr>
          <w:rFonts w:ascii="Times New Roman" w:hAnsi="Times New Roman" w:cs="Times New Roman"/>
          <w:color w:val="010000"/>
          <w:sz w:val="24"/>
          <w:szCs w:val="24"/>
        </w:rPr>
        <w:t>AYM'yi</w:t>
      </w:r>
      <w:proofErr w:type="spellEnd"/>
      <w:r w:rsidRPr="000370B9">
        <w:rPr>
          <w:rFonts w:ascii="Times New Roman" w:hAnsi="Times New Roman" w:cs="Times New Roman"/>
          <w:color w:val="010000"/>
          <w:sz w:val="24"/>
          <w:szCs w:val="24"/>
        </w:rPr>
        <w:t xml:space="preserve">, AY m.151'de yer alan şekil denetiminin </w:t>
      </w:r>
      <w:proofErr w:type="spellStart"/>
      <w:r w:rsidRPr="000370B9">
        <w:rPr>
          <w:rFonts w:ascii="Times New Roman" w:hAnsi="Times New Roman" w:cs="Times New Roman"/>
          <w:color w:val="010000"/>
          <w:sz w:val="24"/>
          <w:szCs w:val="24"/>
        </w:rPr>
        <w:t>CBK'ler</w:t>
      </w:r>
      <w:proofErr w:type="spellEnd"/>
      <w:r w:rsidRPr="000370B9">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0370B9">
        <w:rPr>
          <w:rFonts w:ascii="Times New Roman" w:hAnsi="Times New Roman" w:cs="Times New Roman"/>
          <w:color w:val="010000"/>
          <w:sz w:val="24"/>
          <w:szCs w:val="24"/>
        </w:rPr>
        <w:t>Resmi</w:t>
      </w:r>
      <w:proofErr w:type="gramEnd"/>
      <w:r w:rsidRPr="000370B9">
        <w:rPr>
          <w:rFonts w:ascii="Times New Roman" w:hAnsi="Times New Roman" w:cs="Times New Roman"/>
          <w:color w:val="010000"/>
          <w:sz w:val="24"/>
          <w:szCs w:val="24"/>
        </w:rPr>
        <w:t xml:space="preserve"> Gazete'de yayımlanana kadar geçen yöntemsel süreçleri kapsamakta ve bu süreç de normun gerekçesiyle birlikte oluşturulmasıyla başlamaktaysa,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0370B9">
        <w:rPr>
          <w:rFonts w:ascii="Times New Roman" w:hAnsi="Times New Roman" w:cs="Times New Roman"/>
          <w:color w:val="010000"/>
          <w:sz w:val="24"/>
          <w:szCs w:val="24"/>
        </w:rPr>
        <w:t>AYM'nin</w:t>
      </w:r>
      <w:proofErr w:type="spellEnd"/>
      <w:r w:rsidRPr="000370B9">
        <w:rPr>
          <w:rFonts w:ascii="Times New Roman" w:hAnsi="Times New Roman" w:cs="Times New Roman"/>
          <w:color w:val="010000"/>
          <w:sz w:val="24"/>
          <w:szCs w:val="24"/>
        </w:rPr>
        <w:t xml:space="preserve"> yükümlülüğünün önemini ortaya çıkarmaktadır.</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AYM, </w:t>
      </w:r>
      <w:proofErr w:type="spellStart"/>
      <w:r w:rsidRPr="000370B9">
        <w:rPr>
          <w:rFonts w:ascii="Times New Roman" w:hAnsi="Times New Roman" w:cs="Times New Roman"/>
          <w:color w:val="010000"/>
          <w:sz w:val="24"/>
          <w:szCs w:val="24"/>
        </w:rPr>
        <w:t>CBK’ler</w:t>
      </w:r>
      <w:proofErr w:type="spellEnd"/>
      <w:r w:rsidRPr="000370B9">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0370B9">
        <w:rPr>
          <w:rFonts w:ascii="Times New Roman" w:hAnsi="Times New Roman" w:cs="Times New Roman"/>
          <w:color w:val="010000"/>
          <w:sz w:val="24"/>
          <w:szCs w:val="24"/>
        </w:rPr>
        <w:t>CBK’ler</w:t>
      </w:r>
      <w:proofErr w:type="spellEnd"/>
      <w:r w:rsidRPr="000370B9">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0CD62CEA" w14:textId="7D011B23"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Gerekçe gereği, norm olarak uygulamada ortaya çıkacak tereddütlerin giderilmesi için de gereklidir. (AYM bile buna haklı olarak gereksinim duyduğuna göre…), </w:t>
      </w:r>
      <w:proofErr w:type="spellStart"/>
      <w:r w:rsidRPr="000370B9">
        <w:rPr>
          <w:rFonts w:ascii="Times New Roman" w:hAnsi="Times New Roman" w:cs="Times New Roman"/>
          <w:color w:val="010000"/>
          <w:sz w:val="24"/>
          <w:szCs w:val="24"/>
        </w:rPr>
        <w:t>CBK’yi</w:t>
      </w:r>
      <w:proofErr w:type="spellEnd"/>
      <w:r w:rsidRPr="000370B9">
        <w:rPr>
          <w:rFonts w:ascii="Times New Roman" w:hAnsi="Times New Roman" w:cs="Times New Roman"/>
          <w:color w:val="010000"/>
          <w:sz w:val="24"/>
          <w:szCs w:val="24"/>
        </w:rPr>
        <w:t xml:space="preserve"> uygulamak konumunda olan yargı organları ve idare makamları buna haydi haydi gerek duyar.</w:t>
      </w:r>
    </w:p>
    <w:p w14:paraId="0F85BC84" w14:textId="3EB58604"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Öte yandan, </w:t>
      </w:r>
      <w:proofErr w:type="spellStart"/>
      <w:r w:rsidRPr="000370B9">
        <w:rPr>
          <w:rFonts w:ascii="Times New Roman" w:hAnsi="Times New Roman" w:cs="Times New Roman"/>
          <w:color w:val="010000"/>
          <w:sz w:val="24"/>
          <w:szCs w:val="24"/>
        </w:rPr>
        <w:t>CBK’ler</w:t>
      </w:r>
      <w:proofErr w:type="spellEnd"/>
      <w:r w:rsidRPr="000370B9">
        <w:rPr>
          <w:rFonts w:ascii="Times New Roman" w:hAnsi="Times New Roman" w:cs="Times New Roman"/>
          <w:color w:val="010000"/>
          <w:sz w:val="24"/>
          <w:szCs w:val="24"/>
        </w:rPr>
        <w:t xml:space="preserve">, çok geniş bir düzenleme alanına yayılmakta ve hatta sosyal ve ekonomik haklar bile </w:t>
      </w:r>
      <w:proofErr w:type="spellStart"/>
      <w:r w:rsidRPr="000370B9">
        <w:rPr>
          <w:rFonts w:ascii="Times New Roman" w:hAnsi="Times New Roman" w:cs="Times New Roman"/>
          <w:color w:val="010000"/>
          <w:sz w:val="24"/>
          <w:szCs w:val="24"/>
        </w:rPr>
        <w:t>CBK’lerle</w:t>
      </w:r>
      <w:proofErr w:type="spellEnd"/>
      <w:r w:rsidRPr="000370B9">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78E44E06" w14:textId="291F24CF"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lastRenderedPageBreak/>
        <w:t>b)</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Yetki yönünden şekil denetimi</w:t>
      </w:r>
    </w:p>
    <w:p w14:paraId="69924346" w14:textId="12FF8946"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0370B9">
        <w:rPr>
          <w:rFonts w:ascii="Times New Roman" w:hAnsi="Times New Roman" w:cs="Times New Roman"/>
          <w:color w:val="010000"/>
          <w:sz w:val="24"/>
          <w:szCs w:val="24"/>
        </w:rPr>
        <w:t>CBK’nin</w:t>
      </w:r>
      <w:proofErr w:type="spellEnd"/>
      <w:r w:rsidRPr="000370B9">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0370B9">
        <w:rPr>
          <w:rFonts w:ascii="Times New Roman" w:hAnsi="Times New Roman" w:cs="Times New Roman"/>
          <w:color w:val="010000"/>
          <w:sz w:val="24"/>
          <w:szCs w:val="24"/>
        </w:rPr>
        <w:t>CBK’nin</w:t>
      </w:r>
      <w:proofErr w:type="spellEnd"/>
      <w:r w:rsidRPr="000370B9">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0370B9">
        <w:rPr>
          <w:rFonts w:ascii="Times New Roman" w:hAnsi="Times New Roman" w:cs="Times New Roman"/>
          <w:color w:val="010000"/>
          <w:sz w:val="24"/>
          <w:szCs w:val="24"/>
        </w:rPr>
        <w:t>CBK’yi</w:t>
      </w:r>
      <w:proofErr w:type="spellEnd"/>
      <w:r w:rsidRPr="000370B9">
        <w:rPr>
          <w:rFonts w:ascii="Times New Roman" w:hAnsi="Times New Roman" w:cs="Times New Roman"/>
          <w:color w:val="010000"/>
          <w:sz w:val="24"/>
          <w:szCs w:val="24"/>
        </w:rPr>
        <w:t xml:space="preserve"> Anayasa’ya aykırı hale getirir. Böylece, </w:t>
      </w:r>
      <w:proofErr w:type="spellStart"/>
      <w:r w:rsidRPr="000370B9">
        <w:rPr>
          <w:rFonts w:ascii="Times New Roman" w:hAnsi="Times New Roman" w:cs="Times New Roman"/>
          <w:color w:val="010000"/>
          <w:sz w:val="24"/>
          <w:szCs w:val="24"/>
        </w:rPr>
        <w:t>CBK’nin</w:t>
      </w:r>
      <w:proofErr w:type="spellEnd"/>
      <w:r w:rsidRPr="000370B9">
        <w:rPr>
          <w:rFonts w:ascii="Times New Roman" w:hAnsi="Times New Roman" w:cs="Times New Roman"/>
          <w:color w:val="010000"/>
          <w:sz w:val="24"/>
          <w:szCs w:val="24"/>
        </w:rPr>
        <w:t xml:space="preserve">, örneğin kanunun açıkça düzenlediği bir hususu içermesi onun Anayasa’ya aykırı olması sonucunu doğurur: “Dava konusu kural 5018 sayılı Kanun’a ekli (1) Sayılı </w:t>
      </w:r>
      <w:proofErr w:type="spellStart"/>
      <w:r w:rsidRPr="000370B9">
        <w:rPr>
          <w:rFonts w:ascii="Times New Roman" w:hAnsi="Times New Roman" w:cs="Times New Roman"/>
          <w:color w:val="010000"/>
          <w:sz w:val="24"/>
          <w:szCs w:val="24"/>
        </w:rPr>
        <w:t>Cetvel’e</w:t>
      </w:r>
      <w:proofErr w:type="spellEnd"/>
      <w:r w:rsidRPr="000370B9">
        <w:rPr>
          <w:rFonts w:ascii="Times New Roman" w:hAnsi="Times New Roman" w:cs="Times New Roman"/>
          <w:color w:val="010000"/>
          <w:sz w:val="24"/>
          <w:szCs w:val="24"/>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w:t>
      </w:r>
      <w:r w:rsidR="00B87078" w:rsidRPr="000370B9">
        <w:rPr>
          <w:rFonts w:ascii="Times New Roman" w:hAnsi="Times New Roman" w:cs="Times New Roman"/>
          <w:color w:val="010000"/>
          <w:sz w:val="24"/>
          <w:szCs w:val="24"/>
        </w:rPr>
        <w:t>m</w:t>
      </w:r>
      <w:r w:rsidRPr="000370B9">
        <w:rPr>
          <w:rFonts w:ascii="Times New Roman" w:hAnsi="Times New Roman" w:cs="Times New Roman"/>
          <w:color w:val="010000"/>
          <w:sz w:val="24"/>
          <w:szCs w:val="24"/>
        </w:rPr>
        <w:t>addesinin on yedinci fıkrasının birinci cümlesiyle bağdaşmamaktadır” (AYM, E.S.: 2018/55; K.S.: 2020/27; K. T.:11/6/2020; R.G.: 20 Temmuz 2020-31194).</w:t>
      </w:r>
    </w:p>
    <w:p w14:paraId="2B2BC174"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Bu açıdan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0370B9">
        <w:rPr>
          <w:rFonts w:ascii="Times New Roman" w:hAnsi="Times New Roman" w:cs="Times New Roman"/>
          <w:color w:val="010000"/>
          <w:sz w:val="24"/>
          <w:szCs w:val="24"/>
        </w:rPr>
        <w:t>CBK’nin</w:t>
      </w:r>
      <w:proofErr w:type="spellEnd"/>
      <w:r w:rsidRPr="000370B9">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48A93DA1"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14:paraId="1FAE3610" w14:textId="75E812C0"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w:t>
      </w:r>
      <w:proofErr w:type="spellStart"/>
      <w:r w:rsidRPr="000370B9">
        <w:rPr>
          <w:rFonts w:ascii="Times New Roman" w:hAnsi="Times New Roman" w:cs="Times New Roman"/>
          <w:color w:val="010000"/>
          <w:sz w:val="24"/>
          <w:szCs w:val="24"/>
        </w:rPr>
        <w:t>CBK’ların</w:t>
      </w:r>
      <w:proofErr w:type="spellEnd"/>
      <w:r w:rsidRPr="000370B9">
        <w:rPr>
          <w:rFonts w:ascii="Times New Roman" w:hAnsi="Times New Roman" w:cs="Times New Roman"/>
          <w:color w:val="010000"/>
          <w:sz w:val="24"/>
          <w:szCs w:val="24"/>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Pr="000370B9">
        <w:rPr>
          <w:rFonts w:ascii="Times New Roman" w:hAnsi="Times New Roman" w:cs="Times New Roman"/>
          <w:color w:val="010000"/>
          <w:sz w:val="24"/>
          <w:szCs w:val="24"/>
        </w:rPr>
        <w:t>CBK’ların</w:t>
      </w:r>
      <w:proofErr w:type="spellEnd"/>
      <w:r w:rsidRPr="000370B9">
        <w:rPr>
          <w:rFonts w:ascii="Times New Roman" w:hAnsi="Times New Roman" w:cs="Times New Roman"/>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0370B9">
        <w:rPr>
          <w:rFonts w:ascii="Times New Roman" w:hAnsi="Times New Roman" w:cs="Times New Roman"/>
          <w:color w:val="010000"/>
          <w:sz w:val="24"/>
          <w:szCs w:val="24"/>
        </w:rPr>
        <w:t>CBK’ların</w:t>
      </w:r>
      <w:proofErr w:type="spellEnd"/>
      <w:r w:rsidRPr="000370B9">
        <w:rPr>
          <w:rFonts w:ascii="Times New Roman" w:hAnsi="Times New Roman" w:cs="Times New Roman"/>
          <w:color w:val="010000"/>
          <w:sz w:val="24"/>
          <w:szCs w:val="24"/>
        </w:rPr>
        <w:t xml:space="preserve"> içerik yönünden Anayasa’ya uygunluk denetimi yapılmalıdır” (Bkz. </w:t>
      </w:r>
      <w:proofErr w:type="gramStart"/>
      <w:r w:rsidRPr="000370B9">
        <w:rPr>
          <w:rFonts w:ascii="Times New Roman" w:hAnsi="Times New Roman" w:cs="Times New Roman"/>
          <w:color w:val="010000"/>
          <w:sz w:val="24"/>
          <w:szCs w:val="24"/>
        </w:rPr>
        <w:t>örneğin :</w:t>
      </w:r>
      <w:proofErr w:type="gramEnd"/>
      <w:r w:rsidRPr="000370B9">
        <w:rPr>
          <w:rFonts w:ascii="Times New Roman" w:hAnsi="Times New Roman" w:cs="Times New Roman"/>
          <w:color w:val="010000"/>
          <w:sz w:val="24"/>
          <w:szCs w:val="24"/>
        </w:rPr>
        <w:t xml:space="preserve"> AYM, E.S. :2018/125,</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K.S.:2020/4, K.T.:22/1/2020, R.G. Tarih – Sayı: 13/5/2020 – 31126, §13. Aynı yönde bkz. AYM, E.S.: 2018/55; K.S.: 2020/27; K. T.:11/6/2020; R.G.: 20 Temmuz 2020-31194).</w:t>
      </w:r>
    </w:p>
    <w:p w14:paraId="795CBEDA"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Ayrıca sosyal ve ekonomik haklar konusunda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özgürlük ve hak üzerindeki somut etkisi incelemede dikkate alınmalıdır. Bu yönden, bir CBK hak ve hürriyet sınırlayıcı nitelikte ise, konu yasama yetkisinin alanına kayacak ve CBK Anayasaya aykırı hale gelebilecektir. Bu nedenle sosyal ve ekonomik haklara ilişkin olarak </w:t>
      </w:r>
      <w:proofErr w:type="spellStart"/>
      <w:r w:rsidRPr="000370B9">
        <w:rPr>
          <w:rFonts w:ascii="Times New Roman" w:hAnsi="Times New Roman" w:cs="Times New Roman"/>
          <w:color w:val="010000"/>
          <w:sz w:val="24"/>
          <w:szCs w:val="24"/>
        </w:rPr>
        <w:t>CBK’lerde</w:t>
      </w:r>
      <w:proofErr w:type="spellEnd"/>
      <w:r w:rsidRPr="000370B9">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0370B9">
        <w:rPr>
          <w:rFonts w:ascii="Times New Roman" w:hAnsi="Times New Roman" w:cs="Times New Roman"/>
          <w:color w:val="010000"/>
          <w:sz w:val="24"/>
          <w:szCs w:val="24"/>
        </w:rPr>
        <w:t>CBK’de</w:t>
      </w:r>
      <w:proofErr w:type="spellEnd"/>
      <w:r w:rsidRPr="000370B9">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w:t>
      </w:r>
      <w:r w:rsidRPr="000370B9">
        <w:rPr>
          <w:rFonts w:ascii="Times New Roman" w:hAnsi="Times New Roman" w:cs="Times New Roman"/>
          <w:color w:val="010000"/>
          <w:sz w:val="24"/>
          <w:szCs w:val="24"/>
        </w:rPr>
        <w:lastRenderedPageBreak/>
        <w:t xml:space="preserve">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7612B67D"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da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0370B9">
        <w:rPr>
          <w:rFonts w:ascii="Times New Roman" w:hAnsi="Times New Roman" w:cs="Times New Roman"/>
          <w:color w:val="010000"/>
          <w:sz w:val="24"/>
          <w:szCs w:val="24"/>
        </w:rPr>
        <w:t>AYM’nin</w:t>
      </w:r>
      <w:proofErr w:type="spellEnd"/>
      <w:r w:rsidRPr="000370B9">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7B4B2478" w14:textId="1AD5B538"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c)</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Esas yönünden</w:t>
      </w:r>
    </w:p>
    <w:p w14:paraId="0CC2FA25" w14:textId="002257BD"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0370B9">
        <w:rPr>
          <w:rFonts w:ascii="Times New Roman" w:hAnsi="Times New Roman" w:cs="Times New Roman"/>
          <w:color w:val="010000"/>
          <w:sz w:val="24"/>
          <w:szCs w:val="24"/>
        </w:rPr>
        <w:t>dayan”dığını</w:t>
      </w:r>
      <w:proofErr w:type="spellEnd"/>
      <w:proofErr w:type="gramEnd"/>
      <w:r w:rsidRPr="000370B9">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0370B9">
        <w:rPr>
          <w:rFonts w:ascii="Times New Roman" w:hAnsi="Times New Roman" w:cs="Times New Roman"/>
          <w:color w:val="010000"/>
          <w:sz w:val="24"/>
          <w:szCs w:val="24"/>
        </w:rPr>
        <w:t>md.</w:t>
      </w:r>
      <w:proofErr w:type="spellEnd"/>
      <w:r w:rsidRPr="000370B9">
        <w:rPr>
          <w:rFonts w:ascii="Times New Roman" w:hAnsi="Times New Roman" w:cs="Times New Roman"/>
          <w:color w:val="010000"/>
          <w:sz w:val="24"/>
          <w:szCs w:val="24"/>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0370B9">
        <w:rPr>
          <w:rFonts w:ascii="Times New Roman" w:hAnsi="Times New Roman" w:cs="Times New Roman"/>
          <w:color w:val="010000"/>
          <w:sz w:val="24"/>
          <w:szCs w:val="24"/>
        </w:rPr>
        <w:t>AYM’nin</w:t>
      </w:r>
      <w:proofErr w:type="spellEnd"/>
      <w:r w:rsidRPr="000370B9">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0370B9">
        <w:rPr>
          <w:rFonts w:ascii="Times New Roman" w:hAnsi="Times New Roman" w:cs="Times New Roman"/>
          <w:color w:val="010000"/>
          <w:sz w:val="24"/>
          <w:szCs w:val="24"/>
        </w:rPr>
        <w:t>AYM’ye</w:t>
      </w:r>
      <w:proofErr w:type="spellEnd"/>
      <w:r w:rsidRPr="000370B9">
        <w:rPr>
          <w:rFonts w:ascii="Times New Roman" w:hAnsi="Times New Roman" w:cs="Times New Roman"/>
          <w:color w:val="010000"/>
          <w:sz w:val="24"/>
          <w:szCs w:val="24"/>
        </w:rPr>
        <w:t xml:space="preserve"> göre: “Anayasa’nın </w:t>
      </w:r>
      <w:r w:rsidRPr="000370B9">
        <w:rPr>
          <w:rFonts w:ascii="Times New Roman" w:hAnsi="Times New Roman" w:cs="Times New Roman"/>
          <w:color w:val="010000"/>
          <w:sz w:val="24"/>
          <w:szCs w:val="24"/>
        </w:rPr>
        <w:lastRenderedPageBreak/>
        <w:t>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E.S. :2018/125, K.S.:2020/4, K.T.:22/1/2020, R.G. Tarih – Sayı: 13/5/2020 – 31126, §26). Oysa,</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0370B9">
        <w:rPr>
          <w:rFonts w:ascii="Times New Roman" w:hAnsi="Times New Roman" w:cs="Times New Roman"/>
          <w:color w:val="010000"/>
          <w:sz w:val="24"/>
          <w:szCs w:val="24"/>
        </w:rPr>
        <w:t>AYM’nin</w:t>
      </w:r>
      <w:proofErr w:type="spellEnd"/>
      <w:r w:rsidRPr="000370B9">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2F031C4F"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32DE33C4" w14:textId="323F3D6A"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1174C703"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B. 151 SAYILI BAZI KAMU KURUM VE KURULUŞLARINA KADRO İHDAS EDİLMESİ İLE BAZI KADROLARIN İPTAL EDİLMESİNE İLİŞKİN CUMHURBAŞKANLIĞI KARARNAMESİ’NİN 1. MADDESİNİN BİRİNCİ FIKRASI İLE EKLİ (1), (2) ve (3) SAYILI LİSTELERİN ANAYASA’YA AYKIRILIĞI </w:t>
      </w:r>
    </w:p>
    <w:p w14:paraId="4B10EC58" w14:textId="6D03396A"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151 sayılı Cumhurbaşkanlığı Kararnamesinin 1. </w:t>
      </w:r>
      <w:r w:rsidR="00B87078" w:rsidRPr="000370B9">
        <w:rPr>
          <w:rFonts w:ascii="Times New Roman" w:hAnsi="Times New Roman" w:cs="Times New Roman"/>
          <w:color w:val="010000"/>
          <w:sz w:val="24"/>
          <w:szCs w:val="24"/>
        </w:rPr>
        <w:t>m</w:t>
      </w:r>
      <w:r w:rsidRPr="000370B9">
        <w:rPr>
          <w:rFonts w:ascii="Times New Roman" w:hAnsi="Times New Roman" w:cs="Times New Roman"/>
          <w:color w:val="010000"/>
          <w:sz w:val="24"/>
          <w:szCs w:val="24"/>
        </w:rPr>
        <w:t>addesinin birinci fıkrası ile Adalet, Dışişleri ve Kültür ve Turizm Bakanlığı, Sağlık Bakanlığı merkez ve taşra teşkilatları, Afet ve Acil Durum Yönetimi Başkanlığı taşra teşkilatı, Diyanet İleri Başkanlığı taşra teşkilatı, Milli Saraylar İdaresi Başkanlığı Taşra teşkilatı, Savunma Sanayii Başkanlığı merkez teşkilatı, Strateji ve Bütçe Başkanlığı merkez teşkilatı, Orman Genel Müdürlüğü taşra teşkilatı,</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Emniyet Genel Müdürlüğü merkez ve taşra teşkilatı, Türkiye Adalet Akademisi merkez teşkilatı, Türkiye İlaç ve Tıbbi Cihaz Kurumu merkez teşkilatı, Türkiye İnsan Hakları ve Eşitlik Kurumu merkez teşkilatı için ekli (1) ve (2) sayılı listelerde bulunan kadrolar ihdas edilmiş ve 2 sayılı </w:t>
      </w:r>
      <w:proofErr w:type="spellStart"/>
      <w:r w:rsidRPr="000370B9">
        <w:rPr>
          <w:rFonts w:ascii="Times New Roman" w:hAnsi="Times New Roman" w:cs="Times New Roman"/>
          <w:color w:val="010000"/>
          <w:sz w:val="24"/>
          <w:szCs w:val="24"/>
        </w:rPr>
        <w:t>CBK’nin</w:t>
      </w:r>
      <w:proofErr w:type="spellEnd"/>
      <w:r w:rsidRPr="000370B9">
        <w:rPr>
          <w:rFonts w:ascii="Times New Roman" w:hAnsi="Times New Roman" w:cs="Times New Roman"/>
          <w:color w:val="010000"/>
          <w:sz w:val="24"/>
          <w:szCs w:val="24"/>
        </w:rPr>
        <w:t xml:space="preserve"> eki (I) sayılı Cetvelin ilgili bölümlerine eklenmesine; yine Milli Piyango İdaresi Genel Müdürlüğü merkez ve taşra teşkilatı için ekli (3) sayılı listede bulunan kadroların iptal edilmiş ve 2 sayılı </w:t>
      </w:r>
      <w:proofErr w:type="spellStart"/>
      <w:r w:rsidRPr="000370B9">
        <w:rPr>
          <w:rFonts w:ascii="Times New Roman" w:hAnsi="Times New Roman" w:cs="Times New Roman"/>
          <w:color w:val="010000"/>
          <w:sz w:val="24"/>
          <w:szCs w:val="24"/>
        </w:rPr>
        <w:t>CBK’nin</w:t>
      </w:r>
      <w:proofErr w:type="spellEnd"/>
      <w:r w:rsidRPr="000370B9">
        <w:rPr>
          <w:rFonts w:ascii="Times New Roman" w:hAnsi="Times New Roman" w:cs="Times New Roman"/>
          <w:color w:val="010000"/>
          <w:sz w:val="24"/>
          <w:szCs w:val="24"/>
        </w:rPr>
        <w:t xml:space="preserve"> eki (I) sayılı Cetvelin ilgili bölümlerinden çıkarılmasına ilişkin düzenleme yapılmıştır. Söz konusu fıkra ve ekli listeler, aşağıdaki açılardan Anayasa’ya aykırıdır.</w:t>
      </w:r>
    </w:p>
    <w:p w14:paraId="5137C1FF" w14:textId="7A073B4A"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1)</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Anayasa’nın 104. maddesine konu bakımından yetki yönünden aykırılık</w:t>
      </w:r>
    </w:p>
    <w:p w14:paraId="631A217C"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etmiştir: “... Anayasa’da münhasıran kanunla düzenlenmesi öngörülen konularda CBK </w:t>
      </w:r>
      <w:r w:rsidRPr="000370B9">
        <w:rPr>
          <w:rFonts w:ascii="Times New Roman" w:hAnsi="Times New Roman" w:cs="Times New Roman"/>
          <w:color w:val="010000"/>
          <w:sz w:val="24"/>
          <w:szCs w:val="24"/>
        </w:rPr>
        <w:lastRenderedPageBreak/>
        <w:t xml:space="preserve">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7C8387AE" w14:textId="3A177D99"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İptali talep edilen düzenleme, Anayasa’nın 123. maddesinde ifade edildiği üzere idarenin bütünlüğü içerisinde yer alan Adalet, Dışişleri ve Kültür ve Turizm Bakanlığı, Sağlık Bakanlığı merkez ve taşra teşkilatları, Afet ve Acil Durum Yönetimi Başkanlığı taşra teşkilatı, Diyanet İleri Başkanlığı taşra teşkilatı, Milli Saraylar İdaresi Başkanlığı Taşra teşkilatı, Savunma Sanayii Başkanlığı merkez teşkilatı, Strateji ve Bütçe Başkanlığı merkez teşkilatı, Orman Genel Müdürlüğü taşra teşkilatı,</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Emniyet Genel Müdürlüğü merkez ve taşra teşkilatı, Türkiye Adalet Akademisi merkez teşkilatı, Türkiye İlaç ve Tıbbi Cihaz Kurumu merkez teşkilatı, Türkiye İnsan Hakları ve Eşitlik Kurumu merkez teşkilatı için ekli listede belirtilen sınıf ve dereceleri ile sayısı belirlenen kadrolarının ihdası ile Milli Piyango İdaresi Genel Müdürlüğü merkez ve taşra teşkilatı için ekli (3) sayılı listede bulunan kadroların iptaline ilişkindir. </w:t>
      </w:r>
    </w:p>
    <w:p w14:paraId="5CF92528"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 Anayasa Mahkemesinin (AYMK, E.2005/145 K.2009/112, 23.7.2009; AYMK, E. 2018/73, K.2019/65, 24.7.2019) kararlarında da belirtildiği üzere, bu hususlar Anayasa’nın 128. maddesi kapsamındadır. </w:t>
      </w:r>
    </w:p>
    <w:p w14:paraId="5D134E9D"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Bu nedenle bu kadroların iptali veya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14:paraId="48BBCA21" w14:textId="72785DAF"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Anayasa’nın 104/17. maddesine göre kanunla düzenlenmesi öngörülen konular CBK ile düzenlenemez. Dolayısıyla söz konusu düzenleme konu bakımından yetki açısından CBK ile düzenlenebilecek konulardan değildir. Nitekim, Anayasa Mahkemesi, 65 sayılı Cumhurbaşkanlığı Kararnamesine ilişkin verdiği kararda bazı yüksek öğretim kurumlarının kadro ihdas ve iptallerin ilişkin düzenlemenin Anayasa’nın 130. </w:t>
      </w:r>
      <w:r w:rsidR="00B87078" w:rsidRPr="000370B9">
        <w:rPr>
          <w:rFonts w:ascii="Times New Roman" w:hAnsi="Times New Roman" w:cs="Times New Roman"/>
          <w:color w:val="010000"/>
          <w:sz w:val="24"/>
          <w:szCs w:val="24"/>
        </w:rPr>
        <w:t>m</w:t>
      </w:r>
      <w:r w:rsidRPr="000370B9">
        <w:rPr>
          <w:rFonts w:ascii="Times New Roman" w:hAnsi="Times New Roman" w:cs="Times New Roman"/>
          <w:color w:val="010000"/>
          <w:sz w:val="24"/>
          <w:szCs w:val="24"/>
        </w:rPr>
        <w:t>addesi kapsamında münhasıran kanun ile düzenlenmesi gereken konulardan olduğunu belirterek üniversitelerin kadro ihdaslarına ilişkin düzenlemeyi iptal etmiştir (AYM, E. 2020/71, K.2021/33, 29/04/2021).</w:t>
      </w:r>
    </w:p>
    <w:p w14:paraId="67463FCF" w14:textId="06B798AE"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lastRenderedPageBreak/>
        <w:t>Bu nedenle iptali talep edilen düzenleme, Anayasa’nın 128. maddesinde belirlenen kanunilik ilkesine ve d</w:t>
      </w:r>
      <w:r w:rsidR="00B87078" w:rsidRPr="000370B9">
        <w:rPr>
          <w:rFonts w:ascii="Times New Roman" w:hAnsi="Times New Roman" w:cs="Times New Roman"/>
          <w:color w:val="010000"/>
          <w:sz w:val="24"/>
          <w:szCs w:val="24"/>
        </w:rPr>
        <w:t>olayısıyla Anayasa’nın 104/17. m</w:t>
      </w:r>
      <w:r w:rsidRPr="000370B9">
        <w:rPr>
          <w:rFonts w:ascii="Times New Roman" w:hAnsi="Times New Roman" w:cs="Times New Roman"/>
          <w:color w:val="010000"/>
          <w:sz w:val="24"/>
          <w:szCs w:val="24"/>
        </w:rPr>
        <w:t>addesine aykırıdır, iptali gerekir.</w:t>
      </w:r>
    </w:p>
    <w:p w14:paraId="0D0AD0A7"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Dolayısıyla, yukarıda belirtilen kadroların ihdasına ve iptaline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p>
    <w:p w14:paraId="7BA0F167" w14:textId="30B63455"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2)</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Anayasa’nın 128. maddesine aykırılık</w:t>
      </w:r>
    </w:p>
    <w:p w14:paraId="6859ED55" w14:textId="7AC2AF09"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Yine söz konusu düzenleme, Anayasa’nın 123. maddesinde ifade edildiği üzere idarenin bütünlüğü içerisinde yer alan Adalet, Dışişleri ve Kültür ve Turizm Bakanlığı, Sağlık Bakanlığı merkez ve taşra teşkilatları, Afet ve Acil Durum Yönetimi Başkanlığı taşra teşkilatı, Diyanet İleri Başkanlığı taşra teşkilatı, Milli Saraylar İdaresi Başkanlığı Taşra teşkilatı, Savunma Sanayii Başkanlığı merkez teşkilatı, Strateji ve Bütçe Başkanlığı merkez teşkilatı, Orman Genel Müdürlüğü taşra teşkilatı,</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Emniyet Genel Müdürlüğü merkez ve taşra teşkilatı, Türkiye Adalet Akademisi merkez teşkilatı, Türkiye İlaç ve Tıbbi Cihaz Kurumu merkez teşkilatı, Türkiye İnsan Hakları ve Eşitlik Kurumu merkez teşkilatı için ekli listede belirtilen sınıf ve dereceleri ile sayısı belirlenen kadrolarının ihdası ile Milli Piyango İdaresi Genel Müdürlüğü merkez ve taşra teşkilatı için ekli (3) sayılı listede bulunan kadroların iptaline ilişkindir. </w:t>
      </w:r>
    </w:p>
    <w:p w14:paraId="5CF2CBE4"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Anayasa Mahkemesi, son olarak 43 sayılı </w:t>
      </w:r>
      <w:proofErr w:type="spellStart"/>
      <w:r w:rsidRPr="000370B9">
        <w:rPr>
          <w:rFonts w:ascii="Times New Roman" w:hAnsi="Times New Roman" w:cs="Times New Roman"/>
          <w:color w:val="010000"/>
          <w:sz w:val="24"/>
          <w:szCs w:val="24"/>
        </w:rPr>
        <w:t>CBK’ye</w:t>
      </w:r>
      <w:proofErr w:type="spellEnd"/>
      <w:r w:rsidRPr="000370B9">
        <w:rPr>
          <w:rFonts w:ascii="Times New Roman" w:hAnsi="Times New Roman" w:cs="Times New Roman"/>
          <w:color w:val="010000"/>
          <w:sz w:val="24"/>
          <w:szCs w:val="24"/>
        </w:rPr>
        <w:t xml:space="preserve"> ilişkin olarak bu bağlamda verdiği ihlal kararında şu tespiti yapmıştır: “Anayasa’nın 128. maddesine göre memurlar ve diğer kamu 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 (AYM, E.2019/96, K.2022/17, 24/02/2022, §60-61). </w:t>
      </w:r>
    </w:p>
    <w:p w14:paraId="6984C6E3" w14:textId="3FB38E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Adalet, Dışişleri ve Kültür ve Turizm Bakanlığı, Sağlık Bakanlığı, Afet ve Acil Durum Yönetimi Başkanlığı, Diyanet İleri Başkanlığı, Milli Saraylar İdaresi Başkanlığı, Savunma Sanayii Başkanlığı, Strateji ve Bütçe Başkanlığı, Orman Genel Müdürlüğü,</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Emniyet Genel Müdürlüğü, Türkiye Adalet Akademisi, Türkiye İlaç ve Tıbbi Cihaz Kurumu, Türkiye İnsan Hakları ve Eşitlik Kurumu ile Milli Piyango İdaresi Genel Müdürlüğü 5018 sayılı Kamu Mali Yönetimi ve Kontrol Kanunu’na ek (I) sayılı Cetvel kapsamındaki kamu idareleri arasında sayılmıştır. Söz konusu Bakanlıklar, Genel Müdürlükler, Kurumlar, Başkanlıklar ve Akademi, Anayasa’nın 123. maddesinde ifade edildiği üzere idarenin bütünlüğü içinde yer almaktadır. Dolayısıyla, yukarıda belirtilen Bakanlıklar, Genel Müdürlükler, Kurumlar, Başkanlıklar ve Akademide çalışan personelin atanması, görev ve yetkileri, iş akitlerinin sona ermesi veya bunların tayin, nakil gibi özlük haklarını doğrudan etkileyen bir düzenlemenin de kanunla yapılması gerektiği aşikârdır. Söz konusu personelin kadrosunun ihdası ile iptali de atanması ile doğrudan bağlantılı olan bağlı bir düzenlemedir. Anayasa Mahkemesi de bir kararında </w:t>
      </w:r>
      <w:r w:rsidRPr="000370B9">
        <w:rPr>
          <w:rFonts w:ascii="Times New Roman" w:hAnsi="Times New Roman" w:cs="Times New Roman"/>
          <w:color w:val="010000"/>
          <w:sz w:val="24"/>
          <w:szCs w:val="24"/>
        </w:rPr>
        <w:lastRenderedPageBreak/>
        <w:t>“Kadro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w:t>
      </w:r>
    </w:p>
    <w:p w14:paraId="25CEE33C"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Aynı şekilde Anayasa Mahkemesi’nin E. 2018/73, K.2019/65, 24.7.2019 tarihli kararında bu durum açıkça belirlenmiştir. Mahkeme söz konusu kararında; </w:t>
      </w:r>
    </w:p>
    <w:p w14:paraId="0CF03670"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76651EA8"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2056072C"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141. Açıklanan nedenlerle kural Anayasa’nın 7. ve 128. maddelerine aykırıdır. İptali gerekir.”</w:t>
      </w:r>
    </w:p>
    <w:p w14:paraId="1F5DEB71"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proofErr w:type="gramStart"/>
      <w:r w:rsidRPr="000370B9">
        <w:rPr>
          <w:rFonts w:ascii="Times New Roman" w:hAnsi="Times New Roman" w:cs="Times New Roman"/>
          <w:color w:val="010000"/>
          <w:sz w:val="24"/>
          <w:szCs w:val="24"/>
        </w:rPr>
        <w:t>saptaması</w:t>
      </w:r>
      <w:proofErr w:type="gramEnd"/>
      <w:r w:rsidRPr="000370B9">
        <w:rPr>
          <w:rFonts w:ascii="Times New Roman" w:hAnsi="Times New Roman" w:cs="Times New Roman"/>
          <w:color w:val="010000"/>
          <w:sz w:val="24"/>
          <w:szCs w:val="24"/>
        </w:rPr>
        <w:t xml:space="preserve"> ile kadro ihdas ve iptalinin de Anayasa’nın 128. maddesinin 2. fıkrası kapsamında değerlendirilmesi gerektiğini belirtmiştir. </w:t>
      </w:r>
    </w:p>
    <w:p w14:paraId="711E1A53" w14:textId="3F23CA4C"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Yine Anayasa Mahkemesi, 36 sayılı </w:t>
      </w:r>
      <w:proofErr w:type="spellStart"/>
      <w:r w:rsidRPr="000370B9">
        <w:rPr>
          <w:rFonts w:ascii="Times New Roman" w:hAnsi="Times New Roman" w:cs="Times New Roman"/>
          <w:color w:val="010000"/>
          <w:sz w:val="24"/>
          <w:szCs w:val="24"/>
        </w:rPr>
        <w:t>CBK’ye</w:t>
      </w:r>
      <w:proofErr w:type="spellEnd"/>
      <w:r w:rsidRPr="000370B9">
        <w:rPr>
          <w:rFonts w:ascii="Times New Roman" w:hAnsi="Times New Roman" w:cs="Times New Roman"/>
          <w:color w:val="010000"/>
          <w:sz w:val="24"/>
          <w:szCs w:val="24"/>
        </w:rPr>
        <w:t xml:space="preserve"> ilişkin açılan iptal davasında, 2019/78 Esas, 2020/6 Karar sayılı kararında:</w:t>
      </w:r>
    </w:p>
    <w:p w14:paraId="2AE4DEE9"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 “20.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0370B9">
        <w:rPr>
          <w:rFonts w:ascii="Times New Roman" w:hAnsi="Times New Roman" w:cs="Times New Roman"/>
          <w:color w:val="010000"/>
          <w:sz w:val="24"/>
          <w:szCs w:val="24"/>
        </w:rPr>
        <w:t>icrai</w:t>
      </w:r>
      <w:proofErr w:type="spellEnd"/>
      <w:r w:rsidRPr="000370B9">
        <w:rPr>
          <w:rFonts w:ascii="Times New Roman" w:hAnsi="Times New Roman" w:cs="Times New Roman"/>
          <w:color w:val="010000"/>
          <w:sz w:val="24"/>
          <w:szCs w:val="24"/>
        </w:rPr>
        <w:t xml:space="preserve"> bir karar alma ve bunu uygulatma yetkisi olmayan tamamıyla </w:t>
      </w:r>
      <w:proofErr w:type="spellStart"/>
      <w:r w:rsidRPr="000370B9">
        <w:rPr>
          <w:rFonts w:ascii="Times New Roman" w:hAnsi="Times New Roman" w:cs="Times New Roman"/>
          <w:color w:val="010000"/>
          <w:sz w:val="24"/>
          <w:szCs w:val="24"/>
        </w:rPr>
        <w:t>istişari</w:t>
      </w:r>
      <w:proofErr w:type="spellEnd"/>
      <w:r w:rsidRPr="000370B9">
        <w:rPr>
          <w:rFonts w:ascii="Times New Roman" w:hAnsi="Times New Roman" w:cs="Times New Roman"/>
          <w:color w:val="010000"/>
          <w:sz w:val="24"/>
          <w:szCs w:val="24"/>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0370B9">
        <w:rPr>
          <w:rFonts w:ascii="Times New Roman" w:hAnsi="Times New Roman" w:cs="Times New Roman"/>
          <w:color w:val="010000"/>
          <w:sz w:val="24"/>
          <w:szCs w:val="24"/>
        </w:rPr>
        <w:t>statüer</w:t>
      </w:r>
      <w:proofErr w:type="spellEnd"/>
      <w:r w:rsidRPr="000370B9">
        <w:rPr>
          <w:rFonts w:ascii="Times New Roman" w:hAnsi="Times New Roman" w:cs="Times New Roman"/>
          <w:color w:val="010000"/>
          <w:sz w:val="24"/>
          <w:szCs w:val="24"/>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 </w:t>
      </w:r>
    </w:p>
    <w:p w14:paraId="294854C2"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proofErr w:type="gramStart"/>
      <w:r w:rsidRPr="000370B9">
        <w:rPr>
          <w:rFonts w:ascii="Times New Roman" w:hAnsi="Times New Roman" w:cs="Times New Roman"/>
          <w:color w:val="010000"/>
          <w:sz w:val="24"/>
          <w:szCs w:val="24"/>
        </w:rPr>
        <w:t>şeklindeki</w:t>
      </w:r>
      <w:proofErr w:type="gramEnd"/>
      <w:r w:rsidRPr="000370B9">
        <w:rPr>
          <w:rFonts w:ascii="Times New Roman" w:hAnsi="Times New Roman" w:cs="Times New Roman"/>
          <w:color w:val="010000"/>
          <w:sz w:val="24"/>
          <w:szCs w:val="24"/>
        </w:rPr>
        <w:t xml:space="preserve"> tespitiyle memur ve kamu görevlisi statüsünde olan personelin kadro ihdas ve iptallerinin Anayasanın 128. maddesinde belirlenen şekilde kanun ile düzenlenmesi gerektiğini vurgulamıştır.</w:t>
      </w:r>
    </w:p>
    <w:p w14:paraId="56E84E39"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lastRenderedPageBreak/>
        <w:t>Kadrolar konusunda; Anayasa Mahkemesine göre, kamu görevlilerinin “kadrolarına, bu kadroların ihdas ve iptaline ilişkin kuralların da Anayasa’nın 128. maddesi uyarınca kanunla düzenlenmesi gerekir” (AYM, E.2018/73, K.2019/65, 24/7/2019, § 139).</w:t>
      </w:r>
    </w:p>
    <w:p w14:paraId="290DBFF1"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Ancak, Anayasa Mahkemesi, 53 sayılı </w:t>
      </w:r>
      <w:proofErr w:type="spellStart"/>
      <w:r w:rsidRPr="000370B9">
        <w:rPr>
          <w:rFonts w:ascii="Times New Roman" w:hAnsi="Times New Roman" w:cs="Times New Roman"/>
          <w:color w:val="010000"/>
          <w:sz w:val="24"/>
          <w:szCs w:val="24"/>
        </w:rPr>
        <w:t>CBK’nin</w:t>
      </w:r>
      <w:proofErr w:type="spellEnd"/>
      <w:r w:rsidRPr="000370B9">
        <w:rPr>
          <w:rFonts w:ascii="Times New Roman" w:hAnsi="Times New Roman" w:cs="Times New Roman"/>
          <w:color w:val="010000"/>
          <w:sz w:val="24"/>
          <w:szCs w:val="24"/>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14:paraId="0F895539"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229728ED"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p>
    <w:p w14:paraId="1C09CEF0"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AYM, yukarıda belirtilen kararının sonunda </w:t>
      </w:r>
      <w:proofErr w:type="gramStart"/>
      <w:r w:rsidRPr="000370B9">
        <w:rPr>
          <w:rFonts w:ascii="Times New Roman" w:hAnsi="Times New Roman" w:cs="Times New Roman"/>
          <w:color w:val="010000"/>
          <w:sz w:val="24"/>
          <w:szCs w:val="24"/>
        </w:rPr>
        <w:t>da,</w:t>
      </w:r>
      <w:proofErr w:type="gramEnd"/>
      <w:r w:rsidRPr="000370B9">
        <w:rPr>
          <w:rFonts w:ascii="Times New Roman" w:hAnsi="Times New Roman" w:cs="Times New Roman"/>
          <w:color w:val="010000"/>
          <w:sz w:val="24"/>
          <w:szCs w:val="24"/>
        </w:rPr>
        <w:t xml:space="preserve"> “Kurallar Anayasa’nın 123. maddesi bağlamında 104. maddesinin on yedinci fıkrasının üçüncü cümlesi yönünden incelendiğinden ayrıca 128. maddesi bağlamında anılan fıkra yönünden incelenmesine gerek görülmemiştir.” şeklindeki görüşüyle konunun sadece yetki açısından 104. madde kapsamında ele alındığını belirtirken, daha önceki diğer kararlarıyla çelişen bir karar vermiştir. Yukarıda da belirtildiği üzere kadro ihdası veya iptali, sadece teşkilat yapısının bir parçası olarak değerlendirilemez. Söz konusu düzenlemeler, kamu görevlilerinin özellikle memurların görevlerine atanması veya görevlerinin sona ermesi ile doğrudan bağlantılı bir konudur. Bu nedenle Anayasa’nın 128. maddesinin 2. fıkrası kapsamında ele alınması gereken bir konudur. Yürütme erkine, bakanlıklar açısından kadro ihdas ve iptal yetkisinin verilmesi, kamu görevlilerinin görevlerini ifa etmelerinde yürütme erkinin etkisi altında kalmaları riskini doğurduğu gibi; yürütme erki açısından, memurların görev ve yetkilerini kullanamamasının bir yolu olarak görülebilir. Dolayısıyla, yürütme erkinin anılan yetkiye sahip olduğunun kabulü halinde, memurların görevlerini yaparken siyasi etkilerden korunması amacıyla düzenlenen Anayasa’nın 128. maddesinin ikinci fıkrası hükümleri fiilen etkisini yitirmiş olacaktır. </w:t>
      </w:r>
    </w:p>
    <w:p w14:paraId="3F548190"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Diğer yandan, söz konusu kadro ihdasları ve iptalleri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de ele alınması gereken bir konudur. Anayasa’nın 128. maddesi ve 161. maddesine bakıldığında ise bu alanda yapılacak düzenlemelerin kanunilik ilkesine uygun olması zorunluluğu ortaya çıkmaktadır. Anayasa Mahkemesi, “münhasıran kanunla düzenlenmesi gereken konular” arasında sayılan bu hususları göz ardı etmemelidir. </w:t>
      </w:r>
    </w:p>
    <w:p w14:paraId="27FB49E1" w14:textId="091F33CB"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lastRenderedPageBreak/>
        <w:t>Nitekim,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de Anayasa’nın 128. maddesinin ihtilaflı düzenlemeye uygulanmak gerektiğini işaret etmektedir.</w:t>
      </w:r>
      <w:r w:rsidR="000370B9" w:rsidRPr="000370B9">
        <w:rPr>
          <w:rFonts w:ascii="Times New Roman" w:hAnsi="Times New Roman" w:cs="Times New Roman"/>
          <w:color w:val="010000"/>
          <w:sz w:val="24"/>
          <w:szCs w:val="24"/>
        </w:rPr>
        <w:t xml:space="preserve"> </w:t>
      </w:r>
    </w:p>
    <w:p w14:paraId="6E4E0B09" w14:textId="0FDEFEA5"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Yasama yetkisinin genelliği ve CBK çıkarma yetkisinin istisnailiği ile birlikte; Anayasa’nın sistematik yorumu uyarınca, Anayasa’nın 106. maddesini 128. maddeyle tutarlı şekilde yorumlama gereği de dikkate alındığında, kadro ihdası ve iptali konusunu “teşkilat yapısı” kavramı içerisinde addetmenin mümkün olmaması gerekir. Anayasa Mahkemesi’nin yukarıda anılan kararları, kadro ihdası veya iptali konusuna Anayasa’nın 128. maddesinin uygulandığını açık şekilde ortaya koymaktadır.</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Buna karşın; Anayasa’nın 106. maddesini kadro ihdası konusu bakımından 128. maddeye nazaran </w:t>
      </w:r>
      <w:proofErr w:type="spellStart"/>
      <w:r w:rsidRPr="000370B9">
        <w:rPr>
          <w:rFonts w:ascii="Times New Roman" w:hAnsi="Times New Roman" w:cs="Times New Roman"/>
          <w:color w:val="010000"/>
          <w:sz w:val="24"/>
          <w:szCs w:val="24"/>
        </w:rPr>
        <w:t>lex</w:t>
      </w:r>
      <w:proofErr w:type="spellEnd"/>
      <w:r w:rsidRPr="000370B9">
        <w:rPr>
          <w:rFonts w:ascii="Times New Roman" w:hAnsi="Times New Roman" w:cs="Times New Roman"/>
          <w:color w:val="010000"/>
          <w:sz w:val="24"/>
          <w:szCs w:val="24"/>
        </w:rPr>
        <w:t xml:space="preserve"> </w:t>
      </w:r>
      <w:proofErr w:type="spellStart"/>
      <w:r w:rsidRPr="000370B9">
        <w:rPr>
          <w:rFonts w:ascii="Times New Roman" w:hAnsi="Times New Roman" w:cs="Times New Roman"/>
          <w:color w:val="010000"/>
          <w:sz w:val="24"/>
          <w:szCs w:val="24"/>
        </w:rPr>
        <w:t>specialis</w:t>
      </w:r>
      <w:proofErr w:type="spellEnd"/>
      <w:r w:rsidRPr="000370B9">
        <w:rPr>
          <w:rFonts w:ascii="Times New Roman" w:hAnsi="Times New Roman" w:cs="Times New Roman"/>
          <w:color w:val="010000"/>
          <w:sz w:val="24"/>
          <w:szCs w:val="24"/>
        </w:rPr>
        <w:t xml:space="preserve"> olarak kabul etmek mümkün değildir; zira, 106. maddede yer alan ve bakanlıkların kurumsal örgütlenmesine ilişkin “teşkilat yapısı” kavramı, “kamu görevlilerinin” “atanmaları” ve “diğer özlük </w:t>
      </w:r>
      <w:proofErr w:type="spellStart"/>
      <w:r w:rsidRPr="000370B9">
        <w:rPr>
          <w:rFonts w:ascii="Times New Roman" w:hAnsi="Times New Roman" w:cs="Times New Roman"/>
          <w:color w:val="010000"/>
          <w:sz w:val="24"/>
          <w:szCs w:val="24"/>
        </w:rPr>
        <w:t>işleri”ne</w:t>
      </w:r>
      <w:proofErr w:type="spellEnd"/>
      <w:r w:rsidRPr="000370B9">
        <w:rPr>
          <w:rFonts w:ascii="Times New Roman" w:hAnsi="Times New Roman" w:cs="Times New Roman"/>
          <w:color w:val="010000"/>
          <w:sz w:val="24"/>
          <w:szCs w:val="24"/>
        </w:rPr>
        <w:t xml:space="preserve"> ilişkin 128. maddeyle konu bakımından kesişmemektedir. Kadro ihdası veya iptali konusu; Anayasa’nın kurumsal mercekli 106. ve (kadro ihdasına uygulandığı AYM kararlarıyla sabit) statü mercekli 128. maddelerinin kurumsal yapıya ve kamu görevlileri rejimine ilişkin farklı uygulanma alanları dikkate alındığında, Anayasa’nın 128. maddesi bünyesinde ele alınması gereken bir konudur. Öyle ki, Anayasa koyucu eğer isteseydi, Anayasa’nın 106. maddesinin son fıkrasına, 128. madde bakımından istisna oluşturacak bir hükmü açık ve tereddüde yer vermeyecek biçimde koyardı.</w:t>
      </w:r>
      <w:r w:rsidR="000370B9" w:rsidRPr="000370B9">
        <w:rPr>
          <w:rFonts w:ascii="Times New Roman" w:hAnsi="Times New Roman" w:cs="Times New Roman"/>
          <w:color w:val="010000"/>
          <w:sz w:val="24"/>
          <w:szCs w:val="24"/>
        </w:rPr>
        <w:t xml:space="preserve"> </w:t>
      </w:r>
    </w:p>
    <w:p w14:paraId="430A515B" w14:textId="1DE3D40A"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Bu nedenle yukarıda belirtilen Adalet, Dışişleri ve Kültür ve Turizm Bakanlığı, Sağlık Bakanlığı, Afet ve Acil Durum Yönetimi Başkanlığı, Diyanet İleri Başkanlığı, Milli Saraylar İdaresi Başkanlığı, Savunma Sanayii Başkanlığı, Strateji ve Bütçe Başkanlığı, Orman Genel Müdürlüğü,</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Emniyet Genel Müdürlüğü, Türkiye Adalet Akademisi, Türkiye İlaç ve Tıbbi Cihaz Kurumu, Türkiye İnsan Hakları ve Eşitlik Kurumu ile Milli Piyango İdaresi Genel Müdürlüğünde genel idare esaslarına göre yürütülmekte olan kamu hizmetlerinin gerektirdiği asli ve sürekli görevleri ifa etmek için çeşitli sınıf ve unvanlarda çalıştırılacak olan personelin kadro ihdaslarının ve iptallerinin kanunla belirlenmesi gerekmekte olup bunun dışında Cumhurbaşkanlığı kararnameleri ile bu konularda belirleme yapılması mümkün değildir. Belirtilen nedenlerle, iptal davası konusu CBK düzenlemesi, Anayasa’nın 128. maddesinde belirtilen kanunla düzenleme yapılması öngörülen konulardan sayıldığı için Anayasa’nın 128. maddesine aykırıdır. Bu nedenle iptali gerekir. </w:t>
      </w:r>
    </w:p>
    <w:p w14:paraId="0F6B0D45"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3) Anayasa’nın 161. Maddesine Aykırılık </w:t>
      </w:r>
    </w:p>
    <w:p w14:paraId="18E8BADA"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Yukarıda da belirtildiği üzere, söz konusu kadro ihdasları ve iptalleri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w:t>
      </w:r>
      <w:r w:rsidRPr="000370B9">
        <w:rPr>
          <w:rFonts w:ascii="Times New Roman" w:hAnsi="Times New Roman" w:cs="Times New Roman"/>
          <w:color w:val="010000"/>
          <w:sz w:val="24"/>
          <w:szCs w:val="24"/>
        </w:rPr>
        <w:lastRenderedPageBreak/>
        <w:t>kanunilik ilkesine tabi olarak ele alınması gereken bir konudur. İhtilaflı CBK düzenlemesi, bu açıdan da Anayasa’nın 161. maddesine aykırıdır.</w:t>
      </w:r>
    </w:p>
    <w:p w14:paraId="60C0B8B1"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4) Anayasa’nın 153. Maddesine Aykırılık </w:t>
      </w:r>
    </w:p>
    <w:p w14:paraId="5C7A4DCB"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Anayasa’nın 153. maddesinin son fıkrası uyarınca: “Anayasa Mahkemesi kararları Resmî Gazetede hemen yayımlanır ve yasama, yürütme ve yargı organlarını, idare makamlarını, gerçek ve tüzelkişileri bağlar.”</w:t>
      </w:r>
    </w:p>
    <w:p w14:paraId="5B074960"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w:t>
      </w:r>
    </w:p>
    <w:p w14:paraId="4196BF8B"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Yukarıda iptali istenen kuralla içerik ve kapsam bakımından benzer kuralların Anayasa’ya aykırılığına, Anayasa Mahkemesi tarafından daha önce hükmedilmiştir (Bkz. yukarıdaki başlıklarda alıntılanan kararlar ve bu cümleden olarak özellikle: AYM, E.2018/73, K.2019/65, 24.7.2019, §§139-141; AYM, E.:2018/125, K.S.:2020/4, K.T.:22/1/2020, R.G. Tarih – Sayı: 13/5/2020 – 31126, §11; AYM, 2019/78 E.2020/6, K.T.:23/01/2020; AYM, E. 2020/71, K.2021/33, 29/04/2021; E.2019/96, K.2022/17, 24/02/2022, §60-61). </w:t>
      </w:r>
    </w:p>
    <w:p w14:paraId="4F3EFEE7" w14:textId="64366790"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Yukarıda gösterildiği üzere, </w:t>
      </w:r>
      <w:proofErr w:type="spellStart"/>
      <w:r w:rsidRPr="000370B9">
        <w:rPr>
          <w:rFonts w:ascii="Times New Roman" w:hAnsi="Times New Roman" w:cs="Times New Roman"/>
          <w:color w:val="010000"/>
          <w:sz w:val="24"/>
          <w:szCs w:val="24"/>
        </w:rPr>
        <w:t>AYM’nin</w:t>
      </w:r>
      <w:proofErr w:type="spellEnd"/>
      <w:r w:rsidRPr="000370B9">
        <w:rPr>
          <w:rFonts w:ascii="Times New Roman" w:hAnsi="Times New Roman" w:cs="Times New Roman"/>
          <w:color w:val="010000"/>
          <w:sz w:val="24"/>
          <w:szCs w:val="24"/>
        </w:rPr>
        <w:t xml:space="preserve"> daha önceki kararlarında saptadığı bir Anayasa ihlalini aynı şekilde devam ettiren ihtilaflı kural, bu cihetle, Anayasa’nın 153. maddesine de aykırıdır.</w:t>
      </w:r>
      <w:r w:rsidR="000370B9" w:rsidRPr="000370B9">
        <w:rPr>
          <w:rFonts w:ascii="Times New Roman" w:hAnsi="Times New Roman" w:cs="Times New Roman"/>
          <w:color w:val="010000"/>
          <w:sz w:val="24"/>
          <w:szCs w:val="24"/>
        </w:rPr>
        <w:t xml:space="preserve"> </w:t>
      </w:r>
    </w:p>
    <w:p w14:paraId="43A5E64B"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5) Anayasa’nın 7. Maddesinde Belirlenen Yasama Yetkisinin </w:t>
      </w:r>
      <w:proofErr w:type="spellStart"/>
      <w:r w:rsidRPr="000370B9">
        <w:rPr>
          <w:rFonts w:ascii="Times New Roman" w:hAnsi="Times New Roman" w:cs="Times New Roman"/>
          <w:color w:val="010000"/>
          <w:sz w:val="24"/>
          <w:szCs w:val="24"/>
        </w:rPr>
        <w:t>Devredilemezliği</w:t>
      </w:r>
      <w:proofErr w:type="spellEnd"/>
      <w:r w:rsidRPr="000370B9">
        <w:rPr>
          <w:rFonts w:ascii="Times New Roman" w:hAnsi="Times New Roman" w:cs="Times New Roman"/>
          <w:color w:val="010000"/>
          <w:sz w:val="24"/>
          <w:szCs w:val="24"/>
        </w:rPr>
        <w:t xml:space="preserve"> İlkesine Aykırılık</w:t>
      </w:r>
    </w:p>
    <w:p w14:paraId="4E80B066"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Yürütme organı (ya da idare), Anayasada öngörülmüş durumlar dışında kanunların düzenlemediği bir alanda kendiliğinden kural koyamaz ya da bir kanuna aykırı olarak bir kural koyamaz. </w:t>
      </w:r>
    </w:p>
    <w:p w14:paraId="39FC1B23" w14:textId="43789516"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151 sayılı Cumh</w:t>
      </w:r>
      <w:r w:rsidR="00B87078" w:rsidRPr="000370B9">
        <w:rPr>
          <w:rFonts w:ascii="Times New Roman" w:hAnsi="Times New Roman" w:cs="Times New Roman"/>
          <w:color w:val="010000"/>
          <w:sz w:val="24"/>
          <w:szCs w:val="24"/>
        </w:rPr>
        <w:t>urbaşkanlığı Kararnamesinin 1. m</w:t>
      </w:r>
      <w:r w:rsidRPr="000370B9">
        <w:rPr>
          <w:rFonts w:ascii="Times New Roman" w:hAnsi="Times New Roman" w:cs="Times New Roman"/>
          <w:color w:val="010000"/>
          <w:sz w:val="24"/>
          <w:szCs w:val="24"/>
        </w:rPr>
        <w:t>addesinin birinci fıkrası ve ekli (1) ve (2) sayılı listeler ile Adalet, Dışişleri ve Kültür ve Turizm Bakanlığı, Sağlık Bakanlığı merkez ve taşra teşkilatları, Afet ve Acil Durum Yönetimi Başkanlığı taşra teşkilatı, Diyanet İleri Başkanlığı taşra teşkilatı, Milli Saraylar İdaresi Başkanlığı Taşra teşkilatı, Savunma Sanayii Başkanlığı merkez teşkilatı, Strateji ve Bütçe Başkanlığı merkez teşkilatı, Orman Genel Müdürlüğü taşra teşkilatı,</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Emniyet Genel Müdürlüğü merkez ve taşra teşkilatı, Türkiye Adalet Akademisi merkez teşkilatı, Türkiye İlaç ve Tıbbi Cihaz Kurumu merkez teşkilatı, Türkiye İnsan Hakları ve Eşitlik Kurumu merkez teşkilatı için ekli listede belirtilen sınıf ve dereceleri ile sayısı belirlenen kadrolarının ihdası ile Milli Piyango İdaresi Genel Müdürlüğü merkez ve taşra teşkilatı için ekli (3) sayılı listede bulunan kadroların iptaline ilişkin düzenleme getirilmektedir.</w:t>
      </w:r>
      <w:r w:rsidR="000370B9" w:rsidRPr="000370B9">
        <w:rPr>
          <w:rFonts w:ascii="Times New Roman" w:hAnsi="Times New Roman" w:cs="Times New Roman"/>
          <w:color w:val="010000"/>
          <w:sz w:val="24"/>
          <w:szCs w:val="24"/>
        </w:rPr>
        <w:t xml:space="preserve"> </w:t>
      </w:r>
    </w:p>
    <w:p w14:paraId="17A9DEA4"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Söz konusu düzenleme ile Anayasa’nın 128. maddesinde ve yasa ile düzenlenmesi öngörülmüş bir alanda Cumhurbaşkanlığı kararnamesi ile düzenleme yapılarak personel kadrosu ihdası ve iptali yapılmaktadır. Bu şekilde; yürütme, fonksiyon gaspı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6ACEF3A5"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lastRenderedPageBreak/>
        <w:t xml:space="preserve">Dolayısıyla kamu görevlilerinin kadro, pozisyon, atanmalarının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02F66966"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6) Anayasa’nın 8. Maddesine Aykırılık</w:t>
      </w:r>
    </w:p>
    <w:p w14:paraId="42361E75" w14:textId="000DECDE"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Anayasa’nın 8. maddesine göre; “Yürütme yetkisi ve görevi, Cumhurbaşkanı tarafından, Anayasaya ve kanunlara uygun olarak kullanılır ve yerine getirilir”. Cumhurbaşkanlığı kararnamesi, yürütme yetkisi olarak, Anayasa ve kanunlar çerçevesinde kullanılmalıdır. Oysa, 151 sayılı Cumh</w:t>
      </w:r>
      <w:r w:rsidR="00B87078" w:rsidRPr="000370B9">
        <w:rPr>
          <w:rFonts w:ascii="Times New Roman" w:hAnsi="Times New Roman" w:cs="Times New Roman"/>
          <w:color w:val="010000"/>
          <w:sz w:val="24"/>
          <w:szCs w:val="24"/>
        </w:rPr>
        <w:t>urbaşkanlığı Kararnamesinin 1. m</w:t>
      </w:r>
      <w:r w:rsidRPr="000370B9">
        <w:rPr>
          <w:rFonts w:ascii="Times New Roman" w:hAnsi="Times New Roman" w:cs="Times New Roman"/>
          <w:color w:val="010000"/>
          <w:sz w:val="24"/>
          <w:szCs w:val="24"/>
        </w:rPr>
        <w:t>addesinin birinci fıkrası ve ekli (1), (2) ve (3) sayılı listeler ile Adalet, Dışişleri ve Kültür ve Turizm Bakanlığı, Sağlık Bakanlığı merkez ve taşra teşkilatları, Afet ve Acil Durum Yönetimi Başkanlığı taşra teşkilatı, Diyanet İleri Başkanlığı taşra teşkilatı, Milli Saraylar İdaresi Başkanlığı Taşra teşkilatı, Savunma Sanayii Başkanlığı merkez teşkilatı, Strateji ve Bütçe Başkanlığı merkez teşkilatı, Orman Genel Müdürlüğü taşra teşkilatı,</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 xml:space="preserve">Emniyet Genel Müdürlüğü merkez ve taşra teşkilatı, Türkiye Adalet Akademisi merkez teşkilatı, Türkiye İlaç ve Tıbbi Cihaz Kurumu merkez teşkilatı, Türkiye İnsan Hakları ve Eşitlik Kurumu merkez teşkilatı için ekli listelerde belirtilen sınıf ve dereceleri ile sayısı belirlenen kadrolarının ihdası ile Milli Piyango İdaresi Genel Müdürlüğü merkez ve taşra teşkilatı için ekli (3) sayılı listede bulunan kadroların iptaline ilişkin düzenleme yapılmaktadır. Yukarıda belirtildiği üzere bir CBK ile kanunla düzenlenmesi öngörülen bir alanda düzenleme yapılması suretiyle kanun koyucunun alanına müdahale edilmesi, anayasal çerçeve dışında yetki kullanımını ortaya koymaktadır. Bu itibarla 151 sayılı </w:t>
      </w:r>
      <w:proofErr w:type="spellStart"/>
      <w:r w:rsidRPr="000370B9">
        <w:rPr>
          <w:rFonts w:ascii="Times New Roman" w:hAnsi="Times New Roman" w:cs="Times New Roman"/>
          <w:color w:val="010000"/>
          <w:sz w:val="24"/>
          <w:szCs w:val="24"/>
        </w:rPr>
        <w:t>CBK’nin</w:t>
      </w:r>
      <w:proofErr w:type="spellEnd"/>
      <w:r w:rsidRPr="000370B9">
        <w:rPr>
          <w:rFonts w:ascii="Times New Roman" w:hAnsi="Times New Roman" w:cs="Times New Roman"/>
          <w:color w:val="010000"/>
          <w:sz w:val="24"/>
          <w:szCs w:val="24"/>
        </w:rPr>
        <w:t xml:space="preserve"> 1. maddesinin birinci fıkrası ile ekli (1), (2) ve (3) sayılı listeler, Anayasa’nın 8. maddesine de aykırıdır, iptali gerekir.</w:t>
      </w:r>
    </w:p>
    <w:p w14:paraId="4C476A24" w14:textId="30D3A2ED"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7)</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Anayasa’nın 2. Maddesine ve Başlangıç İlkelerine Aykırılık</w:t>
      </w:r>
    </w:p>
    <w:p w14:paraId="6ABFC33D"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0370B9">
        <w:rPr>
          <w:rFonts w:ascii="Times New Roman" w:hAnsi="Times New Roman" w:cs="Times New Roman"/>
          <w:color w:val="010000"/>
          <w:sz w:val="24"/>
          <w:szCs w:val="24"/>
        </w:rPr>
        <w:t>işbölümü</w:t>
      </w:r>
      <w:proofErr w:type="gramEnd"/>
      <w:r w:rsidRPr="000370B9">
        <w:rPr>
          <w:rFonts w:ascii="Times New Roman" w:hAnsi="Times New Roman" w:cs="Times New Roman"/>
          <w:color w:val="010000"/>
          <w:sz w:val="24"/>
          <w:szCs w:val="24"/>
        </w:rPr>
        <w:t xml:space="preserve"> ve işbirliği olduğu ve üstünlüğün ancak Anayasa ve kanunlarda bulunduğu;” (Başlangıç, prg.4). Bu çerçevede; Anayasa’nın 7., 8. ve 9. maddeleri de yasama, yürütme ve yargı yetkilerini ayrı ayrı düzenler.</w:t>
      </w:r>
    </w:p>
    <w:p w14:paraId="59B1E508"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151 sayılı </w:t>
      </w:r>
      <w:proofErr w:type="spellStart"/>
      <w:r w:rsidRPr="000370B9">
        <w:rPr>
          <w:rFonts w:ascii="Times New Roman" w:hAnsi="Times New Roman" w:cs="Times New Roman"/>
          <w:color w:val="010000"/>
          <w:sz w:val="24"/>
          <w:szCs w:val="24"/>
        </w:rPr>
        <w:t>CBK’nin</w:t>
      </w:r>
      <w:proofErr w:type="spellEnd"/>
      <w:r w:rsidRPr="000370B9">
        <w:rPr>
          <w:rFonts w:ascii="Times New Roman" w:hAnsi="Times New Roman" w:cs="Times New Roman"/>
          <w:color w:val="010000"/>
          <w:sz w:val="24"/>
          <w:szCs w:val="24"/>
        </w:rPr>
        <w:t xml:space="preserve"> 1. maddesinin birinci fıkrası ile ekli (1), (2) ve (3) sayılı listeler, yukarıda açıklanan nedenlerle, “Anayasa ve kanunların üstünlüğü” ilkesini ihlal ettiğinden, Anayasa’nın 2. maddesine ve Başlangıç </w:t>
      </w:r>
      <w:proofErr w:type="spellStart"/>
      <w:r w:rsidRPr="000370B9">
        <w:rPr>
          <w:rFonts w:ascii="Times New Roman" w:hAnsi="Times New Roman" w:cs="Times New Roman"/>
          <w:color w:val="010000"/>
          <w:sz w:val="24"/>
          <w:szCs w:val="24"/>
        </w:rPr>
        <w:t>prg</w:t>
      </w:r>
      <w:proofErr w:type="spellEnd"/>
      <w:r w:rsidRPr="000370B9">
        <w:rPr>
          <w:rFonts w:ascii="Times New Roman" w:hAnsi="Times New Roman" w:cs="Times New Roman"/>
          <w:color w:val="010000"/>
          <w:sz w:val="24"/>
          <w:szCs w:val="24"/>
        </w:rPr>
        <w:t>. 4’e de aykırılık oluşturmaktadır.</w:t>
      </w:r>
    </w:p>
    <w:p w14:paraId="18AC5700"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w:t>
      </w:r>
      <w:proofErr w:type="spellStart"/>
      <w:r w:rsidRPr="000370B9">
        <w:rPr>
          <w:rFonts w:ascii="Times New Roman" w:hAnsi="Times New Roman" w:cs="Times New Roman"/>
          <w:color w:val="010000"/>
          <w:sz w:val="24"/>
          <w:szCs w:val="24"/>
        </w:rPr>
        <w:t>devredilmezliği</w:t>
      </w:r>
      <w:proofErr w:type="spellEnd"/>
      <w:r w:rsidRPr="000370B9">
        <w:rPr>
          <w:rFonts w:ascii="Times New Roman" w:hAnsi="Times New Roman" w:cs="Times New Roman"/>
          <w:color w:val="010000"/>
          <w:sz w:val="24"/>
          <w:szCs w:val="24"/>
        </w:rPr>
        <w:t xml:space="preserve"> kuralına saygı göstermesi, “Anayasanın üstünlüğü ve bağlayıcılığı” hükmünün sürekli gözetilmesi ölçüsünde mümkündür.</w:t>
      </w:r>
    </w:p>
    <w:p w14:paraId="26924E7A" w14:textId="5B5F78AD"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lastRenderedPageBreak/>
        <w:t>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w:t>
      </w:r>
      <w:r w:rsidR="00B87078" w:rsidRPr="000370B9">
        <w:rPr>
          <w:rFonts w:ascii="Times New Roman" w:hAnsi="Times New Roman" w:cs="Times New Roman"/>
          <w:color w:val="010000"/>
          <w:sz w:val="24"/>
          <w:szCs w:val="24"/>
        </w:rPr>
        <w:t>, 11. ve 104/2. m</w:t>
      </w:r>
      <w:r w:rsidRPr="000370B9">
        <w:rPr>
          <w:rFonts w:ascii="Times New Roman" w:hAnsi="Times New Roman" w:cs="Times New Roman"/>
          <w:color w:val="010000"/>
          <w:sz w:val="24"/>
          <w:szCs w:val="24"/>
        </w:rPr>
        <w:t>addelerine de aykırılık teşkil etmektedir.</w:t>
      </w:r>
    </w:p>
    <w:p w14:paraId="55D96FFE"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Yukarıda belirtilen nedenlerle 151 sayılı </w:t>
      </w:r>
      <w:proofErr w:type="spellStart"/>
      <w:r w:rsidRPr="000370B9">
        <w:rPr>
          <w:rFonts w:ascii="Times New Roman" w:hAnsi="Times New Roman" w:cs="Times New Roman"/>
          <w:color w:val="010000"/>
          <w:sz w:val="24"/>
          <w:szCs w:val="24"/>
        </w:rPr>
        <w:t>CBK’nin</w:t>
      </w:r>
      <w:proofErr w:type="spellEnd"/>
      <w:r w:rsidRPr="000370B9">
        <w:rPr>
          <w:rFonts w:ascii="Times New Roman" w:hAnsi="Times New Roman" w:cs="Times New Roman"/>
          <w:color w:val="010000"/>
          <w:sz w:val="24"/>
          <w:szCs w:val="24"/>
        </w:rPr>
        <w:t xml:space="preserve"> 1. maddesinin birinci fıkrası ile ekli (1), (2) ve (3) sayılı listelerin Anayasanın Başlangıç ilkelerine, 2., 6., 7., 8., 11., 104/2, 104/17., 128., 153. ve 161. maddelerine aykırı olması nedeniyle iptali talep edilmektedir.</w:t>
      </w:r>
    </w:p>
    <w:p w14:paraId="7799764C" w14:textId="182773F9"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III.</w:t>
      </w:r>
      <w:r w:rsidR="000370B9" w:rsidRPr="000370B9">
        <w:rPr>
          <w:rFonts w:ascii="Times New Roman" w:hAnsi="Times New Roman" w:cs="Times New Roman"/>
          <w:color w:val="010000"/>
          <w:sz w:val="24"/>
          <w:szCs w:val="24"/>
        </w:rPr>
        <w:t xml:space="preserve"> </w:t>
      </w:r>
      <w:r w:rsidRPr="000370B9">
        <w:rPr>
          <w:rFonts w:ascii="Times New Roman" w:hAnsi="Times New Roman" w:cs="Times New Roman"/>
          <w:color w:val="010000"/>
          <w:sz w:val="24"/>
          <w:szCs w:val="24"/>
        </w:rPr>
        <w:t>YÜRÜRLÜĞÜ DURDURMA İSTEMİNİN GEREKÇESİ</w:t>
      </w:r>
    </w:p>
    <w:p w14:paraId="4D41D24F"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712E0327"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Göreve başlamasının hemen ardından Cumhurbaşkanınca oldukça kapsamlı pek çok CBK çıkarıldığı görülmektedir. Bu </w:t>
      </w:r>
      <w:proofErr w:type="spellStart"/>
      <w:r w:rsidRPr="000370B9">
        <w:rPr>
          <w:rFonts w:ascii="Times New Roman" w:hAnsi="Times New Roman" w:cs="Times New Roman"/>
          <w:color w:val="010000"/>
          <w:sz w:val="24"/>
          <w:szCs w:val="24"/>
        </w:rPr>
        <w:t>CBK’lerin</w:t>
      </w:r>
      <w:proofErr w:type="spellEnd"/>
      <w:r w:rsidRPr="000370B9">
        <w:rPr>
          <w:rFonts w:ascii="Times New Roman" w:hAnsi="Times New Roman" w:cs="Times New Roman"/>
          <w:color w:val="010000"/>
          <w:sz w:val="24"/>
          <w:szCs w:val="24"/>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ultra </w:t>
      </w:r>
      <w:proofErr w:type="spellStart"/>
      <w:r w:rsidRPr="000370B9">
        <w:rPr>
          <w:rFonts w:ascii="Times New Roman" w:hAnsi="Times New Roman" w:cs="Times New Roman"/>
          <w:color w:val="010000"/>
          <w:sz w:val="24"/>
          <w:szCs w:val="24"/>
        </w:rPr>
        <w:t>vires</w:t>
      </w:r>
      <w:proofErr w:type="spellEnd"/>
      <w:r w:rsidRPr="000370B9">
        <w:rPr>
          <w:rFonts w:ascii="Times New Roman" w:hAnsi="Times New Roman" w:cs="Times New Roman"/>
          <w:color w:val="010000"/>
          <w:sz w:val="24"/>
          <w:szCs w:val="24"/>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w:t>
      </w:r>
    </w:p>
    <w:p w14:paraId="0D3BE2F0"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09/08/2023 tarihli ve 151 sayılı Cumhurbaşkanlığı Kararnamesinin iptali istenen hükümlerinin açıkça Anayasa’ya aykırı olduğu yukarıda etraflı bir şekilde açıklanmıştır. </w:t>
      </w:r>
    </w:p>
    <w:p w14:paraId="4D7DB6BA"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Anayasa’nın temel ilkelerine, insan hakları, hukuk devleti ve demokrasi değerlerine ağır bir saldırı oluşturan kuralların yürürlüğünün derhal durdurulması, hayati önem taşımaktadır. </w:t>
      </w:r>
    </w:p>
    <w:p w14:paraId="6AD7D77B"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Anayasal gereklere uymadan kabul edilen ve iptal edilmesi gereken bir kuralın uygulanması halinde telafisi imkânsız zararların doğacağı açıktır. O kadar ki; iptali istenen kurallar, demokratik hukuk devletinin esasını ortadan kaldıracaktır. </w:t>
      </w:r>
    </w:p>
    <w:p w14:paraId="757288AF"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 xml:space="preserve">Diğer taraftan, 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w:t>
      </w:r>
      <w:r w:rsidRPr="000370B9">
        <w:rPr>
          <w:rFonts w:ascii="Times New Roman" w:hAnsi="Times New Roman" w:cs="Times New Roman"/>
          <w:color w:val="010000"/>
          <w:sz w:val="24"/>
          <w:szCs w:val="24"/>
        </w:rPr>
        <w:lastRenderedPageBreak/>
        <w:t>ilkenin zedelenmesi, hukuk devleti yönünden giderilmesi olanaksız durum ve zararlara yol açacaktır.</w:t>
      </w:r>
    </w:p>
    <w:p w14:paraId="45F29D48"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Ayrıca, burada tekrar vurgulanmalıdır ki; Anayasa’nın çerçevesini ve sınırlarını sınırlı sayı ilkesiyle (</w:t>
      </w:r>
      <w:proofErr w:type="spellStart"/>
      <w:r w:rsidRPr="000370B9">
        <w:rPr>
          <w:rFonts w:ascii="Times New Roman" w:hAnsi="Times New Roman" w:cs="Times New Roman"/>
          <w:color w:val="010000"/>
          <w:sz w:val="24"/>
          <w:szCs w:val="24"/>
        </w:rPr>
        <w:t>numerus</w:t>
      </w:r>
      <w:proofErr w:type="spellEnd"/>
      <w:r w:rsidRPr="000370B9">
        <w:rPr>
          <w:rFonts w:ascii="Times New Roman" w:hAnsi="Times New Roman" w:cs="Times New Roman"/>
          <w:color w:val="010000"/>
          <w:sz w:val="24"/>
          <w:szCs w:val="24"/>
        </w:rPr>
        <w:t xml:space="preserve"> </w:t>
      </w:r>
      <w:proofErr w:type="spellStart"/>
      <w:r w:rsidRPr="000370B9">
        <w:rPr>
          <w:rFonts w:ascii="Times New Roman" w:hAnsi="Times New Roman" w:cs="Times New Roman"/>
          <w:color w:val="010000"/>
          <w:sz w:val="24"/>
          <w:szCs w:val="24"/>
        </w:rPr>
        <w:t>clausus</w:t>
      </w:r>
      <w:proofErr w:type="spellEnd"/>
      <w:r w:rsidRPr="000370B9">
        <w:rPr>
          <w:rFonts w:ascii="Times New Roman" w:hAnsi="Times New Roman" w:cs="Times New Roman"/>
          <w:color w:val="010000"/>
          <w:sz w:val="24"/>
          <w:szCs w:val="24"/>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hesap verebilir hükümet ilkesine dayanan demokrasiden, siyasal sorumluluğun kaldırıldığı ve hükümet etme yetkisi olarak yürütmenin de tek başına Devlet başkanına tevdi edildiği </w:t>
      </w:r>
      <w:proofErr w:type="spellStart"/>
      <w:r w:rsidRPr="000370B9">
        <w:rPr>
          <w:rFonts w:ascii="Times New Roman" w:hAnsi="Times New Roman" w:cs="Times New Roman"/>
          <w:color w:val="010000"/>
          <w:sz w:val="24"/>
          <w:szCs w:val="24"/>
        </w:rPr>
        <w:t>monokrasiye</w:t>
      </w:r>
      <w:proofErr w:type="spellEnd"/>
      <w:r w:rsidRPr="000370B9">
        <w:rPr>
          <w:rFonts w:ascii="Times New Roman" w:hAnsi="Times New Roman" w:cs="Times New Roman"/>
          <w:color w:val="010000"/>
          <w:sz w:val="24"/>
          <w:szCs w:val="24"/>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0370B9">
        <w:rPr>
          <w:rFonts w:ascii="Times New Roman" w:hAnsi="Times New Roman" w:cs="Times New Roman"/>
          <w:color w:val="010000"/>
          <w:sz w:val="24"/>
          <w:szCs w:val="24"/>
        </w:rPr>
        <w:t>no</w:t>
      </w:r>
      <w:proofErr w:type="spellEnd"/>
      <w:r w:rsidRPr="000370B9">
        <w:rPr>
          <w:rFonts w:ascii="Times New Roman" w:hAnsi="Times New Roman" w:cs="Times New Roman"/>
          <w:color w:val="010000"/>
          <w:sz w:val="24"/>
          <w:szCs w:val="24"/>
        </w:rPr>
        <w:t xml:space="preserve">: 28749/18, 10 Aralık 2019, p.197-232), </w:t>
      </w:r>
      <w:proofErr w:type="spellStart"/>
      <w:r w:rsidRPr="000370B9">
        <w:rPr>
          <w:rFonts w:ascii="Times New Roman" w:hAnsi="Times New Roman" w:cs="Times New Roman"/>
          <w:color w:val="010000"/>
          <w:sz w:val="24"/>
          <w:szCs w:val="24"/>
        </w:rPr>
        <w:t>AYM’nin</w:t>
      </w:r>
      <w:proofErr w:type="spellEnd"/>
      <w:r w:rsidRPr="000370B9">
        <w:rPr>
          <w:rFonts w:ascii="Times New Roman" w:hAnsi="Times New Roman" w:cs="Times New Roman"/>
          <w:color w:val="010000"/>
          <w:sz w:val="24"/>
          <w:szCs w:val="24"/>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0788A8CE"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Yukarıda sayılan türde zarar ve durumların doğmasını önlemek amacıyla, Anayasaya açıkça aykırı olan söz konusu maddenin iptal davası sonuçlanıncaya kadar yürürlüğünün de durdurulması istenerek Anayasa Mahkemesine dava açılmıştır.</w:t>
      </w:r>
    </w:p>
    <w:p w14:paraId="15B67A37" w14:textId="77777777" w:rsidR="00C22ABF"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IV. SONUÇ VE İSTEM</w:t>
      </w:r>
    </w:p>
    <w:p w14:paraId="074F8FFF" w14:textId="44CCC1AB" w:rsidR="00743DA7" w:rsidRPr="000370B9" w:rsidRDefault="00C22ABF" w:rsidP="000370B9">
      <w:pPr>
        <w:spacing w:before="240" w:after="100" w:afterAutospacing="1" w:line="240" w:lineRule="auto"/>
        <w:ind w:firstLine="709"/>
        <w:jc w:val="both"/>
        <w:rPr>
          <w:rFonts w:ascii="Times New Roman" w:hAnsi="Times New Roman" w:cs="Times New Roman"/>
          <w:color w:val="010000"/>
          <w:sz w:val="24"/>
          <w:szCs w:val="24"/>
        </w:rPr>
      </w:pPr>
      <w:r w:rsidRPr="000370B9">
        <w:rPr>
          <w:rFonts w:ascii="Times New Roman" w:hAnsi="Times New Roman" w:cs="Times New Roman"/>
          <w:color w:val="010000"/>
          <w:sz w:val="24"/>
          <w:szCs w:val="24"/>
        </w:rPr>
        <w:t>09/08/2023 tarihli ve 151 sayılı Bazı Bazı Kamu Kurum ve Kuruluşlarına Kadro İhdas Edilmesi İle Bazı Kadroların İptal Edilmesine İlişkin İlişkin Cumhur</w:t>
      </w:r>
      <w:r w:rsidR="00B87078" w:rsidRPr="000370B9">
        <w:rPr>
          <w:rFonts w:ascii="Times New Roman" w:hAnsi="Times New Roman" w:cs="Times New Roman"/>
          <w:color w:val="010000"/>
          <w:sz w:val="24"/>
          <w:szCs w:val="24"/>
        </w:rPr>
        <w:t>başkanlığı Kararnamesi’nin; 1. m</w:t>
      </w:r>
      <w:r w:rsidRPr="000370B9">
        <w:rPr>
          <w:rFonts w:ascii="Times New Roman" w:hAnsi="Times New Roman" w:cs="Times New Roman"/>
          <w:color w:val="010000"/>
          <w:sz w:val="24"/>
          <w:szCs w:val="24"/>
        </w:rPr>
        <w:t>addesinin birinci fıkrası ile ekli (1), (2) ve (3) sayılı listelerin, Anayasanın Başlangıç ilkelerine, 2., 6., 7., 8., 11., 104/2, 104/17., 128., 153. ve 161. maddelerine, aykırı olması nedeniyle iptaline ve dava sonuçlanıncaya kadar yürürlüğünün durdurulmasına, karar verilmesine ilişkin istemimizi saygı ile arz ederiz.</w:t>
      </w:r>
      <w:r w:rsidR="00860AB3" w:rsidRPr="000370B9">
        <w:rPr>
          <w:rFonts w:ascii="Times New Roman" w:hAnsi="Times New Roman" w:cs="Times New Roman"/>
          <w:color w:val="010000"/>
          <w:sz w:val="24"/>
          <w:szCs w:val="24"/>
        </w:rPr>
        <w:t>”</w:t>
      </w:r>
    </w:p>
    <w:sectPr w:rsidR="00743DA7" w:rsidRPr="000370B9" w:rsidSect="000370B9">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D0D63" w14:textId="77777777" w:rsidR="00E94987" w:rsidRDefault="00E94987" w:rsidP="006F3DAB">
      <w:pPr>
        <w:spacing w:after="0" w:line="240" w:lineRule="auto"/>
      </w:pPr>
      <w:r>
        <w:separator/>
      </w:r>
    </w:p>
  </w:endnote>
  <w:endnote w:type="continuationSeparator" w:id="0">
    <w:p w14:paraId="0009E35C" w14:textId="77777777" w:rsidR="00E94987" w:rsidRDefault="00E94987"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4DA8" w14:textId="77777777" w:rsidR="000370B9" w:rsidRDefault="000370B9" w:rsidP="00EC784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8010417" w14:textId="77777777" w:rsidR="000370B9" w:rsidRDefault="000370B9" w:rsidP="000370B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2C3A6" w14:textId="4513E7C9" w:rsidR="000370B9" w:rsidRPr="000370B9" w:rsidRDefault="000370B9" w:rsidP="00EC7840">
    <w:pPr>
      <w:pStyle w:val="AltBilgi"/>
      <w:framePr w:wrap="around" w:vAnchor="text" w:hAnchor="margin" w:xAlign="right" w:y="1"/>
      <w:rPr>
        <w:rStyle w:val="SayfaNumaras"/>
        <w:rFonts w:ascii="Times New Roman" w:hAnsi="Times New Roman" w:cs="Times New Roman"/>
      </w:rPr>
    </w:pPr>
    <w:r w:rsidRPr="000370B9">
      <w:rPr>
        <w:rStyle w:val="SayfaNumaras"/>
        <w:rFonts w:ascii="Times New Roman" w:hAnsi="Times New Roman" w:cs="Times New Roman"/>
      </w:rPr>
      <w:fldChar w:fldCharType="begin"/>
    </w:r>
    <w:r w:rsidRPr="000370B9">
      <w:rPr>
        <w:rStyle w:val="SayfaNumaras"/>
        <w:rFonts w:ascii="Times New Roman" w:hAnsi="Times New Roman" w:cs="Times New Roman"/>
      </w:rPr>
      <w:instrText xml:space="preserve"> PAGE </w:instrText>
    </w:r>
    <w:r w:rsidRPr="000370B9">
      <w:rPr>
        <w:rStyle w:val="SayfaNumaras"/>
        <w:rFonts w:ascii="Times New Roman" w:hAnsi="Times New Roman" w:cs="Times New Roman"/>
      </w:rPr>
      <w:fldChar w:fldCharType="separate"/>
    </w:r>
    <w:r w:rsidRPr="000370B9">
      <w:rPr>
        <w:rStyle w:val="SayfaNumaras"/>
        <w:rFonts w:ascii="Times New Roman" w:hAnsi="Times New Roman" w:cs="Times New Roman"/>
        <w:noProof/>
      </w:rPr>
      <w:t>13</w:t>
    </w:r>
    <w:r w:rsidRPr="000370B9">
      <w:rPr>
        <w:rStyle w:val="SayfaNumaras"/>
        <w:rFonts w:ascii="Times New Roman" w:hAnsi="Times New Roman" w:cs="Times New Roman"/>
      </w:rPr>
      <w:fldChar w:fldCharType="end"/>
    </w:r>
  </w:p>
  <w:p w14:paraId="285A0729" w14:textId="2DAA4167" w:rsidR="002975B8" w:rsidRPr="000370B9" w:rsidRDefault="002975B8" w:rsidP="000370B9">
    <w:pPr>
      <w:pStyle w:val="AltBilgi"/>
      <w:ind w:right="360"/>
      <w:jc w:val="right"/>
      <w:rPr>
        <w:rFonts w:ascii="Times New Roman" w:hAnsi="Times New Roman" w:cs="Times New Roman"/>
      </w:rPr>
    </w:pPr>
  </w:p>
  <w:p w14:paraId="46879A97" w14:textId="77777777" w:rsidR="002975B8" w:rsidRPr="000370B9"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61B43" w14:textId="77777777" w:rsidR="00E94987" w:rsidRDefault="00E94987" w:rsidP="006F3DAB">
      <w:pPr>
        <w:spacing w:after="0" w:line="240" w:lineRule="auto"/>
      </w:pPr>
      <w:r>
        <w:separator/>
      </w:r>
    </w:p>
  </w:footnote>
  <w:footnote w:type="continuationSeparator" w:id="0">
    <w:p w14:paraId="66F64554" w14:textId="77777777" w:rsidR="00E94987" w:rsidRDefault="00E94987"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E3790" w14:textId="77777777" w:rsidR="000370B9" w:rsidRPr="000370B9" w:rsidRDefault="000370B9" w:rsidP="000370B9">
    <w:pPr>
      <w:pStyle w:val="stBilgi"/>
      <w:rPr>
        <w:rFonts w:ascii="Times New Roman" w:hAnsi="Times New Roman" w:cs="Times New Roman"/>
      </w:rPr>
    </w:pPr>
    <w:r w:rsidRPr="000370B9">
      <w:rPr>
        <w:rFonts w:ascii="Times New Roman" w:hAnsi="Times New Roman" w:cs="Times New Roman"/>
      </w:rPr>
      <w:t xml:space="preserve">Esas Sayısı </w:t>
    </w:r>
    <w:proofErr w:type="gramStart"/>
    <w:r w:rsidRPr="000370B9">
      <w:rPr>
        <w:rFonts w:ascii="Times New Roman" w:hAnsi="Times New Roman" w:cs="Times New Roman"/>
      </w:rPr>
      <w:t xml:space="preserve">  :</w:t>
    </w:r>
    <w:proofErr w:type="gramEnd"/>
    <w:r w:rsidRPr="000370B9">
      <w:rPr>
        <w:rFonts w:ascii="Times New Roman" w:hAnsi="Times New Roman" w:cs="Times New Roman"/>
      </w:rPr>
      <w:t xml:space="preserve"> 2023/145</w:t>
    </w:r>
  </w:p>
  <w:p w14:paraId="6EE68CB2" w14:textId="38065C90" w:rsidR="000370B9" w:rsidRPr="000370B9" w:rsidRDefault="000370B9" w:rsidP="000370B9">
    <w:pPr>
      <w:pStyle w:val="stBilgi"/>
    </w:pPr>
    <w:r w:rsidRPr="000370B9">
      <w:rPr>
        <w:rFonts w:ascii="Times New Roman" w:hAnsi="Times New Roman" w:cs="Times New Roman"/>
      </w:rPr>
      <w:t xml:space="preserve">Karar </w:t>
    </w:r>
    <w:proofErr w:type="gramStart"/>
    <w:r w:rsidRPr="000370B9">
      <w:rPr>
        <w:rFonts w:ascii="Times New Roman" w:hAnsi="Times New Roman" w:cs="Times New Roman"/>
      </w:rPr>
      <w:t>Sayısı :</w:t>
    </w:r>
    <w:proofErr w:type="gramEnd"/>
    <w:r w:rsidRPr="000370B9">
      <w:rPr>
        <w:rFonts w:ascii="Times New Roman" w:hAnsi="Times New Roman" w:cs="Times New Roman"/>
      </w:rPr>
      <w:t xml:space="preserve"> 2024/201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30DDFEF9"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76"/>
    <w:rsid w:val="000173CE"/>
    <w:rsid w:val="000370B9"/>
    <w:rsid w:val="000407C4"/>
    <w:rsid w:val="00062547"/>
    <w:rsid w:val="00072A27"/>
    <w:rsid w:val="000760EB"/>
    <w:rsid w:val="000A72C9"/>
    <w:rsid w:val="000E65FB"/>
    <w:rsid w:val="000E6A4D"/>
    <w:rsid w:val="000F78E7"/>
    <w:rsid w:val="0015495B"/>
    <w:rsid w:val="001814A4"/>
    <w:rsid w:val="001905A9"/>
    <w:rsid w:val="001907EC"/>
    <w:rsid w:val="00191F4C"/>
    <w:rsid w:val="001C20B2"/>
    <w:rsid w:val="001D2487"/>
    <w:rsid w:val="001D396E"/>
    <w:rsid w:val="001E611A"/>
    <w:rsid w:val="00216465"/>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87078"/>
    <w:rsid w:val="00B9138F"/>
    <w:rsid w:val="00BA3026"/>
    <w:rsid w:val="00BA4CC7"/>
    <w:rsid w:val="00BA5D85"/>
    <w:rsid w:val="00BB300F"/>
    <w:rsid w:val="00BD0192"/>
    <w:rsid w:val="00BD1952"/>
    <w:rsid w:val="00BD4BEC"/>
    <w:rsid w:val="00BE78EC"/>
    <w:rsid w:val="00BF4CCF"/>
    <w:rsid w:val="00BF5F36"/>
    <w:rsid w:val="00C22ABF"/>
    <w:rsid w:val="00C41135"/>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75E3D"/>
    <w:rsid w:val="00E80AE7"/>
    <w:rsid w:val="00E81246"/>
    <w:rsid w:val="00E94987"/>
    <w:rsid w:val="00EB240F"/>
    <w:rsid w:val="00EB3D2C"/>
    <w:rsid w:val="00EB4E36"/>
    <w:rsid w:val="00EB5371"/>
    <w:rsid w:val="00EC070A"/>
    <w:rsid w:val="00EF09AC"/>
    <w:rsid w:val="00F3357A"/>
    <w:rsid w:val="00F43880"/>
    <w:rsid w:val="00F47DA0"/>
    <w:rsid w:val="00F57477"/>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68198-6D64-4CE6-BA89-9444A49D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12561</Words>
  <Characters>71604</Characters>
  <Application>Microsoft Office Word</Application>
  <DocSecurity>0</DocSecurity>
  <Lines>596</Lines>
  <Paragraphs>167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2025-03-10T05:43:00Z</dcterms:created>
  <dcterms:modified xsi:type="dcterms:W3CDTF">2025-03-10T05:43:00Z</dcterms:modified>
</cp:coreProperties>
</file>