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9F78A" w14:textId="5AC9ECC7" w:rsidR="003D7E47" w:rsidRPr="00DB7B79" w:rsidRDefault="00860AB3" w:rsidP="00DB7B79">
      <w:pPr>
        <w:spacing w:before="240" w:after="100" w:afterAutospacing="1" w:line="240" w:lineRule="auto"/>
        <w:ind w:firstLine="709"/>
        <w:jc w:val="both"/>
        <w:rPr>
          <w:rFonts w:ascii="Times New Roman" w:hAnsi="Times New Roman" w:cs="Times New Roman"/>
          <w:color w:val="010000"/>
          <w:sz w:val="24"/>
          <w:szCs w:val="24"/>
        </w:rPr>
      </w:pPr>
      <w:r w:rsidRPr="00DB7B79">
        <w:rPr>
          <w:rFonts w:ascii="Times New Roman" w:hAnsi="Times New Roman" w:cs="Times New Roman"/>
          <w:color w:val="010000"/>
          <w:sz w:val="24"/>
          <w:szCs w:val="24"/>
        </w:rPr>
        <w:t>“</w:t>
      </w:r>
      <w:proofErr w:type="gramStart"/>
      <w:r w:rsidR="003D7E47" w:rsidRPr="00DB7B79">
        <w:rPr>
          <w:rFonts w:ascii="Times New Roman" w:hAnsi="Times New Roman" w:cs="Times New Roman"/>
          <w:color w:val="010000"/>
          <w:sz w:val="24"/>
          <w:szCs w:val="24"/>
        </w:rPr>
        <w:t>a</w:t>
      </w:r>
      <w:proofErr w:type="gramEnd"/>
      <w:r w:rsidR="003D7E47" w:rsidRPr="00DB7B79">
        <w:rPr>
          <w:rFonts w:ascii="Times New Roman" w:hAnsi="Times New Roman" w:cs="Times New Roman"/>
          <w:color w:val="010000"/>
          <w:sz w:val="24"/>
          <w:szCs w:val="24"/>
        </w:rPr>
        <w:t>- İtirazın Konusu; 2942 sayılı Kamulaştırma Kanununun Geçici 19. maddesinin Anayasa'nın 46/son hükmüne aykırı olduğuna ilişkindir.</w:t>
      </w:r>
    </w:p>
    <w:p w14:paraId="651A478A" w14:textId="64386597" w:rsidR="003D7E47" w:rsidRPr="00DB7B79" w:rsidRDefault="003D7E47" w:rsidP="00DB7B79">
      <w:pPr>
        <w:spacing w:before="240" w:after="100" w:afterAutospacing="1" w:line="240" w:lineRule="auto"/>
        <w:ind w:firstLine="709"/>
        <w:jc w:val="both"/>
        <w:rPr>
          <w:rFonts w:ascii="Times New Roman" w:hAnsi="Times New Roman" w:cs="Times New Roman"/>
          <w:color w:val="010000"/>
          <w:sz w:val="24"/>
          <w:szCs w:val="24"/>
        </w:rPr>
      </w:pPr>
      <w:r w:rsidRPr="00DB7B79">
        <w:rPr>
          <w:rFonts w:ascii="Times New Roman" w:hAnsi="Times New Roman" w:cs="Times New Roman"/>
          <w:color w:val="010000"/>
          <w:sz w:val="24"/>
          <w:szCs w:val="24"/>
        </w:rPr>
        <w:t>Mahkememiz yargılamasına esas olan şikayet yargılamasında şikayetçi taraf; Ankara 5. Genel İcra Dairesinin 2023/71759 Esas sayılı icra dosyasına dayanak teşkil eden Ankara 17. Asliye Hukuk Mahkemesinin 2015/58 Esas-2016/109 Karar sayılı 17/03/2016 tarihli ilamıyla şikayet edilen taraf lehine kamulaştırma alacağına hükmedildiğini, icra dairesinden kesinleşme tarihinden sonra da alacağa</w:t>
      </w:r>
      <w:r w:rsidR="00DB7B79" w:rsidRPr="00DB7B79">
        <w:rPr>
          <w:rFonts w:ascii="Times New Roman" w:hAnsi="Times New Roman" w:cs="Times New Roman"/>
          <w:color w:val="010000"/>
          <w:sz w:val="24"/>
          <w:szCs w:val="24"/>
        </w:rPr>
        <w:t xml:space="preserve"> </w:t>
      </w:r>
      <w:r w:rsidRPr="00DB7B79">
        <w:rPr>
          <w:rFonts w:ascii="Times New Roman" w:hAnsi="Times New Roman" w:cs="Times New Roman"/>
          <w:color w:val="010000"/>
          <w:sz w:val="24"/>
          <w:szCs w:val="24"/>
        </w:rPr>
        <w:t xml:space="preserve">2942 sayılı </w:t>
      </w:r>
      <w:bookmarkStart w:id="0" w:name="_GoBack"/>
      <w:bookmarkEnd w:id="0"/>
      <w:r w:rsidRPr="00DB7B79">
        <w:rPr>
          <w:rFonts w:ascii="Times New Roman" w:hAnsi="Times New Roman" w:cs="Times New Roman"/>
          <w:color w:val="010000"/>
          <w:sz w:val="24"/>
          <w:szCs w:val="24"/>
        </w:rPr>
        <w:t>Kamulaştırma Kanununun Geçici 19. maddesi uyarınca yasal faiz uygulanmasını talep ettiklerini, ancak icra müdürlüğünün 09/10/2023 tarihli kararıyla bunu reddettiğini, bu kararın hukuka aykırı olduğunu iddia ederek ilgili kararın kaldırılmasını talep etmiştir.</w:t>
      </w:r>
    </w:p>
    <w:p w14:paraId="3C37743E" w14:textId="50D65FBF" w:rsidR="003D7E47" w:rsidRPr="00DB7B79" w:rsidRDefault="003D7E47" w:rsidP="00DB7B79">
      <w:pPr>
        <w:spacing w:before="240" w:after="100" w:afterAutospacing="1" w:line="240" w:lineRule="auto"/>
        <w:ind w:firstLine="709"/>
        <w:jc w:val="both"/>
        <w:rPr>
          <w:rFonts w:ascii="Times New Roman" w:hAnsi="Times New Roman" w:cs="Times New Roman"/>
          <w:color w:val="010000"/>
          <w:sz w:val="24"/>
          <w:szCs w:val="24"/>
        </w:rPr>
      </w:pPr>
      <w:proofErr w:type="gramStart"/>
      <w:r w:rsidRPr="00DB7B79">
        <w:rPr>
          <w:rFonts w:ascii="Times New Roman" w:hAnsi="Times New Roman" w:cs="Times New Roman"/>
          <w:color w:val="010000"/>
          <w:sz w:val="24"/>
          <w:szCs w:val="24"/>
        </w:rPr>
        <w:t>Şikayet</w:t>
      </w:r>
      <w:proofErr w:type="gramEnd"/>
      <w:r w:rsidRPr="00DB7B79">
        <w:rPr>
          <w:rFonts w:ascii="Times New Roman" w:hAnsi="Times New Roman" w:cs="Times New Roman"/>
          <w:color w:val="010000"/>
          <w:sz w:val="24"/>
          <w:szCs w:val="24"/>
        </w:rPr>
        <w:t xml:space="preserve"> edilen Hasan Zihni Gönen vekili ise talebin reddini istemiştir.</w:t>
      </w:r>
    </w:p>
    <w:p w14:paraId="367332B6" w14:textId="6A079170" w:rsidR="003D7E47" w:rsidRPr="00DB7B79" w:rsidRDefault="003D7E47" w:rsidP="00DB7B79">
      <w:pPr>
        <w:spacing w:before="240" w:after="100" w:afterAutospacing="1" w:line="240" w:lineRule="auto"/>
        <w:ind w:firstLine="709"/>
        <w:jc w:val="both"/>
        <w:rPr>
          <w:rFonts w:ascii="Times New Roman" w:hAnsi="Times New Roman" w:cs="Times New Roman"/>
          <w:color w:val="010000"/>
          <w:sz w:val="24"/>
          <w:szCs w:val="24"/>
        </w:rPr>
      </w:pPr>
      <w:r w:rsidRPr="00DB7B79">
        <w:rPr>
          <w:rFonts w:ascii="Times New Roman" w:hAnsi="Times New Roman" w:cs="Times New Roman"/>
          <w:color w:val="010000"/>
          <w:sz w:val="24"/>
          <w:szCs w:val="24"/>
        </w:rPr>
        <w:t>b-Şikayet edilen Hasan Zihni Gönen vekili, mahkememize vermiş olduğu 20/10/2023 tarihli dilekçe ile 2942 sayılı Kanunun Geçici 19. maddesinin Anayasa'nın 46/son hükmüne aykırı olduğunu zira ilgili anayasa hükmüne göre kamulaştırma alacaklarına devlet alacaklarına uygulanan en yüksek faiz uygulanması gerektiğini ancak söz konusu kanun maddesinde yasal faiz uygulanacağının düzenlendiğini bu hususun anayasaya aykırılık teşkil ettiğini, Anayasa Mahkemesi'nin 05/04/2023 tarihinde vermiş olduğu 2022/83 Esas</w:t>
      </w:r>
      <w:r w:rsidR="00DB7B79" w:rsidRPr="00DB7B79">
        <w:rPr>
          <w:rFonts w:ascii="Times New Roman" w:hAnsi="Times New Roman" w:cs="Times New Roman"/>
          <w:color w:val="010000"/>
          <w:sz w:val="24"/>
          <w:szCs w:val="24"/>
        </w:rPr>
        <w:t xml:space="preserve"> </w:t>
      </w:r>
      <w:r w:rsidRPr="00DB7B79">
        <w:rPr>
          <w:rFonts w:ascii="Times New Roman" w:hAnsi="Times New Roman" w:cs="Times New Roman"/>
          <w:color w:val="010000"/>
          <w:sz w:val="24"/>
          <w:szCs w:val="24"/>
        </w:rPr>
        <w:t>- 2023/69 Karar sayılı ilamında da yargılama sırasında kamulaştırma alacağına yasal faiz işletilmesini öngören 2942 sayılı Kanunun 10. maddesinin 9. fıkrasının iptaline karar verildiğini dolayısı ile Kamulaştırma Kararının kesinleşmesinden sonra işleyecek faizin yasal faiz olmasının mümkün olmadığını iddia etmiştir.</w:t>
      </w:r>
    </w:p>
    <w:p w14:paraId="7C6D2ED4" w14:textId="5729F275" w:rsidR="003D7E47" w:rsidRPr="00DB7B79" w:rsidRDefault="003D7E47" w:rsidP="00DB7B79">
      <w:pPr>
        <w:spacing w:before="240" w:after="100" w:afterAutospacing="1" w:line="240" w:lineRule="auto"/>
        <w:ind w:firstLine="709"/>
        <w:jc w:val="both"/>
        <w:rPr>
          <w:rFonts w:ascii="Times New Roman" w:hAnsi="Times New Roman" w:cs="Times New Roman"/>
          <w:color w:val="010000"/>
          <w:sz w:val="24"/>
          <w:szCs w:val="24"/>
        </w:rPr>
      </w:pPr>
      <w:proofErr w:type="gramStart"/>
      <w:r w:rsidRPr="00DB7B79">
        <w:rPr>
          <w:rFonts w:ascii="Times New Roman" w:hAnsi="Times New Roman" w:cs="Times New Roman"/>
          <w:color w:val="010000"/>
          <w:sz w:val="24"/>
          <w:szCs w:val="24"/>
        </w:rPr>
        <w:t>c</w:t>
      </w:r>
      <w:proofErr w:type="gramEnd"/>
      <w:r w:rsidRPr="00DB7B79">
        <w:rPr>
          <w:rFonts w:ascii="Times New Roman" w:hAnsi="Times New Roman" w:cs="Times New Roman"/>
          <w:color w:val="010000"/>
          <w:sz w:val="24"/>
          <w:szCs w:val="24"/>
        </w:rPr>
        <w:t xml:space="preserve">-Mahkememizce yapılan değerlendirmeye göre de, davalı vekilinin bu iddiası ciddi görülmüştür. Zira ilgili anayasa maddesi emredici nitelikte olup yargılama sırasında veya kesinleştikten sonra olması </w:t>
      </w:r>
      <w:proofErr w:type="spellStart"/>
      <w:r w:rsidRPr="00DB7B79">
        <w:rPr>
          <w:rFonts w:ascii="Times New Roman" w:hAnsi="Times New Roman" w:cs="Times New Roman"/>
          <w:color w:val="010000"/>
          <w:sz w:val="24"/>
          <w:szCs w:val="24"/>
        </w:rPr>
        <w:t>farketmeksizin</w:t>
      </w:r>
      <w:proofErr w:type="spellEnd"/>
      <w:r w:rsidRPr="00DB7B79">
        <w:rPr>
          <w:rFonts w:ascii="Times New Roman" w:hAnsi="Times New Roman" w:cs="Times New Roman"/>
          <w:color w:val="010000"/>
          <w:sz w:val="24"/>
          <w:szCs w:val="24"/>
        </w:rPr>
        <w:t xml:space="preserve"> kamulaştırma alacağına devlet alacaklarına uygulanan en yüksek faizin uygulanması gerekmektedir. Zira Anayasa Mahkemesi de yukarıda künyesi verilen kararı ile yargılama esnasında kamulaştırma alacağına yasal faiz işletilmesini öngören 2942 sayılı kanun madde 10/9'u iptal etmiştir. Bu iptal kararı karşısında geçici 19. maddenin de uygulanma </w:t>
      </w:r>
      <w:proofErr w:type="gramStart"/>
      <w:r w:rsidRPr="00DB7B79">
        <w:rPr>
          <w:rFonts w:ascii="Times New Roman" w:hAnsi="Times New Roman" w:cs="Times New Roman"/>
          <w:color w:val="010000"/>
          <w:sz w:val="24"/>
          <w:szCs w:val="24"/>
        </w:rPr>
        <w:t>imkanı</w:t>
      </w:r>
      <w:proofErr w:type="gramEnd"/>
      <w:r w:rsidRPr="00DB7B79">
        <w:rPr>
          <w:rFonts w:ascii="Times New Roman" w:hAnsi="Times New Roman" w:cs="Times New Roman"/>
          <w:color w:val="010000"/>
          <w:sz w:val="24"/>
          <w:szCs w:val="24"/>
        </w:rPr>
        <w:t xml:space="preserve"> kalmamış olup bu kanun maddesinin de iptali gerekmektedir.</w:t>
      </w:r>
    </w:p>
    <w:p w14:paraId="03AA7C7F" w14:textId="249D9F94" w:rsidR="003D7E47" w:rsidRPr="00DB7B79" w:rsidRDefault="003D7E47" w:rsidP="00DB7B79">
      <w:pPr>
        <w:spacing w:before="240" w:after="100" w:afterAutospacing="1" w:line="240" w:lineRule="auto"/>
        <w:ind w:firstLine="709"/>
        <w:jc w:val="both"/>
        <w:rPr>
          <w:rFonts w:ascii="Times New Roman" w:hAnsi="Times New Roman" w:cs="Times New Roman"/>
          <w:color w:val="010000"/>
          <w:sz w:val="24"/>
          <w:szCs w:val="24"/>
        </w:rPr>
      </w:pPr>
      <w:r w:rsidRPr="00DB7B79">
        <w:rPr>
          <w:rFonts w:ascii="Times New Roman" w:hAnsi="Times New Roman" w:cs="Times New Roman"/>
          <w:color w:val="010000"/>
          <w:sz w:val="24"/>
          <w:szCs w:val="24"/>
        </w:rPr>
        <w:t xml:space="preserve">SONUÇ VE </w:t>
      </w:r>
      <w:proofErr w:type="gramStart"/>
      <w:r w:rsidRPr="00DB7B79">
        <w:rPr>
          <w:rFonts w:ascii="Times New Roman" w:hAnsi="Times New Roman" w:cs="Times New Roman"/>
          <w:color w:val="010000"/>
          <w:sz w:val="24"/>
          <w:szCs w:val="24"/>
        </w:rPr>
        <w:t>İSTEM</w:t>
      </w:r>
      <w:r w:rsidR="00DB7B79" w:rsidRPr="00DB7B79">
        <w:rPr>
          <w:rFonts w:ascii="Times New Roman" w:hAnsi="Times New Roman" w:cs="Times New Roman"/>
          <w:color w:val="010000"/>
          <w:sz w:val="24"/>
          <w:szCs w:val="24"/>
        </w:rPr>
        <w:t xml:space="preserve"> </w:t>
      </w:r>
      <w:r w:rsidRPr="00DB7B79">
        <w:rPr>
          <w:rFonts w:ascii="Times New Roman" w:hAnsi="Times New Roman" w:cs="Times New Roman"/>
          <w:color w:val="010000"/>
          <w:sz w:val="24"/>
          <w:szCs w:val="24"/>
        </w:rPr>
        <w:t>:</w:t>
      </w:r>
      <w:proofErr w:type="gramEnd"/>
      <w:r w:rsidRPr="00DB7B79">
        <w:rPr>
          <w:rFonts w:ascii="Times New Roman" w:hAnsi="Times New Roman" w:cs="Times New Roman"/>
          <w:color w:val="010000"/>
          <w:sz w:val="24"/>
          <w:szCs w:val="24"/>
        </w:rPr>
        <w:t xml:space="preserve"> Yukarıda açıklanan nedenlerle;</w:t>
      </w:r>
    </w:p>
    <w:p w14:paraId="074F8FFF" w14:textId="3AFDFE5A" w:rsidR="00743DA7" w:rsidRPr="00DB7B79" w:rsidRDefault="003D7E47" w:rsidP="00DB7B79">
      <w:pPr>
        <w:spacing w:before="240" w:after="100" w:afterAutospacing="1" w:line="240" w:lineRule="auto"/>
        <w:ind w:firstLine="709"/>
        <w:jc w:val="both"/>
        <w:rPr>
          <w:rFonts w:ascii="Times New Roman" w:hAnsi="Times New Roman" w:cs="Times New Roman"/>
          <w:color w:val="010000"/>
          <w:sz w:val="24"/>
          <w:szCs w:val="24"/>
        </w:rPr>
      </w:pPr>
      <w:r w:rsidRPr="00DB7B79">
        <w:rPr>
          <w:rFonts w:ascii="Times New Roman" w:hAnsi="Times New Roman" w:cs="Times New Roman"/>
          <w:color w:val="010000"/>
          <w:sz w:val="24"/>
          <w:szCs w:val="24"/>
        </w:rPr>
        <w:t xml:space="preserve">1-7421 Sayılı Kanun 7. maddesi ile getirilen 2942 </w:t>
      </w:r>
      <w:proofErr w:type="gramStart"/>
      <w:r w:rsidRPr="00DB7B79">
        <w:rPr>
          <w:rFonts w:ascii="Times New Roman" w:hAnsi="Times New Roman" w:cs="Times New Roman"/>
          <w:color w:val="010000"/>
          <w:sz w:val="24"/>
          <w:szCs w:val="24"/>
        </w:rPr>
        <w:t>Sayılı Kanunun</w:t>
      </w:r>
      <w:proofErr w:type="gramEnd"/>
      <w:r w:rsidRPr="00DB7B79">
        <w:rPr>
          <w:rFonts w:ascii="Times New Roman" w:hAnsi="Times New Roman" w:cs="Times New Roman"/>
          <w:color w:val="010000"/>
          <w:sz w:val="24"/>
          <w:szCs w:val="24"/>
        </w:rPr>
        <w:t xml:space="preserve"> Geçici 19. maddesinin Anayasa madde 46/</w:t>
      </w:r>
      <w:proofErr w:type="spellStart"/>
      <w:r w:rsidRPr="00DB7B79">
        <w:rPr>
          <w:rFonts w:ascii="Times New Roman" w:hAnsi="Times New Roman" w:cs="Times New Roman"/>
          <w:color w:val="010000"/>
          <w:sz w:val="24"/>
          <w:szCs w:val="24"/>
        </w:rPr>
        <w:t>son'a</w:t>
      </w:r>
      <w:proofErr w:type="spellEnd"/>
      <w:r w:rsidRPr="00DB7B79">
        <w:rPr>
          <w:rFonts w:ascii="Times New Roman" w:hAnsi="Times New Roman" w:cs="Times New Roman"/>
          <w:color w:val="010000"/>
          <w:sz w:val="24"/>
          <w:szCs w:val="24"/>
        </w:rPr>
        <w:t xml:space="preserve"> aykırı olduğuna ve iptaline karar verilmesi hususu saygılarımızla arz olunur.</w:t>
      </w:r>
      <w:r w:rsidR="00860AB3" w:rsidRPr="00DB7B79">
        <w:rPr>
          <w:rFonts w:ascii="Times New Roman" w:hAnsi="Times New Roman" w:cs="Times New Roman"/>
          <w:color w:val="010000"/>
          <w:sz w:val="24"/>
          <w:szCs w:val="24"/>
        </w:rPr>
        <w:t>”</w:t>
      </w:r>
    </w:p>
    <w:sectPr w:rsidR="00743DA7" w:rsidRPr="00DB7B79" w:rsidSect="00DB7B7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D04D8" w14:textId="77777777" w:rsidR="00D25209" w:rsidRDefault="00D25209" w:rsidP="006F3DAB">
      <w:pPr>
        <w:spacing w:after="0" w:line="240" w:lineRule="auto"/>
      </w:pPr>
      <w:r>
        <w:separator/>
      </w:r>
    </w:p>
  </w:endnote>
  <w:endnote w:type="continuationSeparator" w:id="0">
    <w:p w14:paraId="52B0D057" w14:textId="77777777" w:rsidR="00D25209" w:rsidRDefault="00D2520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D4D0" w14:textId="77777777" w:rsidR="00DB7B79" w:rsidRDefault="00DB7B79" w:rsidP="00DD0A5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507D5F0" w14:textId="77777777" w:rsidR="00DB7B79" w:rsidRDefault="00DB7B79" w:rsidP="00DB7B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E0B8" w14:textId="06504368" w:rsidR="00DB7B79" w:rsidRPr="00DB7B79" w:rsidRDefault="00DB7B79" w:rsidP="00DD0A5C">
    <w:pPr>
      <w:pStyle w:val="AltBilgi"/>
      <w:framePr w:wrap="around" w:vAnchor="text" w:hAnchor="margin" w:xAlign="right" w:y="1"/>
      <w:rPr>
        <w:rStyle w:val="SayfaNumaras"/>
        <w:rFonts w:ascii="Times New Roman" w:hAnsi="Times New Roman" w:cs="Times New Roman"/>
      </w:rPr>
    </w:pPr>
    <w:r w:rsidRPr="00DB7B79">
      <w:rPr>
        <w:rStyle w:val="SayfaNumaras"/>
        <w:rFonts w:ascii="Times New Roman" w:hAnsi="Times New Roman" w:cs="Times New Roman"/>
      </w:rPr>
      <w:fldChar w:fldCharType="begin"/>
    </w:r>
    <w:r w:rsidRPr="00DB7B79">
      <w:rPr>
        <w:rStyle w:val="SayfaNumaras"/>
        <w:rFonts w:ascii="Times New Roman" w:hAnsi="Times New Roman" w:cs="Times New Roman"/>
      </w:rPr>
      <w:instrText xml:space="preserve"> PAGE </w:instrText>
    </w:r>
    <w:r w:rsidRPr="00DB7B79">
      <w:rPr>
        <w:rStyle w:val="SayfaNumaras"/>
        <w:rFonts w:ascii="Times New Roman" w:hAnsi="Times New Roman" w:cs="Times New Roman"/>
      </w:rPr>
      <w:fldChar w:fldCharType="separate"/>
    </w:r>
    <w:r w:rsidRPr="00DB7B79">
      <w:rPr>
        <w:rStyle w:val="SayfaNumaras"/>
        <w:rFonts w:ascii="Times New Roman" w:hAnsi="Times New Roman" w:cs="Times New Roman"/>
        <w:noProof/>
      </w:rPr>
      <w:t>1</w:t>
    </w:r>
    <w:r w:rsidRPr="00DB7B79">
      <w:rPr>
        <w:rStyle w:val="SayfaNumaras"/>
        <w:rFonts w:ascii="Times New Roman" w:hAnsi="Times New Roman" w:cs="Times New Roman"/>
      </w:rPr>
      <w:fldChar w:fldCharType="end"/>
    </w:r>
  </w:p>
  <w:p w14:paraId="285A0729" w14:textId="7EFB41F9" w:rsidR="002975B8" w:rsidRPr="00DB7B79" w:rsidRDefault="002975B8" w:rsidP="00DB7B79">
    <w:pPr>
      <w:pStyle w:val="AltBilgi"/>
      <w:ind w:right="360"/>
      <w:jc w:val="right"/>
      <w:rPr>
        <w:rFonts w:ascii="Times New Roman" w:hAnsi="Times New Roman" w:cs="Times New Roman"/>
      </w:rPr>
    </w:pPr>
  </w:p>
  <w:p w14:paraId="46879A97" w14:textId="77777777" w:rsidR="002975B8" w:rsidRPr="00DB7B7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1100" w14:textId="77777777" w:rsidR="00D25209" w:rsidRDefault="00D25209" w:rsidP="006F3DAB">
      <w:pPr>
        <w:spacing w:after="0" w:line="240" w:lineRule="auto"/>
      </w:pPr>
      <w:r>
        <w:separator/>
      </w:r>
    </w:p>
  </w:footnote>
  <w:footnote w:type="continuationSeparator" w:id="0">
    <w:p w14:paraId="060819C7" w14:textId="77777777" w:rsidR="00D25209" w:rsidRDefault="00D2520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153B" w14:textId="77777777" w:rsidR="00DB7B79" w:rsidRPr="00DB7B79" w:rsidRDefault="00DB7B79" w:rsidP="00DB7B79">
    <w:pPr>
      <w:pStyle w:val="stBilgi"/>
      <w:rPr>
        <w:rFonts w:ascii="Times New Roman" w:hAnsi="Times New Roman" w:cs="Times New Roman"/>
      </w:rPr>
    </w:pPr>
    <w:r w:rsidRPr="00DB7B79">
      <w:rPr>
        <w:rFonts w:ascii="Times New Roman" w:hAnsi="Times New Roman" w:cs="Times New Roman"/>
      </w:rPr>
      <w:t xml:space="preserve">Esas Sayısı </w:t>
    </w:r>
    <w:proofErr w:type="gramStart"/>
    <w:r w:rsidRPr="00DB7B79">
      <w:rPr>
        <w:rFonts w:ascii="Times New Roman" w:hAnsi="Times New Roman" w:cs="Times New Roman"/>
      </w:rPr>
      <w:t xml:space="preserve">  :</w:t>
    </w:r>
    <w:proofErr w:type="gramEnd"/>
    <w:r w:rsidRPr="00DB7B79">
      <w:rPr>
        <w:rFonts w:ascii="Times New Roman" w:hAnsi="Times New Roman" w:cs="Times New Roman"/>
      </w:rPr>
      <w:t xml:space="preserve"> 2024/4</w:t>
    </w:r>
  </w:p>
  <w:p w14:paraId="3B9D2C30" w14:textId="46A067DA" w:rsidR="00DB7B79" w:rsidRPr="00DB7B79" w:rsidRDefault="00DB7B79" w:rsidP="00DB7B79">
    <w:pPr>
      <w:pStyle w:val="stBilgi"/>
    </w:pPr>
    <w:r w:rsidRPr="00DB7B79">
      <w:rPr>
        <w:rFonts w:ascii="Times New Roman" w:hAnsi="Times New Roman" w:cs="Times New Roman"/>
      </w:rPr>
      <w:t xml:space="preserve">Karar </w:t>
    </w:r>
    <w:proofErr w:type="gramStart"/>
    <w:r w:rsidRPr="00DB7B79">
      <w:rPr>
        <w:rFonts w:ascii="Times New Roman" w:hAnsi="Times New Roman" w:cs="Times New Roman"/>
      </w:rPr>
      <w:t>Sayısı :</w:t>
    </w:r>
    <w:proofErr w:type="gramEnd"/>
    <w:r w:rsidRPr="00DB7B79">
      <w:rPr>
        <w:rFonts w:ascii="Times New Roman" w:hAnsi="Times New Roman" w:cs="Times New Roman"/>
      </w:rPr>
      <w:t xml:space="preserve"> 2024/129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13B439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3D7E47"/>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D68D6"/>
    <w:rsid w:val="00BE78EC"/>
    <w:rsid w:val="00BF4CCF"/>
    <w:rsid w:val="00BF5F36"/>
    <w:rsid w:val="00C61C64"/>
    <w:rsid w:val="00C9545C"/>
    <w:rsid w:val="00CA2463"/>
    <w:rsid w:val="00CD01EC"/>
    <w:rsid w:val="00CD1019"/>
    <w:rsid w:val="00D01E8B"/>
    <w:rsid w:val="00D15F63"/>
    <w:rsid w:val="00D25209"/>
    <w:rsid w:val="00D519A6"/>
    <w:rsid w:val="00D674A3"/>
    <w:rsid w:val="00D70C36"/>
    <w:rsid w:val="00D8707F"/>
    <w:rsid w:val="00D87D3C"/>
    <w:rsid w:val="00DA74D4"/>
    <w:rsid w:val="00DB552D"/>
    <w:rsid w:val="00DB6D91"/>
    <w:rsid w:val="00DB7B79"/>
    <w:rsid w:val="00DC38A2"/>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3E43-9070-485B-8C73-D7A28B23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2024-12-09T05:43:00Z</dcterms:created>
  <dcterms:modified xsi:type="dcterms:W3CDTF">2024-12-09T05:43:00Z</dcterms:modified>
</cp:coreProperties>
</file>