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5A2E4" w14:textId="4A2A5FB8" w:rsidR="004F2CF0" w:rsidRPr="00EA3E76" w:rsidRDefault="00860AB3" w:rsidP="00EA3E76">
      <w:pPr>
        <w:spacing w:before="240" w:after="100" w:afterAutospacing="1" w:line="240" w:lineRule="auto"/>
        <w:ind w:firstLine="709"/>
        <w:jc w:val="both"/>
        <w:rPr>
          <w:rFonts w:ascii="Times New Roman" w:hAnsi="Times New Roman" w:cs="Times New Roman"/>
          <w:color w:val="010000"/>
          <w:sz w:val="24"/>
          <w:szCs w:val="24"/>
        </w:rPr>
      </w:pPr>
      <w:r w:rsidRPr="00EA3E76">
        <w:rPr>
          <w:rFonts w:ascii="Times New Roman" w:hAnsi="Times New Roman" w:cs="Times New Roman"/>
          <w:color w:val="010000"/>
          <w:sz w:val="24"/>
          <w:szCs w:val="24"/>
        </w:rPr>
        <w:t>“</w:t>
      </w:r>
      <w:r w:rsidR="004F2CF0" w:rsidRPr="00EA3E76">
        <w:rPr>
          <w:rFonts w:ascii="Times New Roman" w:hAnsi="Times New Roman" w:cs="Times New Roman"/>
          <w:color w:val="010000"/>
          <w:sz w:val="24"/>
          <w:szCs w:val="24"/>
        </w:rPr>
        <w:t xml:space="preserve">İstinaf mahkemelerinin görevini düzenleyen 5271 sayılı Ceza Muhakemesi Kanununun 280 ve devamındaki yasal düzenlemeler aşağıdaki şekildedir: </w:t>
      </w:r>
    </w:p>
    <w:p w14:paraId="52181F09" w14:textId="12250C86" w:rsidR="004F2CF0" w:rsidRPr="00EA3E76" w:rsidRDefault="004F2CF0" w:rsidP="00EA3E76">
      <w:pPr>
        <w:spacing w:before="240" w:after="100" w:afterAutospacing="1" w:line="240" w:lineRule="auto"/>
        <w:ind w:firstLine="709"/>
        <w:jc w:val="both"/>
        <w:rPr>
          <w:rFonts w:ascii="Times New Roman" w:hAnsi="Times New Roman" w:cs="Times New Roman"/>
          <w:color w:val="010000"/>
          <w:sz w:val="24"/>
          <w:szCs w:val="24"/>
        </w:rPr>
      </w:pPr>
      <w:r w:rsidRPr="00EA3E76">
        <w:rPr>
          <w:rFonts w:ascii="Times New Roman" w:hAnsi="Times New Roman" w:cs="Times New Roman"/>
          <w:color w:val="010000"/>
          <w:sz w:val="24"/>
          <w:szCs w:val="24"/>
        </w:rPr>
        <w:t>Madde 280; (1) Bölge adliye mahkem</w:t>
      </w:r>
      <w:bookmarkStart w:id="0" w:name="_GoBack"/>
      <w:bookmarkEnd w:id="0"/>
      <w:r w:rsidRPr="00EA3E76">
        <w:rPr>
          <w:rFonts w:ascii="Times New Roman" w:hAnsi="Times New Roman" w:cs="Times New Roman"/>
          <w:color w:val="010000"/>
          <w:sz w:val="24"/>
          <w:szCs w:val="24"/>
        </w:rPr>
        <w:t>esi, (…) (1) dosyayı ve dosyayla birlikte sunulmuş olan delilleri inceledikten sonra;</w:t>
      </w:r>
    </w:p>
    <w:p w14:paraId="6FA4A195" w14:textId="350168FA" w:rsidR="004F2CF0" w:rsidRPr="00EA3E76" w:rsidRDefault="004F2CF0" w:rsidP="00EA3E76">
      <w:pPr>
        <w:spacing w:before="240" w:after="100" w:afterAutospacing="1" w:line="240" w:lineRule="auto"/>
        <w:ind w:firstLine="709"/>
        <w:jc w:val="both"/>
        <w:rPr>
          <w:rFonts w:ascii="Times New Roman" w:hAnsi="Times New Roman" w:cs="Times New Roman"/>
          <w:color w:val="010000"/>
          <w:sz w:val="24"/>
          <w:szCs w:val="24"/>
        </w:rPr>
      </w:pPr>
      <w:r w:rsidRPr="00EA3E76">
        <w:rPr>
          <w:rFonts w:ascii="Times New Roman" w:hAnsi="Times New Roman" w:cs="Times New Roman"/>
          <w:color w:val="010000"/>
          <w:sz w:val="24"/>
          <w:szCs w:val="24"/>
        </w:rPr>
        <w:t>a) İlk derece mahkemesinin kararında usule veya esasa ilişkin herhangi bir hukuka aykırılığın bulunmadığını, delillerde veya işlemlerde herhangi bir eksiklik olmadığını, ispat bakımından değerlendirmenin yerinde olduğunu saptadığında istinaf başvurusunun esastan reddine, 303</w:t>
      </w:r>
      <w:r w:rsidR="000548BF" w:rsidRPr="00EA3E76">
        <w:rPr>
          <w:rFonts w:ascii="Times New Roman" w:hAnsi="Times New Roman" w:cs="Times New Roman"/>
          <w:color w:val="010000"/>
          <w:sz w:val="24"/>
          <w:szCs w:val="24"/>
        </w:rPr>
        <w:t>.</w:t>
      </w:r>
      <w:r w:rsidRPr="00EA3E76">
        <w:rPr>
          <w:rFonts w:ascii="Times New Roman" w:hAnsi="Times New Roman" w:cs="Times New Roman"/>
          <w:color w:val="010000"/>
          <w:sz w:val="24"/>
          <w:szCs w:val="24"/>
        </w:rPr>
        <w:t xml:space="preserve"> maddenin birinci fıkrasının (a), (c), (d), (e), (f), (g) ve (h) bentlerinde yer alan ihlallerin varlığı hâlinde hukuka aykırılığın düzeltilerek istinaf başvurusunun esastan reddine, (2)(3)</w:t>
      </w:r>
    </w:p>
    <w:p w14:paraId="0639218F" w14:textId="77777777" w:rsidR="004F2CF0" w:rsidRPr="00EA3E76" w:rsidRDefault="004F2CF0" w:rsidP="00EA3E76">
      <w:pPr>
        <w:spacing w:before="240" w:after="100" w:afterAutospacing="1" w:line="240" w:lineRule="auto"/>
        <w:ind w:firstLine="709"/>
        <w:jc w:val="both"/>
        <w:rPr>
          <w:rFonts w:ascii="Times New Roman" w:hAnsi="Times New Roman" w:cs="Times New Roman"/>
          <w:color w:val="010000"/>
          <w:sz w:val="24"/>
          <w:szCs w:val="24"/>
        </w:rPr>
      </w:pPr>
      <w:r w:rsidRPr="00EA3E76">
        <w:rPr>
          <w:rFonts w:ascii="Times New Roman" w:hAnsi="Times New Roman" w:cs="Times New Roman"/>
          <w:color w:val="010000"/>
          <w:sz w:val="24"/>
          <w:szCs w:val="24"/>
        </w:rPr>
        <w:t xml:space="preserve">b) (Ek: 20/7/2017-7035/15 </w:t>
      </w:r>
      <w:proofErr w:type="spellStart"/>
      <w:r w:rsidRPr="00EA3E76">
        <w:rPr>
          <w:rFonts w:ascii="Times New Roman" w:hAnsi="Times New Roman" w:cs="Times New Roman"/>
          <w:color w:val="010000"/>
          <w:sz w:val="24"/>
          <w:szCs w:val="24"/>
        </w:rPr>
        <w:t>md.</w:t>
      </w:r>
      <w:proofErr w:type="spellEnd"/>
      <w:r w:rsidRPr="00EA3E76">
        <w:rPr>
          <w:rFonts w:ascii="Times New Roman" w:hAnsi="Times New Roman" w:cs="Times New Roman"/>
          <w:color w:val="010000"/>
          <w:sz w:val="24"/>
          <w:szCs w:val="24"/>
        </w:rPr>
        <w:t xml:space="preserve">) Cumhuriyet savcısının istinaf yoluna başvurma nedenine uygun olarak mahkumiyete konu suç için kanunda yazılı cezanın en alt derecesinin uygulanmasını uygun görmesi hâlinde, hukuka aykırılığın düzeltilerek istinaf başvurusunun esastan reddine, </w:t>
      </w:r>
    </w:p>
    <w:p w14:paraId="37DA5F2C" w14:textId="2C08303D" w:rsidR="004F2CF0" w:rsidRPr="00EA3E76" w:rsidRDefault="004F2CF0" w:rsidP="00EA3E76">
      <w:pPr>
        <w:spacing w:before="240" w:after="100" w:afterAutospacing="1" w:line="240" w:lineRule="auto"/>
        <w:ind w:firstLine="709"/>
        <w:jc w:val="both"/>
        <w:rPr>
          <w:rFonts w:ascii="Times New Roman" w:hAnsi="Times New Roman" w:cs="Times New Roman"/>
          <w:color w:val="010000"/>
          <w:sz w:val="24"/>
          <w:szCs w:val="24"/>
        </w:rPr>
      </w:pPr>
      <w:r w:rsidRPr="00EA3E76">
        <w:rPr>
          <w:rFonts w:ascii="Times New Roman" w:hAnsi="Times New Roman" w:cs="Times New Roman"/>
          <w:color w:val="010000"/>
          <w:sz w:val="24"/>
          <w:szCs w:val="24"/>
        </w:rPr>
        <w:t>c) (Ek bent: 17/10/2019-7188 S.K./27. md)</w:t>
      </w:r>
      <w:r w:rsidR="00EA3E76" w:rsidRPr="00EA3E76">
        <w:rPr>
          <w:rFonts w:ascii="Times New Roman" w:hAnsi="Times New Roman" w:cs="Times New Roman"/>
          <w:color w:val="010000"/>
          <w:sz w:val="24"/>
          <w:szCs w:val="24"/>
        </w:rPr>
        <w:t xml:space="preserve"> </w:t>
      </w:r>
      <w:proofErr w:type="gramStart"/>
      <w:r w:rsidRPr="00EA3E76">
        <w:rPr>
          <w:rFonts w:ascii="Times New Roman" w:hAnsi="Times New Roman" w:cs="Times New Roman"/>
          <w:color w:val="010000"/>
          <w:sz w:val="24"/>
          <w:szCs w:val="24"/>
        </w:rPr>
        <w:t>Başka</w:t>
      </w:r>
      <w:proofErr w:type="gramEnd"/>
      <w:r w:rsidRPr="00EA3E76">
        <w:rPr>
          <w:rFonts w:ascii="Times New Roman" w:hAnsi="Times New Roman" w:cs="Times New Roman"/>
          <w:color w:val="010000"/>
          <w:sz w:val="24"/>
          <w:szCs w:val="24"/>
        </w:rPr>
        <w:t xml:space="preserve"> bir araştırmaya ihtiyaç duyulmadan cezayı kaldıran veya cezada indirim yapılmasını gerektiren şahsî sebeplere ya da şahsî cezasızlık sebeplerine bağlı olarak daha az ceza verilmesini veya ceza verilmesine yer olmadığına karar verilmesini gerektiren hâllerde, hukuka aykırılığın düzeltilerek istinaf başvurusunun esastan reddine,</w:t>
      </w:r>
    </w:p>
    <w:p w14:paraId="493521D5" w14:textId="77777777" w:rsidR="004F2CF0" w:rsidRPr="00EA3E76" w:rsidRDefault="004F2CF0" w:rsidP="00EA3E76">
      <w:pPr>
        <w:spacing w:before="240" w:after="100" w:afterAutospacing="1" w:line="240" w:lineRule="auto"/>
        <w:ind w:firstLine="709"/>
        <w:jc w:val="both"/>
        <w:rPr>
          <w:rFonts w:ascii="Times New Roman" w:hAnsi="Times New Roman" w:cs="Times New Roman"/>
          <w:color w:val="010000"/>
          <w:sz w:val="24"/>
          <w:szCs w:val="24"/>
        </w:rPr>
      </w:pPr>
      <w:r w:rsidRPr="00EA3E76">
        <w:rPr>
          <w:rFonts w:ascii="Times New Roman" w:hAnsi="Times New Roman" w:cs="Times New Roman"/>
          <w:color w:val="010000"/>
          <w:sz w:val="24"/>
          <w:szCs w:val="24"/>
        </w:rPr>
        <w:t xml:space="preserve">d) (Ek: 20/7/2017-7035/15 </w:t>
      </w:r>
      <w:proofErr w:type="spellStart"/>
      <w:r w:rsidRPr="00EA3E76">
        <w:rPr>
          <w:rFonts w:ascii="Times New Roman" w:hAnsi="Times New Roman" w:cs="Times New Roman"/>
          <w:color w:val="010000"/>
          <w:sz w:val="24"/>
          <w:szCs w:val="24"/>
        </w:rPr>
        <w:t>md.</w:t>
      </w:r>
      <w:proofErr w:type="spellEnd"/>
      <w:r w:rsidRPr="00EA3E76">
        <w:rPr>
          <w:rFonts w:ascii="Times New Roman" w:hAnsi="Times New Roman" w:cs="Times New Roman"/>
          <w:color w:val="010000"/>
          <w:sz w:val="24"/>
          <w:szCs w:val="24"/>
        </w:rPr>
        <w:t>) Olayın daha fazla araştırılmasına ihtiyaç duyulmadan davanın reddine karar verilmesi veya güvenlik tedbirlerine ilişkin hatalı kararın düzeltilmesi gereken hâllerde hukuka aykırılığın düzeltilerek istinaf başvurusunun esastan reddine,</w:t>
      </w:r>
    </w:p>
    <w:p w14:paraId="7085A8B7" w14:textId="2E2727BB" w:rsidR="004F2CF0" w:rsidRPr="00EA3E76" w:rsidRDefault="004F2CF0" w:rsidP="00EA3E76">
      <w:pPr>
        <w:spacing w:before="240" w:after="100" w:afterAutospacing="1" w:line="240" w:lineRule="auto"/>
        <w:ind w:firstLine="709"/>
        <w:jc w:val="both"/>
        <w:rPr>
          <w:rFonts w:ascii="Times New Roman" w:hAnsi="Times New Roman" w:cs="Times New Roman"/>
          <w:color w:val="010000"/>
          <w:sz w:val="24"/>
          <w:szCs w:val="24"/>
        </w:rPr>
      </w:pPr>
      <w:r w:rsidRPr="00EA3E76">
        <w:rPr>
          <w:rFonts w:ascii="Times New Roman" w:hAnsi="Times New Roman" w:cs="Times New Roman"/>
          <w:color w:val="010000"/>
          <w:sz w:val="24"/>
          <w:szCs w:val="24"/>
        </w:rPr>
        <w:t>e) İlk derece mahkemesinin kararında 289</w:t>
      </w:r>
      <w:r w:rsidR="000548BF" w:rsidRPr="00EA3E76">
        <w:rPr>
          <w:rFonts w:ascii="Times New Roman" w:hAnsi="Times New Roman" w:cs="Times New Roman"/>
          <w:color w:val="010000"/>
          <w:sz w:val="24"/>
          <w:szCs w:val="24"/>
        </w:rPr>
        <w:t>.</w:t>
      </w:r>
      <w:r w:rsidRPr="00EA3E76">
        <w:rPr>
          <w:rFonts w:ascii="Times New Roman" w:hAnsi="Times New Roman" w:cs="Times New Roman"/>
          <w:color w:val="010000"/>
          <w:sz w:val="24"/>
          <w:szCs w:val="24"/>
        </w:rPr>
        <w:t xml:space="preserve"> maddenin birinci fıkrasının (g) ve (h) bentleri hariç diğer bentlerinde belirtilen bir hukuka aykırılık nedeninin bulunması hâlinde hükmün bozulmasına ve dosyanın yeniden incelenmek ve hükmolunmak üzere hükmü bozulan ilk derece mahkemesine veya kendi yargı çevresinde uygun göreceği diğer bir ilk derece mahkemesine gönderilmesine, (3) (4)</w:t>
      </w:r>
    </w:p>
    <w:p w14:paraId="53FFF01D" w14:textId="43257376" w:rsidR="004F2CF0" w:rsidRPr="00EA3E76" w:rsidRDefault="004F2CF0" w:rsidP="00EA3E76">
      <w:pPr>
        <w:spacing w:before="240" w:after="100" w:afterAutospacing="1" w:line="240" w:lineRule="auto"/>
        <w:ind w:firstLine="709"/>
        <w:jc w:val="both"/>
        <w:rPr>
          <w:rFonts w:ascii="Times New Roman" w:hAnsi="Times New Roman" w:cs="Times New Roman"/>
          <w:color w:val="010000"/>
          <w:sz w:val="24"/>
          <w:szCs w:val="24"/>
        </w:rPr>
      </w:pPr>
      <w:r w:rsidRPr="00EA3E76">
        <w:rPr>
          <w:rFonts w:ascii="Times New Roman" w:hAnsi="Times New Roman" w:cs="Times New Roman"/>
          <w:color w:val="010000"/>
          <w:sz w:val="24"/>
          <w:szCs w:val="24"/>
        </w:rPr>
        <w:t>f) (Ek bent: 17/10/2019-7188 S.K./27. md) Soruşturma veya kovuşturma şartının gerçekleşmediğinin veya ön</w:t>
      </w:r>
      <w:r w:rsidR="000548BF" w:rsidRPr="00EA3E76">
        <w:rPr>
          <w:rFonts w:ascii="Times New Roman" w:hAnsi="Times New Roman" w:cs="Times New Roman"/>
          <w:color w:val="010000"/>
          <w:sz w:val="24"/>
          <w:szCs w:val="24"/>
        </w:rPr>
        <w:t xml:space="preserve"> </w:t>
      </w:r>
      <w:r w:rsidRPr="00EA3E76">
        <w:rPr>
          <w:rFonts w:ascii="Times New Roman" w:hAnsi="Times New Roman" w:cs="Times New Roman"/>
          <w:color w:val="010000"/>
          <w:sz w:val="24"/>
          <w:szCs w:val="24"/>
        </w:rPr>
        <w:t xml:space="preserve">ödeme ve uzlaştırma usulünün uygulanmadığının anlaşılması ya </w:t>
      </w:r>
      <w:proofErr w:type="gramStart"/>
      <w:r w:rsidRPr="00EA3E76">
        <w:rPr>
          <w:rFonts w:ascii="Times New Roman" w:hAnsi="Times New Roman" w:cs="Times New Roman"/>
          <w:color w:val="010000"/>
          <w:sz w:val="24"/>
          <w:szCs w:val="24"/>
        </w:rPr>
        <w:t>da</w:t>
      </w:r>
      <w:proofErr w:type="gramEnd"/>
      <w:r w:rsidRPr="00EA3E76">
        <w:rPr>
          <w:rFonts w:ascii="Times New Roman" w:hAnsi="Times New Roman" w:cs="Times New Roman"/>
          <w:color w:val="010000"/>
          <w:sz w:val="24"/>
          <w:szCs w:val="24"/>
        </w:rPr>
        <w:t xml:space="preserve"> davanın ilk derece mahkemesinde görülmekte olan bir dava ile birlikte yürütülmesinin zorunlu olması hâlinde hükmün bozulmasına ve dosyanın yeniden incelenmek ve hükmolunmak üzere hükmü bozulan ilk derece mahkemesine veya kendi yargı çevresinde uygun göreceği diğer bir ilk derece mahkemesine gönderilmesine,</w:t>
      </w:r>
    </w:p>
    <w:p w14:paraId="78F4CB7F" w14:textId="77777777" w:rsidR="004F2CF0" w:rsidRPr="00EA3E76" w:rsidRDefault="004F2CF0" w:rsidP="00EA3E76">
      <w:pPr>
        <w:spacing w:before="240" w:after="100" w:afterAutospacing="1" w:line="240" w:lineRule="auto"/>
        <w:ind w:firstLine="709"/>
        <w:jc w:val="both"/>
        <w:rPr>
          <w:rFonts w:ascii="Times New Roman" w:hAnsi="Times New Roman" w:cs="Times New Roman"/>
          <w:color w:val="010000"/>
          <w:sz w:val="24"/>
          <w:szCs w:val="24"/>
        </w:rPr>
      </w:pPr>
      <w:r w:rsidRPr="00EA3E76">
        <w:rPr>
          <w:rFonts w:ascii="Times New Roman" w:hAnsi="Times New Roman" w:cs="Times New Roman"/>
          <w:color w:val="010000"/>
          <w:sz w:val="24"/>
          <w:szCs w:val="24"/>
        </w:rPr>
        <w:t xml:space="preserve">g) Diğer hâllerde, gerekli tedbirleri aldıktan sonra (…) davanın yeniden görülmesine ve duruşma hazırlığı işlemlerine </w:t>
      </w:r>
      <w:proofErr w:type="gramStart"/>
      <w:r w:rsidRPr="00EA3E76">
        <w:rPr>
          <w:rFonts w:ascii="Times New Roman" w:hAnsi="Times New Roman" w:cs="Times New Roman"/>
          <w:color w:val="010000"/>
          <w:sz w:val="24"/>
          <w:szCs w:val="24"/>
        </w:rPr>
        <w:t>başlanmasına,(</w:t>
      </w:r>
      <w:proofErr w:type="gramEnd"/>
      <w:r w:rsidRPr="00EA3E76">
        <w:rPr>
          <w:rFonts w:ascii="Times New Roman" w:hAnsi="Times New Roman" w:cs="Times New Roman"/>
          <w:color w:val="010000"/>
          <w:sz w:val="24"/>
          <w:szCs w:val="24"/>
        </w:rPr>
        <w:t>2)(3)</w:t>
      </w:r>
    </w:p>
    <w:p w14:paraId="5D4A0E6C" w14:textId="7EDDA8E6" w:rsidR="004F2CF0" w:rsidRPr="00EA3E76" w:rsidRDefault="00EA3E76" w:rsidP="00EA3E76">
      <w:pPr>
        <w:spacing w:before="240" w:after="100" w:afterAutospacing="1" w:line="240" w:lineRule="auto"/>
        <w:ind w:firstLine="709"/>
        <w:jc w:val="both"/>
        <w:rPr>
          <w:rFonts w:ascii="Times New Roman" w:hAnsi="Times New Roman" w:cs="Times New Roman"/>
          <w:color w:val="010000"/>
          <w:sz w:val="24"/>
          <w:szCs w:val="24"/>
        </w:rPr>
      </w:pPr>
      <w:r w:rsidRPr="00EA3E76">
        <w:rPr>
          <w:rFonts w:ascii="Times New Roman" w:hAnsi="Times New Roman" w:cs="Times New Roman"/>
          <w:color w:val="010000"/>
          <w:sz w:val="24"/>
          <w:szCs w:val="24"/>
        </w:rPr>
        <w:t xml:space="preserve"> </w:t>
      </w:r>
      <w:r w:rsidR="004F2CF0" w:rsidRPr="00EA3E76">
        <w:rPr>
          <w:rFonts w:ascii="Times New Roman" w:hAnsi="Times New Roman" w:cs="Times New Roman"/>
          <w:color w:val="010000"/>
          <w:sz w:val="24"/>
          <w:szCs w:val="24"/>
        </w:rPr>
        <w:t xml:space="preserve">(2) (Ek: 18/6/2014-6545/77 </w:t>
      </w:r>
      <w:proofErr w:type="spellStart"/>
      <w:r w:rsidR="004F2CF0" w:rsidRPr="00EA3E76">
        <w:rPr>
          <w:rFonts w:ascii="Times New Roman" w:hAnsi="Times New Roman" w:cs="Times New Roman"/>
          <w:color w:val="010000"/>
          <w:sz w:val="24"/>
          <w:szCs w:val="24"/>
        </w:rPr>
        <w:t>md.</w:t>
      </w:r>
      <w:proofErr w:type="spellEnd"/>
      <w:r w:rsidR="004F2CF0" w:rsidRPr="00EA3E76">
        <w:rPr>
          <w:rFonts w:ascii="Times New Roman" w:hAnsi="Times New Roman" w:cs="Times New Roman"/>
          <w:color w:val="010000"/>
          <w:sz w:val="24"/>
          <w:szCs w:val="24"/>
        </w:rPr>
        <w:t>) Duruşma sonunda bölge adliye mahkemesi istinaf başvurusunu esastan reddeder veya ilk derece mahkemesi hükmünü kaldırarak yeniden hüküm kurar.</w:t>
      </w:r>
    </w:p>
    <w:p w14:paraId="25C55B87" w14:textId="170390FB" w:rsidR="004F2CF0" w:rsidRPr="00EA3E76" w:rsidRDefault="00EA3E76" w:rsidP="00EA3E76">
      <w:pPr>
        <w:spacing w:before="240" w:after="100" w:afterAutospacing="1" w:line="240" w:lineRule="auto"/>
        <w:ind w:firstLine="709"/>
        <w:jc w:val="both"/>
        <w:rPr>
          <w:rFonts w:ascii="Times New Roman" w:hAnsi="Times New Roman" w:cs="Times New Roman"/>
          <w:color w:val="010000"/>
          <w:sz w:val="24"/>
          <w:szCs w:val="24"/>
        </w:rPr>
      </w:pPr>
      <w:r w:rsidRPr="00EA3E76">
        <w:rPr>
          <w:rFonts w:ascii="Times New Roman" w:hAnsi="Times New Roman" w:cs="Times New Roman"/>
          <w:color w:val="010000"/>
          <w:sz w:val="24"/>
          <w:szCs w:val="24"/>
        </w:rPr>
        <w:lastRenderedPageBreak/>
        <w:t xml:space="preserve"> </w:t>
      </w:r>
      <w:r w:rsidR="004F2CF0" w:rsidRPr="00EA3E76">
        <w:rPr>
          <w:rFonts w:ascii="Times New Roman" w:hAnsi="Times New Roman" w:cs="Times New Roman"/>
          <w:color w:val="010000"/>
          <w:sz w:val="24"/>
          <w:szCs w:val="24"/>
        </w:rPr>
        <w:t xml:space="preserve">(3) (Ek: 20/7/2017-7035/15 </w:t>
      </w:r>
      <w:proofErr w:type="spellStart"/>
      <w:r w:rsidR="004F2CF0" w:rsidRPr="00EA3E76">
        <w:rPr>
          <w:rFonts w:ascii="Times New Roman" w:hAnsi="Times New Roman" w:cs="Times New Roman"/>
          <w:color w:val="010000"/>
          <w:sz w:val="24"/>
          <w:szCs w:val="24"/>
        </w:rPr>
        <w:t>md.</w:t>
      </w:r>
      <w:proofErr w:type="spellEnd"/>
      <w:r w:rsidR="004F2CF0" w:rsidRPr="00EA3E76">
        <w:rPr>
          <w:rFonts w:ascii="Times New Roman" w:hAnsi="Times New Roman" w:cs="Times New Roman"/>
          <w:color w:val="010000"/>
          <w:sz w:val="24"/>
          <w:szCs w:val="24"/>
        </w:rPr>
        <w:t>) Birinci ve ikinci fıkra uyarınca verilen kararların sanık lehine olması hâlinde, bu hususların istinaf isteminde bulunmamış olan diğer sanıklara da uygulanma olanağı varsa bu sanıklar da istinaf isteminde bulunmuşçasına verilen kararlardan yararlanırlar.</w:t>
      </w:r>
    </w:p>
    <w:p w14:paraId="1CD24FE7" w14:textId="27C4525B" w:rsidR="004F2CF0" w:rsidRPr="00EA3E76" w:rsidRDefault="004F2CF0" w:rsidP="00EA3E76">
      <w:pPr>
        <w:spacing w:before="240" w:after="100" w:afterAutospacing="1" w:line="240" w:lineRule="auto"/>
        <w:ind w:firstLine="709"/>
        <w:jc w:val="both"/>
        <w:rPr>
          <w:rFonts w:ascii="Times New Roman" w:hAnsi="Times New Roman" w:cs="Times New Roman"/>
          <w:color w:val="010000"/>
          <w:sz w:val="24"/>
          <w:szCs w:val="24"/>
        </w:rPr>
      </w:pPr>
      <w:r w:rsidRPr="00EA3E76">
        <w:rPr>
          <w:rFonts w:ascii="Times New Roman" w:hAnsi="Times New Roman" w:cs="Times New Roman"/>
          <w:color w:val="010000"/>
          <w:sz w:val="24"/>
          <w:szCs w:val="24"/>
        </w:rPr>
        <w:t>Madde 284</w:t>
      </w:r>
      <w:proofErr w:type="gramStart"/>
      <w:r w:rsidRPr="00EA3E76">
        <w:rPr>
          <w:rFonts w:ascii="Times New Roman" w:hAnsi="Times New Roman" w:cs="Times New Roman"/>
          <w:color w:val="010000"/>
          <w:sz w:val="24"/>
          <w:szCs w:val="24"/>
        </w:rPr>
        <w:t>; -</w:t>
      </w:r>
      <w:proofErr w:type="gramEnd"/>
      <w:r w:rsidRPr="00EA3E76">
        <w:rPr>
          <w:rFonts w:ascii="Times New Roman" w:hAnsi="Times New Roman" w:cs="Times New Roman"/>
          <w:color w:val="010000"/>
          <w:sz w:val="24"/>
          <w:szCs w:val="24"/>
        </w:rPr>
        <w:t xml:space="preserve"> (1) Bölge adliye mahkemesi karar ve hükümlerine karşı direnilemez; bunlara karşı herhangi bir kanun yoluna gidilemez.</w:t>
      </w:r>
    </w:p>
    <w:p w14:paraId="4B502297" w14:textId="02DA97F0" w:rsidR="004F2CF0" w:rsidRPr="00EA3E76" w:rsidRDefault="004F2CF0" w:rsidP="00EA3E76">
      <w:pPr>
        <w:spacing w:before="240" w:after="100" w:afterAutospacing="1" w:line="240" w:lineRule="auto"/>
        <w:ind w:firstLine="709"/>
        <w:jc w:val="both"/>
        <w:rPr>
          <w:rFonts w:ascii="Times New Roman" w:hAnsi="Times New Roman" w:cs="Times New Roman"/>
          <w:color w:val="010000"/>
          <w:sz w:val="24"/>
          <w:szCs w:val="24"/>
        </w:rPr>
      </w:pPr>
      <w:r w:rsidRPr="00EA3E76">
        <w:rPr>
          <w:rFonts w:ascii="Times New Roman" w:hAnsi="Times New Roman" w:cs="Times New Roman"/>
          <w:color w:val="010000"/>
          <w:sz w:val="24"/>
          <w:szCs w:val="24"/>
        </w:rPr>
        <w:t xml:space="preserve">(2) İtiraz ve temyize ilişkin hükümler saklıdır. </w:t>
      </w:r>
    </w:p>
    <w:p w14:paraId="641A431C" w14:textId="77777777" w:rsidR="004F2CF0" w:rsidRPr="00EA3E76" w:rsidRDefault="004F2CF0" w:rsidP="00EA3E76">
      <w:pPr>
        <w:spacing w:before="240" w:after="100" w:afterAutospacing="1" w:line="240" w:lineRule="auto"/>
        <w:ind w:firstLine="709"/>
        <w:jc w:val="both"/>
        <w:rPr>
          <w:rFonts w:ascii="Times New Roman" w:hAnsi="Times New Roman" w:cs="Times New Roman"/>
          <w:color w:val="010000"/>
          <w:sz w:val="24"/>
          <w:szCs w:val="24"/>
        </w:rPr>
      </w:pPr>
      <w:r w:rsidRPr="00EA3E76">
        <w:rPr>
          <w:rFonts w:ascii="Times New Roman" w:hAnsi="Times New Roman" w:cs="Times New Roman"/>
          <w:color w:val="010000"/>
          <w:sz w:val="24"/>
          <w:szCs w:val="24"/>
        </w:rPr>
        <w:t>Madde 289</w:t>
      </w:r>
      <w:proofErr w:type="gramStart"/>
      <w:r w:rsidRPr="00EA3E76">
        <w:rPr>
          <w:rFonts w:ascii="Times New Roman" w:hAnsi="Times New Roman" w:cs="Times New Roman"/>
          <w:color w:val="010000"/>
          <w:sz w:val="24"/>
          <w:szCs w:val="24"/>
        </w:rPr>
        <w:t>; -</w:t>
      </w:r>
      <w:proofErr w:type="gramEnd"/>
      <w:r w:rsidRPr="00EA3E76">
        <w:rPr>
          <w:rFonts w:ascii="Times New Roman" w:hAnsi="Times New Roman" w:cs="Times New Roman"/>
          <w:color w:val="010000"/>
          <w:sz w:val="24"/>
          <w:szCs w:val="24"/>
        </w:rPr>
        <w:t xml:space="preserve"> (1) Temyiz dilekçesi veya beyanında gösterilmiş olmasa da aşağıda yazılı hâllerde hukuka kesin aykırılık var sayılır:</w:t>
      </w:r>
    </w:p>
    <w:p w14:paraId="5E8D7B49" w14:textId="291C8029" w:rsidR="004F2CF0" w:rsidRPr="00EA3E76" w:rsidRDefault="004F2CF0" w:rsidP="00EA3E76">
      <w:pPr>
        <w:spacing w:before="240" w:after="100" w:afterAutospacing="1" w:line="240" w:lineRule="auto"/>
        <w:ind w:firstLine="709"/>
        <w:jc w:val="both"/>
        <w:rPr>
          <w:rFonts w:ascii="Times New Roman" w:hAnsi="Times New Roman" w:cs="Times New Roman"/>
          <w:color w:val="010000"/>
          <w:sz w:val="24"/>
          <w:szCs w:val="24"/>
        </w:rPr>
      </w:pPr>
      <w:r w:rsidRPr="00EA3E76">
        <w:rPr>
          <w:rFonts w:ascii="Times New Roman" w:hAnsi="Times New Roman" w:cs="Times New Roman"/>
          <w:color w:val="010000"/>
          <w:sz w:val="24"/>
          <w:szCs w:val="24"/>
        </w:rPr>
        <w:t>a) Mahkemenin kanuna uygun olarak teşekkül etmemiş olması.</w:t>
      </w:r>
    </w:p>
    <w:p w14:paraId="744B85CD" w14:textId="5EC78FC8" w:rsidR="004F2CF0" w:rsidRPr="00EA3E76" w:rsidRDefault="004F2CF0" w:rsidP="00EA3E76">
      <w:pPr>
        <w:spacing w:before="240" w:after="100" w:afterAutospacing="1" w:line="240" w:lineRule="auto"/>
        <w:ind w:firstLine="709"/>
        <w:jc w:val="both"/>
        <w:rPr>
          <w:rFonts w:ascii="Times New Roman" w:hAnsi="Times New Roman" w:cs="Times New Roman"/>
          <w:color w:val="010000"/>
          <w:sz w:val="24"/>
          <w:szCs w:val="24"/>
        </w:rPr>
      </w:pPr>
      <w:r w:rsidRPr="00EA3E76">
        <w:rPr>
          <w:rFonts w:ascii="Times New Roman" w:hAnsi="Times New Roman" w:cs="Times New Roman"/>
          <w:color w:val="010000"/>
          <w:sz w:val="24"/>
          <w:szCs w:val="24"/>
        </w:rPr>
        <w:t>b) Hâkimlik görevini yapmaktan kanun gereğince yasaklanmış hâkimin hükme katılması.</w:t>
      </w:r>
    </w:p>
    <w:p w14:paraId="1059046F" w14:textId="06B257AF" w:rsidR="004F2CF0" w:rsidRPr="00EA3E76" w:rsidRDefault="004F2CF0" w:rsidP="00EA3E76">
      <w:pPr>
        <w:spacing w:before="240" w:after="100" w:afterAutospacing="1" w:line="240" w:lineRule="auto"/>
        <w:ind w:firstLine="709"/>
        <w:jc w:val="both"/>
        <w:rPr>
          <w:rFonts w:ascii="Times New Roman" w:hAnsi="Times New Roman" w:cs="Times New Roman"/>
          <w:color w:val="010000"/>
          <w:sz w:val="24"/>
          <w:szCs w:val="24"/>
        </w:rPr>
      </w:pPr>
      <w:r w:rsidRPr="00EA3E76">
        <w:rPr>
          <w:rFonts w:ascii="Times New Roman" w:hAnsi="Times New Roman" w:cs="Times New Roman"/>
          <w:color w:val="010000"/>
          <w:sz w:val="24"/>
          <w:szCs w:val="24"/>
        </w:rPr>
        <w:t>c) Geçerli şüphe nedeniyle hakkında ret istemi öne sürülmüş olup da bu istem kabul olunduğu hâlde hâkimin hükme katılması veya bu istemin kanuna aykırı olarak reddedilip hâkimin hükme katılması.</w:t>
      </w:r>
    </w:p>
    <w:p w14:paraId="420BCCA6" w14:textId="4992256B" w:rsidR="004F2CF0" w:rsidRPr="00EA3E76" w:rsidRDefault="004F2CF0" w:rsidP="00EA3E76">
      <w:pPr>
        <w:spacing w:before="240" w:after="100" w:afterAutospacing="1" w:line="240" w:lineRule="auto"/>
        <w:ind w:firstLine="709"/>
        <w:jc w:val="both"/>
        <w:rPr>
          <w:rFonts w:ascii="Times New Roman" w:hAnsi="Times New Roman" w:cs="Times New Roman"/>
          <w:color w:val="010000"/>
          <w:sz w:val="24"/>
          <w:szCs w:val="24"/>
        </w:rPr>
      </w:pPr>
      <w:r w:rsidRPr="00EA3E76">
        <w:rPr>
          <w:rFonts w:ascii="Times New Roman" w:hAnsi="Times New Roman" w:cs="Times New Roman"/>
          <w:color w:val="010000"/>
          <w:sz w:val="24"/>
          <w:szCs w:val="24"/>
        </w:rPr>
        <w:t>d) Mahkemenin kanuna aykırı olarak davaya bakmaya kendini görevli veya yetkili görmesi.</w:t>
      </w:r>
    </w:p>
    <w:p w14:paraId="59B6CA3B" w14:textId="752987E4" w:rsidR="004F2CF0" w:rsidRPr="00EA3E76" w:rsidRDefault="004F2CF0" w:rsidP="00EA3E76">
      <w:pPr>
        <w:spacing w:before="240" w:after="100" w:afterAutospacing="1" w:line="240" w:lineRule="auto"/>
        <w:ind w:firstLine="709"/>
        <w:jc w:val="both"/>
        <w:rPr>
          <w:rFonts w:ascii="Times New Roman" w:hAnsi="Times New Roman" w:cs="Times New Roman"/>
          <w:color w:val="010000"/>
          <w:sz w:val="24"/>
          <w:szCs w:val="24"/>
        </w:rPr>
      </w:pPr>
      <w:r w:rsidRPr="00EA3E76">
        <w:rPr>
          <w:rFonts w:ascii="Times New Roman" w:hAnsi="Times New Roman" w:cs="Times New Roman"/>
          <w:color w:val="010000"/>
          <w:sz w:val="24"/>
          <w:szCs w:val="24"/>
        </w:rPr>
        <w:t>e) Cumhuriyet savcısı veya duruşmada kanunen mutlaka hazır bulunması gereken diğer kişilerin yokluğunda duruşma yapılması.</w:t>
      </w:r>
    </w:p>
    <w:p w14:paraId="54790FAD" w14:textId="10519CF3" w:rsidR="004F2CF0" w:rsidRPr="00EA3E76" w:rsidRDefault="004F2CF0" w:rsidP="00EA3E76">
      <w:pPr>
        <w:spacing w:before="240" w:after="100" w:afterAutospacing="1" w:line="240" w:lineRule="auto"/>
        <w:ind w:firstLine="709"/>
        <w:jc w:val="both"/>
        <w:rPr>
          <w:rFonts w:ascii="Times New Roman" w:hAnsi="Times New Roman" w:cs="Times New Roman"/>
          <w:color w:val="010000"/>
          <w:sz w:val="24"/>
          <w:szCs w:val="24"/>
        </w:rPr>
      </w:pPr>
      <w:r w:rsidRPr="00EA3E76">
        <w:rPr>
          <w:rFonts w:ascii="Times New Roman" w:hAnsi="Times New Roman" w:cs="Times New Roman"/>
          <w:color w:val="010000"/>
          <w:sz w:val="24"/>
          <w:szCs w:val="24"/>
        </w:rPr>
        <w:t>f) Duruşmalı olarak verilen hükümde açıklık kuralının ihlâl edilmesi.</w:t>
      </w:r>
    </w:p>
    <w:p w14:paraId="435B3C4F" w14:textId="4EE0BFBA" w:rsidR="004F2CF0" w:rsidRPr="00EA3E76" w:rsidRDefault="004F2CF0" w:rsidP="00EA3E76">
      <w:pPr>
        <w:spacing w:before="240" w:after="100" w:afterAutospacing="1" w:line="240" w:lineRule="auto"/>
        <w:ind w:firstLine="709"/>
        <w:jc w:val="both"/>
        <w:rPr>
          <w:rFonts w:ascii="Times New Roman" w:hAnsi="Times New Roman" w:cs="Times New Roman"/>
          <w:color w:val="010000"/>
          <w:sz w:val="24"/>
          <w:szCs w:val="24"/>
        </w:rPr>
      </w:pPr>
      <w:r w:rsidRPr="00EA3E76">
        <w:rPr>
          <w:rFonts w:ascii="Times New Roman" w:hAnsi="Times New Roman" w:cs="Times New Roman"/>
          <w:color w:val="010000"/>
          <w:sz w:val="24"/>
          <w:szCs w:val="24"/>
        </w:rPr>
        <w:t>g) Hükmün 230</w:t>
      </w:r>
      <w:r w:rsidR="000548BF" w:rsidRPr="00EA3E76">
        <w:rPr>
          <w:rFonts w:ascii="Times New Roman" w:hAnsi="Times New Roman" w:cs="Times New Roman"/>
          <w:color w:val="010000"/>
          <w:sz w:val="24"/>
          <w:szCs w:val="24"/>
        </w:rPr>
        <w:t>.</w:t>
      </w:r>
      <w:r w:rsidRPr="00EA3E76">
        <w:rPr>
          <w:rFonts w:ascii="Times New Roman" w:hAnsi="Times New Roman" w:cs="Times New Roman"/>
          <w:color w:val="010000"/>
          <w:sz w:val="24"/>
          <w:szCs w:val="24"/>
        </w:rPr>
        <w:t xml:space="preserve"> </w:t>
      </w:r>
      <w:r w:rsidR="000548BF" w:rsidRPr="00EA3E76">
        <w:rPr>
          <w:rFonts w:ascii="Times New Roman" w:hAnsi="Times New Roman" w:cs="Times New Roman"/>
          <w:color w:val="010000"/>
          <w:sz w:val="24"/>
          <w:szCs w:val="24"/>
        </w:rPr>
        <w:t>m</w:t>
      </w:r>
      <w:r w:rsidRPr="00EA3E76">
        <w:rPr>
          <w:rFonts w:ascii="Times New Roman" w:hAnsi="Times New Roman" w:cs="Times New Roman"/>
          <w:color w:val="010000"/>
          <w:sz w:val="24"/>
          <w:szCs w:val="24"/>
        </w:rPr>
        <w:t>adde gereğince gerekçeyi içermemesi.</w:t>
      </w:r>
    </w:p>
    <w:p w14:paraId="1E258216" w14:textId="416E8FDF" w:rsidR="004F2CF0" w:rsidRPr="00EA3E76" w:rsidRDefault="004F2CF0" w:rsidP="00EA3E76">
      <w:pPr>
        <w:spacing w:before="240" w:after="100" w:afterAutospacing="1" w:line="240" w:lineRule="auto"/>
        <w:ind w:firstLine="709"/>
        <w:jc w:val="both"/>
        <w:rPr>
          <w:rFonts w:ascii="Times New Roman" w:hAnsi="Times New Roman" w:cs="Times New Roman"/>
          <w:color w:val="010000"/>
          <w:sz w:val="24"/>
          <w:szCs w:val="24"/>
        </w:rPr>
      </w:pPr>
      <w:r w:rsidRPr="00EA3E76">
        <w:rPr>
          <w:rFonts w:ascii="Times New Roman" w:hAnsi="Times New Roman" w:cs="Times New Roman"/>
          <w:color w:val="010000"/>
          <w:sz w:val="24"/>
          <w:szCs w:val="24"/>
        </w:rPr>
        <w:t>h) Hüküm için önemli olan hususlarda mahkeme kararı ile savunma hakkının sınırlandırılmış olması.</w:t>
      </w:r>
    </w:p>
    <w:p w14:paraId="1FFC423D" w14:textId="593E2DC4" w:rsidR="004F2CF0" w:rsidRPr="00EA3E76" w:rsidRDefault="004F2CF0" w:rsidP="00EA3E76">
      <w:pPr>
        <w:spacing w:before="240" w:after="100" w:afterAutospacing="1" w:line="240" w:lineRule="auto"/>
        <w:ind w:firstLine="709"/>
        <w:jc w:val="both"/>
        <w:rPr>
          <w:rFonts w:ascii="Times New Roman" w:hAnsi="Times New Roman" w:cs="Times New Roman"/>
          <w:color w:val="010000"/>
          <w:sz w:val="24"/>
          <w:szCs w:val="24"/>
        </w:rPr>
      </w:pPr>
      <w:r w:rsidRPr="00EA3E76">
        <w:rPr>
          <w:rFonts w:ascii="Times New Roman" w:hAnsi="Times New Roman" w:cs="Times New Roman"/>
          <w:color w:val="010000"/>
          <w:sz w:val="24"/>
          <w:szCs w:val="24"/>
        </w:rPr>
        <w:t>i)Hükmün hukuka aykırı yöntemlerle elde edilen delile dayanması '' şeklindedir.</w:t>
      </w:r>
    </w:p>
    <w:p w14:paraId="4801A94D" w14:textId="08D91000" w:rsidR="004F2CF0" w:rsidRPr="00EA3E76" w:rsidRDefault="004F2CF0" w:rsidP="00EA3E76">
      <w:pPr>
        <w:spacing w:before="240" w:after="100" w:afterAutospacing="1" w:line="240" w:lineRule="auto"/>
        <w:ind w:firstLine="709"/>
        <w:jc w:val="both"/>
        <w:rPr>
          <w:rFonts w:ascii="Times New Roman" w:hAnsi="Times New Roman" w:cs="Times New Roman"/>
          <w:color w:val="010000"/>
          <w:sz w:val="24"/>
          <w:szCs w:val="24"/>
        </w:rPr>
      </w:pPr>
      <w:r w:rsidRPr="00EA3E76">
        <w:rPr>
          <w:rFonts w:ascii="Times New Roman" w:hAnsi="Times New Roman" w:cs="Times New Roman"/>
          <w:color w:val="010000"/>
          <w:sz w:val="24"/>
          <w:szCs w:val="24"/>
        </w:rPr>
        <w:t xml:space="preserve">İstinaf mahkemelerinin görev ve yetkilerine ilişkin yasal düzenlemeler hep birlikte incelendiğinde; 5271 sayılı </w:t>
      </w:r>
      <w:proofErr w:type="spellStart"/>
      <w:r w:rsidRPr="00EA3E76">
        <w:rPr>
          <w:rFonts w:ascii="Times New Roman" w:hAnsi="Times New Roman" w:cs="Times New Roman"/>
          <w:color w:val="010000"/>
          <w:sz w:val="24"/>
          <w:szCs w:val="24"/>
        </w:rPr>
        <w:t>CMK'nun</w:t>
      </w:r>
      <w:proofErr w:type="spellEnd"/>
      <w:r w:rsidRPr="00EA3E76">
        <w:rPr>
          <w:rFonts w:ascii="Times New Roman" w:hAnsi="Times New Roman" w:cs="Times New Roman"/>
          <w:color w:val="010000"/>
          <w:sz w:val="24"/>
          <w:szCs w:val="24"/>
        </w:rPr>
        <w:t xml:space="preserve"> 289. </w:t>
      </w:r>
      <w:r w:rsidR="000548BF" w:rsidRPr="00EA3E76">
        <w:rPr>
          <w:rFonts w:ascii="Times New Roman" w:hAnsi="Times New Roman" w:cs="Times New Roman"/>
          <w:color w:val="010000"/>
          <w:sz w:val="24"/>
          <w:szCs w:val="24"/>
        </w:rPr>
        <w:t>m</w:t>
      </w:r>
      <w:r w:rsidRPr="00EA3E76">
        <w:rPr>
          <w:rFonts w:ascii="Times New Roman" w:hAnsi="Times New Roman" w:cs="Times New Roman"/>
          <w:color w:val="010000"/>
          <w:sz w:val="24"/>
          <w:szCs w:val="24"/>
        </w:rPr>
        <w:t xml:space="preserve">addesinde belirtilen a-b-c-d-e-f ve i bentlerinde belirtilen hukuka aykırılık hallerinin bulunması halinde </w:t>
      </w:r>
      <w:proofErr w:type="spellStart"/>
      <w:r w:rsidRPr="00EA3E76">
        <w:rPr>
          <w:rFonts w:ascii="Times New Roman" w:hAnsi="Times New Roman" w:cs="Times New Roman"/>
          <w:color w:val="010000"/>
          <w:sz w:val="24"/>
          <w:szCs w:val="24"/>
        </w:rPr>
        <w:t>CMK'nun</w:t>
      </w:r>
      <w:proofErr w:type="spellEnd"/>
      <w:r w:rsidRPr="00EA3E76">
        <w:rPr>
          <w:rFonts w:ascii="Times New Roman" w:hAnsi="Times New Roman" w:cs="Times New Roman"/>
          <w:color w:val="010000"/>
          <w:sz w:val="24"/>
          <w:szCs w:val="24"/>
        </w:rPr>
        <w:t xml:space="preserve"> 280. </w:t>
      </w:r>
      <w:r w:rsidR="000548BF" w:rsidRPr="00EA3E76">
        <w:rPr>
          <w:rFonts w:ascii="Times New Roman" w:hAnsi="Times New Roman" w:cs="Times New Roman"/>
          <w:color w:val="010000"/>
          <w:sz w:val="24"/>
          <w:szCs w:val="24"/>
        </w:rPr>
        <w:t>m</w:t>
      </w:r>
      <w:r w:rsidRPr="00EA3E76">
        <w:rPr>
          <w:rFonts w:ascii="Times New Roman" w:hAnsi="Times New Roman" w:cs="Times New Roman"/>
          <w:color w:val="010000"/>
          <w:sz w:val="24"/>
          <w:szCs w:val="24"/>
        </w:rPr>
        <w:t>addesinin " e "</w:t>
      </w:r>
      <w:r w:rsidR="00EA3E76" w:rsidRPr="00EA3E76">
        <w:rPr>
          <w:rFonts w:ascii="Times New Roman" w:hAnsi="Times New Roman" w:cs="Times New Roman"/>
          <w:color w:val="010000"/>
          <w:sz w:val="24"/>
          <w:szCs w:val="24"/>
        </w:rPr>
        <w:t xml:space="preserve"> </w:t>
      </w:r>
      <w:r w:rsidRPr="00EA3E76">
        <w:rPr>
          <w:rFonts w:ascii="Times New Roman" w:hAnsi="Times New Roman" w:cs="Times New Roman"/>
          <w:color w:val="010000"/>
          <w:sz w:val="24"/>
          <w:szCs w:val="24"/>
        </w:rPr>
        <w:t xml:space="preserve">bendi uyarınca ilk derece mahkemesi kararının bozulacağı ve dosyanın yeniden incelenmek ve hükmolunmak üzere hükmü bozulan ilk derece mahkemesine veya kendi yargı çevresinde uygun göreceği diğer bir ilk derece mahkemesine gönderilmesine karar verileceği, bozma nedenlerinin 289. </w:t>
      </w:r>
      <w:r w:rsidR="000548BF" w:rsidRPr="00EA3E76">
        <w:rPr>
          <w:rFonts w:ascii="Times New Roman" w:hAnsi="Times New Roman" w:cs="Times New Roman"/>
          <w:color w:val="010000"/>
          <w:sz w:val="24"/>
          <w:szCs w:val="24"/>
        </w:rPr>
        <w:t>m</w:t>
      </w:r>
      <w:r w:rsidRPr="00EA3E76">
        <w:rPr>
          <w:rFonts w:ascii="Times New Roman" w:hAnsi="Times New Roman" w:cs="Times New Roman"/>
          <w:color w:val="010000"/>
          <w:sz w:val="24"/>
          <w:szCs w:val="24"/>
        </w:rPr>
        <w:t>addenin a-b-c-d-e-f ve i bentlerinde belirtilen hallerle sınırlı tutulduğu anlaşılmaktadır.</w:t>
      </w:r>
    </w:p>
    <w:p w14:paraId="02C8C2AC" w14:textId="32113580" w:rsidR="004F2CF0" w:rsidRPr="00EA3E76" w:rsidRDefault="004F2CF0" w:rsidP="00EA3E76">
      <w:pPr>
        <w:spacing w:before="240" w:after="100" w:afterAutospacing="1" w:line="240" w:lineRule="auto"/>
        <w:ind w:firstLine="709"/>
        <w:jc w:val="both"/>
        <w:rPr>
          <w:rFonts w:ascii="Times New Roman" w:hAnsi="Times New Roman" w:cs="Times New Roman"/>
          <w:color w:val="010000"/>
          <w:sz w:val="24"/>
          <w:szCs w:val="24"/>
        </w:rPr>
      </w:pPr>
      <w:r w:rsidRPr="00EA3E76">
        <w:rPr>
          <w:rFonts w:ascii="Times New Roman" w:hAnsi="Times New Roman" w:cs="Times New Roman"/>
          <w:color w:val="010000"/>
          <w:sz w:val="24"/>
          <w:szCs w:val="24"/>
        </w:rPr>
        <w:t xml:space="preserve">İstinaf mahkemelerinin 289. </w:t>
      </w:r>
      <w:r w:rsidR="000548BF" w:rsidRPr="00EA3E76">
        <w:rPr>
          <w:rFonts w:ascii="Times New Roman" w:hAnsi="Times New Roman" w:cs="Times New Roman"/>
          <w:color w:val="010000"/>
          <w:sz w:val="24"/>
          <w:szCs w:val="24"/>
        </w:rPr>
        <w:t>m</w:t>
      </w:r>
      <w:r w:rsidRPr="00EA3E76">
        <w:rPr>
          <w:rFonts w:ascii="Times New Roman" w:hAnsi="Times New Roman" w:cs="Times New Roman"/>
          <w:color w:val="010000"/>
          <w:sz w:val="24"/>
          <w:szCs w:val="24"/>
        </w:rPr>
        <w:t xml:space="preserve">addenin a-b-c-d-e-f ve i bentlerinde belirtilen bozma nedenleri dışında bozma yetkisi bulunmadığından, bu haller dışında </w:t>
      </w:r>
      <w:proofErr w:type="spellStart"/>
      <w:r w:rsidRPr="00EA3E76">
        <w:rPr>
          <w:rFonts w:ascii="Times New Roman" w:hAnsi="Times New Roman" w:cs="Times New Roman"/>
          <w:color w:val="010000"/>
          <w:sz w:val="24"/>
          <w:szCs w:val="24"/>
        </w:rPr>
        <w:t>CMK'nun</w:t>
      </w:r>
      <w:proofErr w:type="spellEnd"/>
      <w:r w:rsidRPr="00EA3E76">
        <w:rPr>
          <w:rFonts w:ascii="Times New Roman" w:hAnsi="Times New Roman" w:cs="Times New Roman"/>
          <w:color w:val="010000"/>
          <w:sz w:val="24"/>
          <w:szCs w:val="24"/>
        </w:rPr>
        <w:t xml:space="preserve"> 280. </w:t>
      </w:r>
      <w:r w:rsidR="000548BF" w:rsidRPr="00EA3E76">
        <w:rPr>
          <w:rFonts w:ascii="Times New Roman" w:hAnsi="Times New Roman" w:cs="Times New Roman"/>
          <w:color w:val="010000"/>
          <w:sz w:val="24"/>
          <w:szCs w:val="24"/>
        </w:rPr>
        <w:t>m</w:t>
      </w:r>
      <w:r w:rsidRPr="00EA3E76">
        <w:rPr>
          <w:rFonts w:ascii="Times New Roman" w:hAnsi="Times New Roman" w:cs="Times New Roman"/>
          <w:color w:val="010000"/>
          <w:sz w:val="24"/>
          <w:szCs w:val="24"/>
        </w:rPr>
        <w:t>addesinin b ve c maddeleri uyarınca istinaf başvurusunun</w:t>
      </w:r>
      <w:r w:rsidR="00EA3E76" w:rsidRPr="00EA3E76">
        <w:rPr>
          <w:rFonts w:ascii="Times New Roman" w:hAnsi="Times New Roman" w:cs="Times New Roman"/>
          <w:color w:val="010000"/>
          <w:sz w:val="24"/>
          <w:szCs w:val="24"/>
        </w:rPr>
        <w:t xml:space="preserve"> </w:t>
      </w:r>
      <w:r w:rsidRPr="00EA3E76">
        <w:rPr>
          <w:rFonts w:ascii="Times New Roman" w:hAnsi="Times New Roman" w:cs="Times New Roman"/>
          <w:color w:val="010000"/>
          <w:sz w:val="24"/>
          <w:szCs w:val="24"/>
        </w:rPr>
        <w:t>reddine, diğer hallerde ise</w:t>
      </w:r>
      <w:r w:rsidR="00EA3E76" w:rsidRPr="00EA3E76">
        <w:rPr>
          <w:rFonts w:ascii="Times New Roman" w:hAnsi="Times New Roman" w:cs="Times New Roman"/>
          <w:color w:val="010000"/>
          <w:sz w:val="24"/>
          <w:szCs w:val="24"/>
        </w:rPr>
        <w:t xml:space="preserve"> </w:t>
      </w:r>
      <w:r w:rsidRPr="00EA3E76">
        <w:rPr>
          <w:rFonts w:ascii="Times New Roman" w:hAnsi="Times New Roman" w:cs="Times New Roman"/>
          <w:color w:val="010000"/>
          <w:sz w:val="24"/>
          <w:szCs w:val="24"/>
        </w:rPr>
        <w:t xml:space="preserve">280. </w:t>
      </w:r>
      <w:r w:rsidR="000548BF" w:rsidRPr="00EA3E76">
        <w:rPr>
          <w:rFonts w:ascii="Times New Roman" w:hAnsi="Times New Roman" w:cs="Times New Roman"/>
          <w:color w:val="010000"/>
          <w:sz w:val="24"/>
          <w:szCs w:val="24"/>
        </w:rPr>
        <w:t>m</w:t>
      </w:r>
      <w:r w:rsidRPr="00EA3E76">
        <w:rPr>
          <w:rFonts w:ascii="Times New Roman" w:hAnsi="Times New Roman" w:cs="Times New Roman"/>
          <w:color w:val="010000"/>
          <w:sz w:val="24"/>
          <w:szCs w:val="24"/>
        </w:rPr>
        <w:t xml:space="preserve">addenin " g " </w:t>
      </w:r>
      <w:r w:rsidRPr="00EA3E76">
        <w:rPr>
          <w:rFonts w:ascii="Times New Roman" w:hAnsi="Times New Roman" w:cs="Times New Roman"/>
          <w:color w:val="010000"/>
          <w:sz w:val="24"/>
          <w:szCs w:val="24"/>
        </w:rPr>
        <w:lastRenderedPageBreak/>
        <w:t xml:space="preserve">bendi uyarınca gerekli tedbirleri aldıktan sonra davanın yeniden görülmesine ve duruşma hazırlığı işlemlerine başlaması gerekmektedir. </w:t>
      </w:r>
    </w:p>
    <w:p w14:paraId="6AE0EFD6" w14:textId="3BA4449F" w:rsidR="004F2CF0" w:rsidRPr="00EA3E76" w:rsidRDefault="004F2CF0" w:rsidP="00EA3E76">
      <w:pPr>
        <w:spacing w:before="240" w:after="100" w:afterAutospacing="1" w:line="240" w:lineRule="auto"/>
        <w:ind w:firstLine="709"/>
        <w:jc w:val="both"/>
        <w:rPr>
          <w:rFonts w:ascii="Times New Roman" w:hAnsi="Times New Roman" w:cs="Times New Roman"/>
          <w:color w:val="010000"/>
          <w:sz w:val="24"/>
          <w:szCs w:val="24"/>
        </w:rPr>
      </w:pPr>
      <w:r w:rsidRPr="00EA3E76">
        <w:rPr>
          <w:rFonts w:ascii="Times New Roman" w:hAnsi="Times New Roman" w:cs="Times New Roman"/>
          <w:color w:val="010000"/>
          <w:sz w:val="24"/>
          <w:szCs w:val="24"/>
        </w:rPr>
        <w:t xml:space="preserve">5271 sayılı </w:t>
      </w:r>
      <w:proofErr w:type="spellStart"/>
      <w:r w:rsidRPr="00EA3E76">
        <w:rPr>
          <w:rFonts w:ascii="Times New Roman" w:hAnsi="Times New Roman" w:cs="Times New Roman"/>
          <w:color w:val="010000"/>
          <w:sz w:val="24"/>
          <w:szCs w:val="24"/>
        </w:rPr>
        <w:t>CMK'nun</w:t>
      </w:r>
      <w:proofErr w:type="spellEnd"/>
      <w:r w:rsidRPr="00EA3E76">
        <w:rPr>
          <w:rFonts w:ascii="Times New Roman" w:hAnsi="Times New Roman" w:cs="Times New Roman"/>
          <w:color w:val="010000"/>
          <w:sz w:val="24"/>
          <w:szCs w:val="24"/>
        </w:rPr>
        <w:t xml:space="preserve"> 284. </w:t>
      </w:r>
      <w:r w:rsidR="000548BF" w:rsidRPr="00EA3E76">
        <w:rPr>
          <w:rFonts w:ascii="Times New Roman" w:hAnsi="Times New Roman" w:cs="Times New Roman"/>
          <w:color w:val="010000"/>
          <w:sz w:val="24"/>
          <w:szCs w:val="24"/>
        </w:rPr>
        <w:t>m</w:t>
      </w:r>
      <w:r w:rsidRPr="00EA3E76">
        <w:rPr>
          <w:rFonts w:ascii="Times New Roman" w:hAnsi="Times New Roman" w:cs="Times New Roman"/>
          <w:color w:val="010000"/>
          <w:sz w:val="24"/>
          <w:szCs w:val="24"/>
        </w:rPr>
        <w:t>addesinde ise bölge adliye mahkemesi karar hükümlerine direnilemeyeceği belirtilmiştir.</w:t>
      </w:r>
      <w:r w:rsidR="00EA3E76" w:rsidRPr="00EA3E76">
        <w:rPr>
          <w:rFonts w:ascii="Times New Roman" w:hAnsi="Times New Roman" w:cs="Times New Roman"/>
          <w:color w:val="010000"/>
          <w:sz w:val="24"/>
          <w:szCs w:val="24"/>
        </w:rPr>
        <w:t xml:space="preserve"> </w:t>
      </w:r>
      <w:r w:rsidRPr="00EA3E76">
        <w:rPr>
          <w:rFonts w:ascii="Times New Roman" w:hAnsi="Times New Roman" w:cs="Times New Roman"/>
          <w:color w:val="010000"/>
          <w:sz w:val="24"/>
          <w:szCs w:val="24"/>
        </w:rPr>
        <w:t xml:space="preserve">Söz konusu direnme kararı </w:t>
      </w:r>
      <w:proofErr w:type="spellStart"/>
      <w:r w:rsidRPr="00EA3E76">
        <w:rPr>
          <w:rFonts w:ascii="Times New Roman" w:hAnsi="Times New Roman" w:cs="Times New Roman"/>
          <w:color w:val="010000"/>
          <w:sz w:val="24"/>
          <w:szCs w:val="24"/>
        </w:rPr>
        <w:t>CMK'nun</w:t>
      </w:r>
      <w:proofErr w:type="spellEnd"/>
      <w:r w:rsidRPr="00EA3E76">
        <w:rPr>
          <w:rFonts w:ascii="Times New Roman" w:hAnsi="Times New Roman" w:cs="Times New Roman"/>
          <w:color w:val="010000"/>
          <w:sz w:val="24"/>
          <w:szCs w:val="24"/>
        </w:rPr>
        <w:t xml:space="preserve"> 289. </w:t>
      </w:r>
      <w:r w:rsidR="000548BF" w:rsidRPr="00EA3E76">
        <w:rPr>
          <w:rFonts w:ascii="Times New Roman" w:hAnsi="Times New Roman" w:cs="Times New Roman"/>
          <w:color w:val="010000"/>
          <w:sz w:val="24"/>
          <w:szCs w:val="24"/>
        </w:rPr>
        <w:t>m</w:t>
      </w:r>
      <w:r w:rsidRPr="00EA3E76">
        <w:rPr>
          <w:rFonts w:ascii="Times New Roman" w:hAnsi="Times New Roman" w:cs="Times New Roman"/>
          <w:color w:val="010000"/>
          <w:sz w:val="24"/>
          <w:szCs w:val="24"/>
        </w:rPr>
        <w:t xml:space="preserve">addesinde belirtilen a-b-c-d-e-f ve i bentlerinde belirtilen ve kesin hukuka aykırılık halleri olarak kabul edilen bozma nedenlerinin bulunması halinde verilen bozma kararlarına karşı direnilemeyeceği hususunu kapsamaktadır. Uygulamada ise bölge adliye mahkemeleri söz konusu direnme kararını çok geniş yorumlamakta ve suç vasfına yönelik olarak da bozma kararları vermekte, bazı durumlarda yerel mahkeme kararında herhangi bir eksiklik bulunmadığı halde beraat veya </w:t>
      </w:r>
      <w:proofErr w:type="gramStart"/>
      <w:r w:rsidRPr="00EA3E76">
        <w:rPr>
          <w:rFonts w:ascii="Times New Roman" w:hAnsi="Times New Roman" w:cs="Times New Roman"/>
          <w:color w:val="010000"/>
          <w:sz w:val="24"/>
          <w:szCs w:val="24"/>
        </w:rPr>
        <w:t>mahkumiyet</w:t>
      </w:r>
      <w:proofErr w:type="gramEnd"/>
      <w:r w:rsidRPr="00EA3E76">
        <w:rPr>
          <w:rFonts w:ascii="Times New Roman" w:hAnsi="Times New Roman" w:cs="Times New Roman"/>
          <w:color w:val="010000"/>
          <w:sz w:val="24"/>
          <w:szCs w:val="24"/>
        </w:rPr>
        <w:t xml:space="preserve"> kararı verilmesi gerekçesiyle yerel mahkeme kararları bozulmakta ve bu durum </w:t>
      </w:r>
      <w:proofErr w:type="spellStart"/>
      <w:r w:rsidRPr="00EA3E76">
        <w:rPr>
          <w:rFonts w:ascii="Times New Roman" w:hAnsi="Times New Roman" w:cs="Times New Roman"/>
          <w:color w:val="010000"/>
          <w:sz w:val="24"/>
          <w:szCs w:val="24"/>
        </w:rPr>
        <w:t>CMK'nun</w:t>
      </w:r>
      <w:proofErr w:type="spellEnd"/>
      <w:r w:rsidRPr="00EA3E76">
        <w:rPr>
          <w:rFonts w:ascii="Times New Roman" w:hAnsi="Times New Roman" w:cs="Times New Roman"/>
          <w:color w:val="010000"/>
          <w:sz w:val="24"/>
          <w:szCs w:val="24"/>
        </w:rPr>
        <w:t xml:space="preserve"> 284. </w:t>
      </w:r>
      <w:r w:rsidR="000548BF" w:rsidRPr="00EA3E76">
        <w:rPr>
          <w:rFonts w:ascii="Times New Roman" w:hAnsi="Times New Roman" w:cs="Times New Roman"/>
          <w:color w:val="010000"/>
          <w:sz w:val="24"/>
          <w:szCs w:val="24"/>
        </w:rPr>
        <w:t>m</w:t>
      </w:r>
      <w:r w:rsidRPr="00EA3E76">
        <w:rPr>
          <w:rFonts w:ascii="Times New Roman" w:hAnsi="Times New Roman" w:cs="Times New Roman"/>
          <w:color w:val="010000"/>
          <w:sz w:val="24"/>
          <w:szCs w:val="24"/>
        </w:rPr>
        <w:t>addesinde düzenlenen bozma yasağı kuralı kullanılmak suretiyle yapılmaktadır.</w:t>
      </w:r>
    </w:p>
    <w:p w14:paraId="525DDD27" w14:textId="3CD3FF54" w:rsidR="004F2CF0" w:rsidRPr="00EA3E76" w:rsidRDefault="00612EFD" w:rsidP="00EA3E76">
      <w:pPr>
        <w:spacing w:before="240" w:after="100" w:afterAutospacing="1" w:line="240" w:lineRule="auto"/>
        <w:ind w:firstLine="709"/>
        <w:jc w:val="both"/>
        <w:rPr>
          <w:rFonts w:ascii="Times New Roman" w:hAnsi="Times New Roman" w:cs="Times New Roman"/>
          <w:color w:val="010000"/>
          <w:sz w:val="24"/>
          <w:szCs w:val="24"/>
        </w:rPr>
      </w:pPr>
      <w:r w:rsidRPr="00EA3E76">
        <w:rPr>
          <w:rFonts w:ascii="Times New Roman" w:hAnsi="Times New Roman" w:cs="Times New Roman"/>
          <w:color w:val="010000"/>
          <w:sz w:val="24"/>
          <w:szCs w:val="24"/>
        </w:rPr>
        <w:t>İ</w:t>
      </w:r>
      <w:r w:rsidR="004F2CF0" w:rsidRPr="00EA3E76">
        <w:rPr>
          <w:rFonts w:ascii="Times New Roman" w:hAnsi="Times New Roman" w:cs="Times New Roman"/>
          <w:color w:val="010000"/>
          <w:sz w:val="24"/>
          <w:szCs w:val="24"/>
        </w:rPr>
        <w:t xml:space="preserve">stinaf mahkemelerinin suçun hukuki vasfının tespiti ve suçun nitelemesine yönelik bozma kararı verme yetkisi bulunmamaktadır. Mahkememizde yargılaması yapılan dava konusu somut olayda olduğu gibi mahkememizce silahla tehdit kabul edilen eylemin başka bir suç kabul edilmesi halinde istinaf mahkemesince yapılması gereken işlem </w:t>
      </w:r>
      <w:proofErr w:type="spellStart"/>
      <w:r w:rsidR="004F2CF0" w:rsidRPr="00EA3E76">
        <w:rPr>
          <w:rFonts w:ascii="Times New Roman" w:hAnsi="Times New Roman" w:cs="Times New Roman"/>
          <w:color w:val="010000"/>
          <w:sz w:val="24"/>
          <w:szCs w:val="24"/>
        </w:rPr>
        <w:t>CMK'nun</w:t>
      </w:r>
      <w:proofErr w:type="spellEnd"/>
      <w:r w:rsidR="004F2CF0" w:rsidRPr="00EA3E76">
        <w:rPr>
          <w:rFonts w:ascii="Times New Roman" w:hAnsi="Times New Roman" w:cs="Times New Roman"/>
          <w:color w:val="010000"/>
          <w:sz w:val="24"/>
          <w:szCs w:val="24"/>
        </w:rPr>
        <w:t xml:space="preserve"> 280. </w:t>
      </w:r>
      <w:r w:rsidR="000548BF" w:rsidRPr="00EA3E76">
        <w:rPr>
          <w:rFonts w:ascii="Times New Roman" w:hAnsi="Times New Roman" w:cs="Times New Roman"/>
          <w:color w:val="010000"/>
          <w:sz w:val="24"/>
          <w:szCs w:val="24"/>
        </w:rPr>
        <w:t>m</w:t>
      </w:r>
      <w:r w:rsidR="004F2CF0" w:rsidRPr="00EA3E76">
        <w:rPr>
          <w:rFonts w:ascii="Times New Roman" w:hAnsi="Times New Roman" w:cs="Times New Roman"/>
          <w:color w:val="010000"/>
          <w:sz w:val="24"/>
          <w:szCs w:val="24"/>
        </w:rPr>
        <w:t>addesinin " g " bendi uyarınca duruşma açılarak yeniden karar verilmesidir.</w:t>
      </w:r>
      <w:r w:rsidR="00EA3E76" w:rsidRPr="00EA3E76">
        <w:rPr>
          <w:rFonts w:ascii="Times New Roman" w:hAnsi="Times New Roman" w:cs="Times New Roman"/>
          <w:color w:val="010000"/>
          <w:sz w:val="24"/>
          <w:szCs w:val="24"/>
        </w:rPr>
        <w:t xml:space="preserve"> </w:t>
      </w:r>
      <w:r w:rsidR="004F2CF0" w:rsidRPr="00EA3E76">
        <w:rPr>
          <w:rFonts w:ascii="Times New Roman" w:hAnsi="Times New Roman" w:cs="Times New Roman"/>
          <w:color w:val="010000"/>
          <w:sz w:val="24"/>
          <w:szCs w:val="24"/>
        </w:rPr>
        <w:t xml:space="preserve">Bozma kararı verilerek yerel mahkemeye ne şekilde karar verileceği şeklinde emir ve talimat içeren mahiyette bozma kararı verilmesi de yasaya aykırıdır. </w:t>
      </w:r>
    </w:p>
    <w:p w14:paraId="75FA0E09" w14:textId="53891B54" w:rsidR="004F2CF0" w:rsidRPr="00EA3E76" w:rsidRDefault="004F2CF0" w:rsidP="00EA3E76">
      <w:pPr>
        <w:spacing w:before="240" w:after="100" w:afterAutospacing="1" w:line="240" w:lineRule="auto"/>
        <w:ind w:firstLine="709"/>
        <w:jc w:val="both"/>
        <w:rPr>
          <w:rFonts w:ascii="Times New Roman" w:hAnsi="Times New Roman" w:cs="Times New Roman"/>
          <w:color w:val="010000"/>
          <w:sz w:val="24"/>
          <w:szCs w:val="24"/>
        </w:rPr>
      </w:pPr>
      <w:r w:rsidRPr="00EA3E76">
        <w:rPr>
          <w:rFonts w:ascii="Times New Roman" w:hAnsi="Times New Roman" w:cs="Times New Roman"/>
          <w:color w:val="010000"/>
          <w:sz w:val="24"/>
          <w:szCs w:val="24"/>
        </w:rPr>
        <w:t xml:space="preserve">1982 Anayasasının 138. </w:t>
      </w:r>
      <w:r w:rsidR="000548BF" w:rsidRPr="00EA3E76">
        <w:rPr>
          <w:rFonts w:ascii="Times New Roman" w:hAnsi="Times New Roman" w:cs="Times New Roman"/>
          <w:color w:val="010000"/>
          <w:sz w:val="24"/>
          <w:szCs w:val="24"/>
        </w:rPr>
        <w:t>m</w:t>
      </w:r>
      <w:r w:rsidRPr="00EA3E76">
        <w:rPr>
          <w:rFonts w:ascii="Times New Roman" w:hAnsi="Times New Roman" w:cs="Times New Roman"/>
          <w:color w:val="010000"/>
          <w:sz w:val="24"/>
          <w:szCs w:val="24"/>
        </w:rPr>
        <w:t>addesine göre '' Hakimler, görevlerinde bağımsızdırlar; Anayasaya, kanuna ve hukuka uygun olarak vicdanı kanaatlerine göre hüküm verirler.</w:t>
      </w:r>
      <w:r w:rsidR="00EA3E76" w:rsidRPr="00EA3E76">
        <w:rPr>
          <w:rFonts w:ascii="Times New Roman" w:hAnsi="Times New Roman" w:cs="Times New Roman"/>
          <w:color w:val="010000"/>
          <w:sz w:val="24"/>
          <w:szCs w:val="24"/>
        </w:rPr>
        <w:t xml:space="preserve"> </w:t>
      </w:r>
      <w:r w:rsidRPr="00EA3E76">
        <w:rPr>
          <w:rFonts w:ascii="Times New Roman" w:hAnsi="Times New Roman" w:cs="Times New Roman"/>
          <w:color w:val="010000"/>
          <w:sz w:val="24"/>
          <w:szCs w:val="24"/>
        </w:rPr>
        <w:t xml:space="preserve">Hiçbir organ, makam, merci veya kişi, yargı yetkisinin kullanılmasında mahkemelere ve hakimlere emir ve talimat veremez; genelge </w:t>
      </w:r>
      <w:proofErr w:type="gramStart"/>
      <w:r w:rsidRPr="00EA3E76">
        <w:rPr>
          <w:rFonts w:ascii="Times New Roman" w:hAnsi="Times New Roman" w:cs="Times New Roman"/>
          <w:color w:val="010000"/>
          <w:sz w:val="24"/>
          <w:szCs w:val="24"/>
        </w:rPr>
        <w:t>gönderemez;</w:t>
      </w:r>
      <w:proofErr w:type="gramEnd"/>
      <w:r w:rsidRPr="00EA3E76">
        <w:rPr>
          <w:rFonts w:ascii="Times New Roman" w:hAnsi="Times New Roman" w:cs="Times New Roman"/>
          <w:color w:val="010000"/>
          <w:sz w:val="24"/>
          <w:szCs w:val="24"/>
        </w:rPr>
        <w:t xml:space="preserve"> tavsiye ve telkinde bulunamaz'' şeklindeki düzenleme gereğince hakimlerin hukuka uygun olarak vicdani kanaatlerine göre hüküm verecekleri belirtilmiştir.</w:t>
      </w:r>
      <w:r w:rsidR="00EA3E76" w:rsidRPr="00EA3E76">
        <w:rPr>
          <w:rFonts w:ascii="Times New Roman" w:hAnsi="Times New Roman" w:cs="Times New Roman"/>
          <w:color w:val="010000"/>
          <w:sz w:val="24"/>
          <w:szCs w:val="24"/>
        </w:rPr>
        <w:t xml:space="preserve"> </w:t>
      </w:r>
      <w:r w:rsidRPr="00EA3E76">
        <w:rPr>
          <w:rFonts w:ascii="Times New Roman" w:hAnsi="Times New Roman" w:cs="Times New Roman"/>
          <w:color w:val="010000"/>
          <w:sz w:val="24"/>
          <w:szCs w:val="24"/>
        </w:rPr>
        <w:t xml:space="preserve">Mahkemenin vicdani kanaati dışında istinaf mahkemesinin bozma yetkisini usule aykırı şekilde kullanarak verdiği talimat doğrultusunda karar vermesi de bu yasal düzenlemeye aykırılık teşkil edecektir. Hiçbir mahkeme ve </w:t>
      </w:r>
      <w:proofErr w:type="gramStart"/>
      <w:r w:rsidRPr="00EA3E76">
        <w:rPr>
          <w:rFonts w:ascii="Times New Roman" w:hAnsi="Times New Roman" w:cs="Times New Roman"/>
          <w:color w:val="010000"/>
          <w:sz w:val="24"/>
          <w:szCs w:val="24"/>
        </w:rPr>
        <w:t>hakimin</w:t>
      </w:r>
      <w:proofErr w:type="gramEnd"/>
      <w:r w:rsidRPr="00EA3E76">
        <w:rPr>
          <w:rFonts w:ascii="Times New Roman" w:hAnsi="Times New Roman" w:cs="Times New Roman"/>
          <w:color w:val="010000"/>
          <w:sz w:val="24"/>
          <w:szCs w:val="24"/>
        </w:rPr>
        <w:t xml:space="preserve"> vicdani kanaati ve yasal düzenlemelere aykırı olarak karar vermesi istenemez. İstinaf mahkemesince hukuka aykırı şekilde bozma kararı verilerek mahkemelere ne şekilde karar verecekleri konusunda emir ve talimat vermesi Anayasaya aykırı olup, bu durum Anayasanın 138. </w:t>
      </w:r>
      <w:r w:rsidR="000548BF" w:rsidRPr="00EA3E76">
        <w:rPr>
          <w:rFonts w:ascii="Times New Roman" w:hAnsi="Times New Roman" w:cs="Times New Roman"/>
          <w:color w:val="010000"/>
          <w:sz w:val="24"/>
          <w:szCs w:val="24"/>
        </w:rPr>
        <w:t>m</w:t>
      </w:r>
      <w:r w:rsidRPr="00EA3E76">
        <w:rPr>
          <w:rFonts w:ascii="Times New Roman" w:hAnsi="Times New Roman" w:cs="Times New Roman"/>
          <w:color w:val="010000"/>
          <w:sz w:val="24"/>
          <w:szCs w:val="24"/>
        </w:rPr>
        <w:t>addesinde düzenlenen yasal düzenlemelere aykırılık teşkil etmektedir.</w:t>
      </w:r>
      <w:r w:rsidR="00EA3E76" w:rsidRPr="00EA3E76">
        <w:rPr>
          <w:rFonts w:ascii="Times New Roman" w:hAnsi="Times New Roman" w:cs="Times New Roman"/>
          <w:color w:val="010000"/>
          <w:sz w:val="24"/>
          <w:szCs w:val="24"/>
        </w:rPr>
        <w:t xml:space="preserve"> </w:t>
      </w:r>
      <w:r w:rsidRPr="00EA3E76">
        <w:rPr>
          <w:rFonts w:ascii="Times New Roman" w:hAnsi="Times New Roman" w:cs="Times New Roman"/>
          <w:color w:val="010000"/>
          <w:sz w:val="24"/>
          <w:szCs w:val="24"/>
        </w:rPr>
        <w:t xml:space="preserve">Bu nedenle istinaf mahkemelerinin </w:t>
      </w:r>
      <w:proofErr w:type="spellStart"/>
      <w:r w:rsidRPr="00EA3E76">
        <w:rPr>
          <w:rFonts w:ascii="Times New Roman" w:hAnsi="Times New Roman" w:cs="Times New Roman"/>
          <w:color w:val="010000"/>
          <w:sz w:val="24"/>
          <w:szCs w:val="24"/>
        </w:rPr>
        <w:t>CMK'nun</w:t>
      </w:r>
      <w:proofErr w:type="spellEnd"/>
      <w:r w:rsidRPr="00EA3E76">
        <w:rPr>
          <w:rFonts w:ascii="Times New Roman" w:hAnsi="Times New Roman" w:cs="Times New Roman"/>
          <w:color w:val="010000"/>
          <w:sz w:val="24"/>
          <w:szCs w:val="24"/>
        </w:rPr>
        <w:t xml:space="preserve"> 289. </w:t>
      </w:r>
      <w:r w:rsidR="000548BF" w:rsidRPr="00EA3E76">
        <w:rPr>
          <w:rFonts w:ascii="Times New Roman" w:hAnsi="Times New Roman" w:cs="Times New Roman"/>
          <w:color w:val="010000"/>
          <w:sz w:val="24"/>
          <w:szCs w:val="24"/>
        </w:rPr>
        <w:t>m</w:t>
      </w:r>
      <w:r w:rsidRPr="00EA3E76">
        <w:rPr>
          <w:rFonts w:ascii="Times New Roman" w:hAnsi="Times New Roman" w:cs="Times New Roman"/>
          <w:color w:val="010000"/>
          <w:sz w:val="24"/>
          <w:szCs w:val="24"/>
        </w:rPr>
        <w:t xml:space="preserve">addesinin a-b-c-d-e-f ve i maddelerinde düzenlenen bozma yetkisine dayanarak verdiği kararlara karşı direnemeyeceği hükmünü düzenleyen 5271 Sayılı CMK </w:t>
      </w:r>
      <w:proofErr w:type="spellStart"/>
      <w:r w:rsidRPr="00EA3E76">
        <w:rPr>
          <w:rFonts w:ascii="Times New Roman" w:hAnsi="Times New Roman" w:cs="Times New Roman"/>
          <w:color w:val="010000"/>
          <w:sz w:val="24"/>
          <w:szCs w:val="24"/>
        </w:rPr>
        <w:t>nun</w:t>
      </w:r>
      <w:proofErr w:type="spellEnd"/>
      <w:r w:rsidRPr="00EA3E76">
        <w:rPr>
          <w:rFonts w:ascii="Times New Roman" w:hAnsi="Times New Roman" w:cs="Times New Roman"/>
          <w:color w:val="010000"/>
          <w:sz w:val="24"/>
          <w:szCs w:val="24"/>
        </w:rPr>
        <w:t xml:space="preserve"> 284. </w:t>
      </w:r>
      <w:r w:rsidR="000548BF" w:rsidRPr="00EA3E76">
        <w:rPr>
          <w:rFonts w:ascii="Times New Roman" w:hAnsi="Times New Roman" w:cs="Times New Roman"/>
          <w:color w:val="010000"/>
          <w:sz w:val="24"/>
          <w:szCs w:val="24"/>
        </w:rPr>
        <w:t>m</w:t>
      </w:r>
      <w:r w:rsidRPr="00EA3E76">
        <w:rPr>
          <w:rFonts w:ascii="Times New Roman" w:hAnsi="Times New Roman" w:cs="Times New Roman"/>
          <w:color w:val="010000"/>
          <w:sz w:val="24"/>
          <w:szCs w:val="24"/>
        </w:rPr>
        <w:t xml:space="preserve">addesinin geniş yorumlanmak suretiyle Anayasaya aykırı olarak yerel mahkemelere emir ve talimat verilecek şekilde kullanılması nedeniyle iptaline karar verilmesi gerekmektedir. Yerel mahkemelerin </w:t>
      </w:r>
      <w:r w:rsidR="000548BF" w:rsidRPr="00EA3E76">
        <w:rPr>
          <w:rFonts w:ascii="Times New Roman" w:hAnsi="Times New Roman" w:cs="Times New Roman"/>
          <w:color w:val="010000"/>
          <w:sz w:val="24"/>
          <w:szCs w:val="24"/>
        </w:rPr>
        <w:t>Y</w:t>
      </w:r>
      <w:r w:rsidRPr="00EA3E76">
        <w:rPr>
          <w:rFonts w:ascii="Times New Roman" w:hAnsi="Times New Roman" w:cs="Times New Roman"/>
          <w:color w:val="010000"/>
          <w:sz w:val="24"/>
          <w:szCs w:val="24"/>
        </w:rPr>
        <w:t>argıtay kararlarına karşı direnme yetkisi bulunmakta iken istinaf mahkemeleri tarafından verilen kararlara karşı direnme yasağının getirilmesi de istinaf mahkemelerinin bozma yetkilerinin sadece</w:t>
      </w:r>
      <w:r w:rsidR="00EA3E76" w:rsidRPr="00EA3E76">
        <w:rPr>
          <w:rFonts w:ascii="Times New Roman" w:hAnsi="Times New Roman" w:cs="Times New Roman"/>
          <w:color w:val="010000"/>
          <w:sz w:val="24"/>
          <w:szCs w:val="24"/>
        </w:rPr>
        <w:t xml:space="preserve"> </w:t>
      </w:r>
      <w:proofErr w:type="spellStart"/>
      <w:r w:rsidRPr="00EA3E76">
        <w:rPr>
          <w:rFonts w:ascii="Times New Roman" w:hAnsi="Times New Roman" w:cs="Times New Roman"/>
          <w:color w:val="010000"/>
          <w:sz w:val="24"/>
          <w:szCs w:val="24"/>
        </w:rPr>
        <w:t>CMK'nun</w:t>
      </w:r>
      <w:proofErr w:type="spellEnd"/>
      <w:r w:rsidRPr="00EA3E76">
        <w:rPr>
          <w:rFonts w:ascii="Times New Roman" w:hAnsi="Times New Roman" w:cs="Times New Roman"/>
          <w:color w:val="010000"/>
          <w:sz w:val="24"/>
          <w:szCs w:val="24"/>
        </w:rPr>
        <w:t xml:space="preserve"> 289. </w:t>
      </w:r>
      <w:r w:rsidR="000548BF" w:rsidRPr="00EA3E76">
        <w:rPr>
          <w:rFonts w:ascii="Times New Roman" w:hAnsi="Times New Roman" w:cs="Times New Roman"/>
          <w:color w:val="010000"/>
          <w:sz w:val="24"/>
          <w:szCs w:val="24"/>
        </w:rPr>
        <w:t>m</w:t>
      </w:r>
      <w:r w:rsidRPr="00EA3E76">
        <w:rPr>
          <w:rFonts w:ascii="Times New Roman" w:hAnsi="Times New Roman" w:cs="Times New Roman"/>
          <w:color w:val="010000"/>
          <w:sz w:val="24"/>
          <w:szCs w:val="24"/>
        </w:rPr>
        <w:t xml:space="preserve">addesinin a-b-c-d-e-f ve i maddelerindeki hukuka aykırılık halleri ile sınırlı tutulmasıdır. Bu hususlar dışında istinaf mahkemelerine bozma yetkisi kanun koyucu tarafından verilmediğinden, direnme yasağına ilişkin düzenleme bu amaçla getirilmiştir. Ancak söz konusu direnme yasağı düzenlemesi amacı dışında genişletilmek suretiyle istinaf mahkemelerince bozma kararları verilmektedir. Bu nedenle söz konusu yasal düzenlemenin Anayasaya aykırı olması nedeniyle Anayasanın 152. </w:t>
      </w:r>
      <w:r w:rsidR="000548BF" w:rsidRPr="00EA3E76">
        <w:rPr>
          <w:rFonts w:ascii="Times New Roman" w:hAnsi="Times New Roman" w:cs="Times New Roman"/>
          <w:color w:val="010000"/>
          <w:sz w:val="24"/>
          <w:szCs w:val="24"/>
        </w:rPr>
        <w:t>m</w:t>
      </w:r>
      <w:r w:rsidRPr="00EA3E76">
        <w:rPr>
          <w:rFonts w:ascii="Times New Roman" w:hAnsi="Times New Roman" w:cs="Times New Roman"/>
          <w:color w:val="010000"/>
          <w:sz w:val="24"/>
          <w:szCs w:val="24"/>
        </w:rPr>
        <w:t xml:space="preserve">addesi uyarınca ilgili yasa maddesinin iptali amacıyla müracaatta bulunulması zorunlu hale gelmiş olup, söz konusu yasal düzenlemenin iptali amacıyla işbu iptal başvurusu yapılmıştır. </w:t>
      </w:r>
    </w:p>
    <w:p w14:paraId="5B793167" w14:textId="7DFD01D9" w:rsidR="000173CE" w:rsidRPr="00EA3E76" w:rsidRDefault="004F2CF0" w:rsidP="00EA3E76">
      <w:pPr>
        <w:spacing w:before="240" w:after="100" w:afterAutospacing="1" w:line="240" w:lineRule="auto"/>
        <w:ind w:firstLine="709"/>
        <w:jc w:val="both"/>
        <w:rPr>
          <w:rFonts w:ascii="Times New Roman" w:hAnsi="Times New Roman" w:cs="Times New Roman"/>
          <w:color w:val="010000"/>
          <w:sz w:val="24"/>
          <w:szCs w:val="24"/>
        </w:rPr>
      </w:pPr>
      <w:proofErr w:type="gramStart"/>
      <w:r w:rsidRPr="00EA3E76">
        <w:rPr>
          <w:rFonts w:ascii="Times New Roman" w:hAnsi="Times New Roman" w:cs="Times New Roman"/>
          <w:color w:val="010000"/>
          <w:sz w:val="24"/>
          <w:szCs w:val="24"/>
        </w:rPr>
        <w:lastRenderedPageBreak/>
        <w:t>TALEP</w:t>
      </w:r>
      <w:r w:rsidR="00612EFD" w:rsidRPr="00EA3E76">
        <w:rPr>
          <w:rFonts w:ascii="Times New Roman" w:hAnsi="Times New Roman" w:cs="Times New Roman"/>
          <w:color w:val="010000"/>
          <w:sz w:val="24"/>
          <w:szCs w:val="24"/>
        </w:rPr>
        <w:t xml:space="preserve"> </w:t>
      </w:r>
      <w:r w:rsidRPr="00EA3E76">
        <w:rPr>
          <w:rFonts w:ascii="Times New Roman" w:hAnsi="Times New Roman" w:cs="Times New Roman"/>
          <w:color w:val="010000"/>
          <w:sz w:val="24"/>
          <w:szCs w:val="24"/>
        </w:rPr>
        <w:t>:</w:t>
      </w:r>
      <w:proofErr w:type="gramEnd"/>
      <w:r w:rsidRPr="00EA3E76">
        <w:rPr>
          <w:rFonts w:ascii="Times New Roman" w:hAnsi="Times New Roman" w:cs="Times New Roman"/>
          <w:color w:val="010000"/>
          <w:sz w:val="24"/>
          <w:szCs w:val="24"/>
        </w:rPr>
        <w:t xml:space="preserve"> 5271 Sayılı</w:t>
      </w:r>
      <w:r w:rsidR="00EA3E76" w:rsidRPr="00EA3E76">
        <w:rPr>
          <w:rFonts w:ascii="Times New Roman" w:hAnsi="Times New Roman" w:cs="Times New Roman"/>
          <w:color w:val="010000"/>
          <w:sz w:val="24"/>
          <w:szCs w:val="24"/>
        </w:rPr>
        <w:t xml:space="preserve"> </w:t>
      </w:r>
      <w:r w:rsidRPr="00EA3E76">
        <w:rPr>
          <w:rFonts w:ascii="Times New Roman" w:hAnsi="Times New Roman" w:cs="Times New Roman"/>
          <w:color w:val="010000"/>
          <w:sz w:val="24"/>
          <w:szCs w:val="24"/>
        </w:rPr>
        <w:t xml:space="preserve">Ceza Muhakemesi Kanununun 284. </w:t>
      </w:r>
      <w:r w:rsidR="000548BF" w:rsidRPr="00EA3E76">
        <w:rPr>
          <w:rFonts w:ascii="Times New Roman" w:hAnsi="Times New Roman" w:cs="Times New Roman"/>
          <w:color w:val="010000"/>
          <w:sz w:val="24"/>
          <w:szCs w:val="24"/>
        </w:rPr>
        <w:t>m</w:t>
      </w:r>
      <w:r w:rsidRPr="00EA3E76">
        <w:rPr>
          <w:rFonts w:ascii="Times New Roman" w:hAnsi="Times New Roman" w:cs="Times New Roman"/>
          <w:color w:val="010000"/>
          <w:sz w:val="24"/>
          <w:szCs w:val="24"/>
        </w:rPr>
        <w:t>addesinde düzenlenen</w:t>
      </w:r>
      <w:r w:rsidR="00EA3E76" w:rsidRPr="00EA3E76">
        <w:rPr>
          <w:rFonts w:ascii="Times New Roman" w:hAnsi="Times New Roman" w:cs="Times New Roman"/>
          <w:color w:val="010000"/>
          <w:sz w:val="24"/>
          <w:szCs w:val="24"/>
        </w:rPr>
        <w:t xml:space="preserve"> </w:t>
      </w:r>
      <w:r w:rsidRPr="00EA3E76">
        <w:rPr>
          <w:rFonts w:ascii="Times New Roman" w:hAnsi="Times New Roman" w:cs="Times New Roman"/>
          <w:color w:val="010000"/>
          <w:sz w:val="24"/>
          <w:szCs w:val="24"/>
        </w:rPr>
        <w:t>"direnme yasağı " başlıklı hükmünün Anayasanın 138.</w:t>
      </w:r>
      <w:r w:rsidR="000548BF" w:rsidRPr="00EA3E76">
        <w:rPr>
          <w:rFonts w:ascii="Times New Roman" w:hAnsi="Times New Roman" w:cs="Times New Roman"/>
          <w:color w:val="010000"/>
          <w:sz w:val="24"/>
          <w:szCs w:val="24"/>
        </w:rPr>
        <w:t xml:space="preserve"> m</w:t>
      </w:r>
      <w:r w:rsidRPr="00EA3E76">
        <w:rPr>
          <w:rFonts w:ascii="Times New Roman" w:hAnsi="Times New Roman" w:cs="Times New Roman"/>
          <w:color w:val="010000"/>
          <w:sz w:val="24"/>
          <w:szCs w:val="24"/>
        </w:rPr>
        <w:t>addesine aykırılık</w:t>
      </w:r>
      <w:r w:rsidR="000548BF" w:rsidRPr="00EA3E76">
        <w:rPr>
          <w:rFonts w:ascii="Times New Roman" w:hAnsi="Times New Roman" w:cs="Times New Roman"/>
          <w:color w:val="010000"/>
          <w:sz w:val="24"/>
          <w:szCs w:val="24"/>
        </w:rPr>
        <w:t xml:space="preserve"> </w:t>
      </w:r>
      <w:r w:rsidRPr="00EA3E76">
        <w:rPr>
          <w:rFonts w:ascii="Times New Roman" w:hAnsi="Times New Roman" w:cs="Times New Roman"/>
          <w:color w:val="010000"/>
          <w:sz w:val="24"/>
          <w:szCs w:val="24"/>
        </w:rPr>
        <w:t>teşkil etmesi nedeniyle İPTALİNE karar verilmesi hususu saygıyla arz ve talep olunur.</w:t>
      </w:r>
      <w:r w:rsidR="00612EFD" w:rsidRPr="00EA3E76">
        <w:rPr>
          <w:rFonts w:ascii="Times New Roman" w:hAnsi="Times New Roman" w:cs="Times New Roman"/>
          <w:color w:val="010000"/>
          <w:sz w:val="24"/>
          <w:szCs w:val="24"/>
        </w:rPr>
        <w:t>”</w:t>
      </w:r>
    </w:p>
    <w:sectPr w:rsidR="000173CE" w:rsidRPr="00EA3E76" w:rsidSect="00EA3E76">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69889" w14:textId="77777777" w:rsidR="00323458" w:rsidRDefault="00323458" w:rsidP="006F3DAB">
      <w:pPr>
        <w:spacing w:after="0" w:line="240" w:lineRule="auto"/>
      </w:pPr>
      <w:r>
        <w:separator/>
      </w:r>
    </w:p>
  </w:endnote>
  <w:endnote w:type="continuationSeparator" w:id="0">
    <w:p w14:paraId="3D88C421" w14:textId="77777777" w:rsidR="00323458" w:rsidRDefault="00323458"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FC8AE" w14:textId="77777777" w:rsidR="00EA3E76" w:rsidRDefault="00EA3E76" w:rsidP="007D02D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5C6F9A66" w14:textId="77777777" w:rsidR="00EA3E76" w:rsidRDefault="00EA3E76" w:rsidP="00EA3E7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A95CD" w14:textId="38758115" w:rsidR="00EA3E76" w:rsidRPr="00EA3E76" w:rsidRDefault="00EA3E76" w:rsidP="007D02D4">
    <w:pPr>
      <w:pStyle w:val="AltBilgi"/>
      <w:framePr w:wrap="around" w:vAnchor="text" w:hAnchor="margin" w:xAlign="right" w:y="1"/>
      <w:rPr>
        <w:rStyle w:val="SayfaNumaras"/>
        <w:rFonts w:ascii="Times New Roman" w:hAnsi="Times New Roman" w:cs="Times New Roman"/>
      </w:rPr>
    </w:pPr>
    <w:r w:rsidRPr="00EA3E76">
      <w:rPr>
        <w:rStyle w:val="SayfaNumaras"/>
        <w:rFonts w:ascii="Times New Roman" w:hAnsi="Times New Roman" w:cs="Times New Roman"/>
      </w:rPr>
      <w:fldChar w:fldCharType="begin"/>
    </w:r>
    <w:r w:rsidRPr="00EA3E76">
      <w:rPr>
        <w:rStyle w:val="SayfaNumaras"/>
        <w:rFonts w:ascii="Times New Roman" w:hAnsi="Times New Roman" w:cs="Times New Roman"/>
      </w:rPr>
      <w:instrText xml:space="preserve"> PAGE </w:instrText>
    </w:r>
    <w:r w:rsidRPr="00EA3E76">
      <w:rPr>
        <w:rStyle w:val="SayfaNumaras"/>
        <w:rFonts w:ascii="Times New Roman" w:hAnsi="Times New Roman" w:cs="Times New Roman"/>
      </w:rPr>
      <w:fldChar w:fldCharType="separate"/>
    </w:r>
    <w:r w:rsidRPr="00EA3E76">
      <w:rPr>
        <w:rStyle w:val="SayfaNumaras"/>
        <w:rFonts w:ascii="Times New Roman" w:hAnsi="Times New Roman" w:cs="Times New Roman"/>
        <w:noProof/>
      </w:rPr>
      <w:t>3</w:t>
    </w:r>
    <w:r w:rsidRPr="00EA3E76">
      <w:rPr>
        <w:rStyle w:val="SayfaNumaras"/>
        <w:rFonts w:ascii="Times New Roman" w:hAnsi="Times New Roman" w:cs="Times New Roman"/>
      </w:rPr>
      <w:fldChar w:fldCharType="end"/>
    </w:r>
  </w:p>
  <w:p w14:paraId="285A0729" w14:textId="1FA3F5F9" w:rsidR="002975B8" w:rsidRPr="00EA3E76" w:rsidRDefault="002975B8" w:rsidP="00EA3E76">
    <w:pPr>
      <w:pStyle w:val="AltBilgi"/>
      <w:ind w:right="360"/>
      <w:jc w:val="right"/>
      <w:rPr>
        <w:rFonts w:ascii="Times New Roman" w:hAnsi="Times New Roman" w:cs="Times New Roman"/>
      </w:rPr>
    </w:pPr>
  </w:p>
  <w:p w14:paraId="46879A97" w14:textId="77777777" w:rsidR="002975B8" w:rsidRPr="00EA3E76"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377BC" w14:textId="77777777" w:rsidR="00323458" w:rsidRDefault="00323458" w:rsidP="006F3DAB">
      <w:pPr>
        <w:spacing w:after="0" w:line="240" w:lineRule="auto"/>
      </w:pPr>
      <w:r>
        <w:separator/>
      </w:r>
    </w:p>
  </w:footnote>
  <w:footnote w:type="continuationSeparator" w:id="0">
    <w:p w14:paraId="50D23E64" w14:textId="77777777" w:rsidR="00323458" w:rsidRDefault="00323458"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0C695" w14:textId="77777777" w:rsidR="00EA3E76" w:rsidRPr="00EA3E76" w:rsidRDefault="00EA3E76" w:rsidP="00EA3E76">
    <w:pPr>
      <w:pStyle w:val="stBilgi"/>
      <w:rPr>
        <w:rFonts w:ascii="Times New Roman" w:eastAsia="Times New Roman" w:hAnsi="Times New Roman" w:cs="Times New Roman"/>
      </w:rPr>
    </w:pPr>
    <w:r w:rsidRPr="00EA3E76">
      <w:rPr>
        <w:rFonts w:ascii="Times New Roman" w:eastAsia="Times New Roman" w:hAnsi="Times New Roman" w:cs="Times New Roman"/>
      </w:rPr>
      <w:t xml:space="preserve">Esas Sayısı </w:t>
    </w:r>
    <w:proofErr w:type="gramStart"/>
    <w:r w:rsidRPr="00EA3E76">
      <w:rPr>
        <w:rFonts w:ascii="Times New Roman" w:eastAsia="Times New Roman" w:hAnsi="Times New Roman" w:cs="Times New Roman"/>
      </w:rPr>
      <w:t xml:space="preserve">  :</w:t>
    </w:r>
    <w:proofErr w:type="gramEnd"/>
    <w:r w:rsidRPr="00EA3E76">
      <w:rPr>
        <w:rFonts w:ascii="Times New Roman" w:eastAsia="Times New Roman" w:hAnsi="Times New Roman" w:cs="Times New Roman"/>
      </w:rPr>
      <w:t xml:space="preserve"> 2023/75</w:t>
    </w:r>
  </w:p>
  <w:p w14:paraId="071C34B1" w14:textId="378EEEDD" w:rsidR="00DD259A" w:rsidRPr="00EA3E76" w:rsidRDefault="00EA3E76" w:rsidP="00EA3E76">
    <w:pPr>
      <w:pStyle w:val="stBilgi"/>
    </w:pPr>
    <w:r w:rsidRPr="00EA3E76">
      <w:rPr>
        <w:rFonts w:ascii="Times New Roman" w:eastAsia="Times New Roman" w:hAnsi="Times New Roman" w:cs="Times New Roman"/>
      </w:rPr>
      <w:t xml:space="preserve">Karar </w:t>
    </w:r>
    <w:proofErr w:type="gramStart"/>
    <w:r w:rsidRPr="00EA3E76">
      <w:rPr>
        <w:rFonts w:ascii="Times New Roman" w:eastAsia="Times New Roman" w:hAnsi="Times New Roman" w:cs="Times New Roman"/>
      </w:rPr>
      <w:t>Sayısı :</w:t>
    </w:r>
    <w:proofErr w:type="gramEnd"/>
    <w:r w:rsidRPr="00EA3E76">
      <w:rPr>
        <w:rFonts w:ascii="Times New Roman" w:eastAsia="Times New Roman" w:hAnsi="Times New Roman" w:cs="Times New Roman"/>
      </w:rPr>
      <w:t xml:space="preserve"> 2023/76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577AD30F" w:rsidR="002975B8" w:rsidRPr="00C6681C" w:rsidRDefault="002975B8" w:rsidP="00277E02">
    <w:pPr>
      <w:pStyle w:val="Bodytext20"/>
      <w:shd w:val="clear" w:color="auto" w:fill="auto"/>
      <w:spacing w:before="0" w:after="0" w:line="240" w:lineRule="auto"/>
    </w:pPr>
    <w:bookmarkStart w:id="1" w:name="_Hlk137628383"/>
  </w:p>
  <w:bookmarkEnd w:id="1"/>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548BF"/>
    <w:rsid w:val="00062547"/>
    <w:rsid w:val="00072A27"/>
    <w:rsid w:val="000760EB"/>
    <w:rsid w:val="000A72C9"/>
    <w:rsid w:val="000E65FB"/>
    <w:rsid w:val="000E6A4D"/>
    <w:rsid w:val="000F78E7"/>
    <w:rsid w:val="0015495B"/>
    <w:rsid w:val="001814A4"/>
    <w:rsid w:val="001905A9"/>
    <w:rsid w:val="001907EC"/>
    <w:rsid w:val="001C20B2"/>
    <w:rsid w:val="001D2487"/>
    <w:rsid w:val="001D396E"/>
    <w:rsid w:val="001E611A"/>
    <w:rsid w:val="0022423D"/>
    <w:rsid w:val="00277E02"/>
    <w:rsid w:val="002975B8"/>
    <w:rsid w:val="002C1013"/>
    <w:rsid w:val="003104C5"/>
    <w:rsid w:val="00313BEA"/>
    <w:rsid w:val="00323458"/>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2CF0"/>
    <w:rsid w:val="004F6F76"/>
    <w:rsid w:val="00503C51"/>
    <w:rsid w:val="0053191D"/>
    <w:rsid w:val="00531FC2"/>
    <w:rsid w:val="00532AF5"/>
    <w:rsid w:val="005331AE"/>
    <w:rsid w:val="00560E45"/>
    <w:rsid w:val="00587E45"/>
    <w:rsid w:val="00590AD8"/>
    <w:rsid w:val="00590FAC"/>
    <w:rsid w:val="005B042D"/>
    <w:rsid w:val="005F0067"/>
    <w:rsid w:val="006007AC"/>
    <w:rsid w:val="00612EFD"/>
    <w:rsid w:val="00623F3D"/>
    <w:rsid w:val="00627A61"/>
    <w:rsid w:val="006558AD"/>
    <w:rsid w:val="006A6B59"/>
    <w:rsid w:val="006B3FB2"/>
    <w:rsid w:val="006C05E9"/>
    <w:rsid w:val="006C751A"/>
    <w:rsid w:val="006F3DAB"/>
    <w:rsid w:val="0070156A"/>
    <w:rsid w:val="007174EF"/>
    <w:rsid w:val="00731174"/>
    <w:rsid w:val="00742C9B"/>
    <w:rsid w:val="00743DA7"/>
    <w:rsid w:val="00746A18"/>
    <w:rsid w:val="00751109"/>
    <w:rsid w:val="00760A21"/>
    <w:rsid w:val="00760C57"/>
    <w:rsid w:val="00763BF2"/>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259A"/>
    <w:rsid w:val="00DD4D80"/>
    <w:rsid w:val="00DD6177"/>
    <w:rsid w:val="00DD7444"/>
    <w:rsid w:val="00E1574F"/>
    <w:rsid w:val="00E31422"/>
    <w:rsid w:val="00E31706"/>
    <w:rsid w:val="00E46C4B"/>
    <w:rsid w:val="00E75E3D"/>
    <w:rsid w:val="00E80AE7"/>
    <w:rsid w:val="00E81246"/>
    <w:rsid w:val="00EA3E76"/>
    <w:rsid w:val="00EB240F"/>
    <w:rsid w:val="00EB3D2C"/>
    <w:rsid w:val="00EB4E36"/>
    <w:rsid w:val="00EB5371"/>
    <w:rsid w:val="00EC070A"/>
    <w:rsid w:val="00EF09AC"/>
    <w:rsid w:val="00F43880"/>
    <w:rsid w:val="00F47DA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835D6-C8CB-4D88-BFC4-F9C96CB21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1375</Words>
  <Characters>7839</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2023-06-14T12:04:00Z</dcterms:created>
  <dcterms:modified xsi:type="dcterms:W3CDTF">2023-06-14T12:04:00Z</dcterms:modified>
</cp:coreProperties>
</file>