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36CF6">
        <w:rPr>
          <w:rFonts w:ascii="Times New Roman" w:eastAsia="Times New Roman" w:hAnsi="Times New Roman" w:cs="Times New Roman"/>
          <w:b/>
          <w:bCs/>
          <w:color w:val="000000"/>
          <w:sz w:val="24"/>
          <w:szCs w:val="26"/>
          <w:lang w:eastAsia="tr-TR"/>
        </w:rPr>
        <w:t>"...</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I- REDD-İ HÂKİM, İPTAL ve YÜRÜRLÜĞÜN DURDURULMASI İSTEMLERİNİN GEREKÇESİ</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Dava Dilekçesinin Gerekçe Bölümü Şöyledir: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'I. HAKİMİN REDDİ TALEBİ</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0" w:name="_GoBack"/>
      <w:bookmarkEnd w:id="0"/>
      <w:r w:rsidRPr="00E95A2F">
        <w:rPr>
          <w:rFonts w:ascii="Times New Roman" w:eastAsia="Times New Roman" w:hAnsi="Times New Roman" w:cs="Times New Roman"/>
          <w:i/>
          <w:iCs/>
          <w:color w:val="000000"/>
          <w:sz w:val="24"/>
          <w:szCs w:val="26"/>
          <w:lang w:eastAsia="tr-TR"/>
        </w:rPr>
        <w:t>Anayasanın 'Hak arama hürriyeti' başlıklı 36 ncı maddesinde, 'adil yargılanma hakkı' düzenlenmiş; 138 inci maddesinde ise, 'Hâkimler görevlerinde bağımsızdırlar; Anayasaya, kanuna ve hukuka uygun olarak vicdanî kanaatlerine göre hüküm verirler.' denilmiştir.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Yargıçların bağımsızlığına gerekçe oluşturan, Anayasa, yasa ve hukuka uygun olarak vicdanî kanaatlerine göre hüküm vermesine ilişkin bu kuraldan yargıçların tarafsızlığı anlaşılmalıdır. Yargıçlara yönelik 'meslek ahlakı standartlarını' oluşturmak amacıyla belirlenen ve Hakimler ve Savcılar Yüksek Kurulunun 27.06.2006 gün ve 315 sayılı kararıyla benimsenen, Birleşmiş Milletler İnsan Hakları Komisyonu'nun 23 Nisan 2003 tarihli oturumunda kabul ettiği 2003/43 sayılı 'Birleşmiş Milletler Bangolar Yargı Etiği İlkeleri' de yargıcın bağımsızlığı ile tarafsızlığına ilişkin bağlayıcı hükümler içermektedir.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Birleşmiş Milletler Bangolar Yargı Etiği İlkelerinin 'Bağımsızlık' ve 'Tarafsızlık' değerleri şöyledir: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'Değer 1: BAĞIMSIZLIK</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İlke: Yargı bağımsızlığı, hukuk devletinin ön koşulu ve âdil yargılanmanın temel garantisidir. Bundan dolayı hâkim, hem bireysel hem de kurumsal yönleriyle yargı bağımsızlığını temsil ve muhâfaza etmelidir.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Uygulama:</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1.1 Hâkim, doğrudan ya da dolayısıyla her hangi bir sebeple ya da her hangi bir yerden gelen müdâhale, tehdit, baskı, teşvik ve tüm hâricî etkilerden uzak, hâkimin olayları değerlendirmesi temelinde, vicdânî hukuk anlayışı ile uyum içerisinde bağımsız olarak yargısal işlevini yerine getirmelidir.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1.2 Hâkim, genelde toplumdan, özelde ise karar vermek zorunda olduğu ihtilâfın taraflarından bağımsızdır.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1.3 Hâkim, yasama ve yürütme organlarının etkisi ve bu organlarla uygun olmayan ilişkilerden fiîlen uzak olmakla kalmayıp, aynı zamanda öyle görünmelidir de.</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1.4 Hâkim, yargısal görevlerini yerine getirirken, tek başına karar vermek zorunda olduğu hususlarda diğer yargıçlardan da bağımsızdır.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1.5 Hâkim, yargının kurumsal ve eylemsel bağımsızlığını sürdürmek ve arttırmak için, yargısal görevlerinin ifasına yönelik koruma tedbirlerini almalı ve bunları artırmalıdır.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1.6 Hâkim, yargı bağımsızlığını sürdürmede esas olan yargıya yönelik kamusal güveni güçlendirmek amacıyla, yargı etiği ile ilgili yüksek standartlar sergilemeli ve bunları ilerletmelidir.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Değer 2: TARAFSIZLIK</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İlke: Tarafsızlık, yargı görevinin tam ve doğru bir şekilde yerine getirilmesinin esasıdır. Bu prensip, sadece bizâtihî karar için değil aynı zamanda kararın oluşturulduğu süreç açısından da geçerlidir.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Uygulama:</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1. Hâkim, yargısal görevlerini tarafsız, önyargısız ve iltimassız olarak yerine getirmelidir.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Hâkim, mahkemede ve mahkeme dışında, yargı ve yargıç tarafsızlığı açısından kamuoyu, hukuk mesleği ve dava taraflarının güvenini sağlayacak ve artıracak davranışlar içerisinde olmalıdır.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3. Hâkim, duruşma ve karar aşamalarında, kendisini yargılamadan zorunlu olarak el çektirecek olasılıkları makul ölçüler içerisinde asgariye indirecek şekilde hareket etmelidir.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4. Hâkim, önündeki bir dava veya önüne gelme ihtimâli olan bir konu hakkında, bilerek ve isteyerek; yargılama aşamasının sonuçlarını veya sürecin açıkça âdilânelik vasfını makul ölçüler çerçevesinde etkileyecek veya zayıflatacak hiçbir yorumda bulunmamalıdır. Ayrıca hâkim, her hangi bir şahsın ya da meselenin âdil yargılanmasını etkileyebilecek alenî olsun veya olmasın her hangi bir yorum da yapmamalıdır.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5. Hâkim, tarafsız olarak karar veremeyeceği durumda veya makul olarak düşünme yeteneği olan bir kişide tarafsız olarak karar veremeyeceği izlenimi yaratması halinde, yargılamanın her hangi bir aşamasına katılmaktan çekinmelidir. Sınırlı sayıda sayılmamakla birlikte bu durum aşağıdaki ihtimallerde söz konusu olur:</w:t>
      </w:r>
    </w:p>
    <w:p w:rsidR="00836CF6" w:rsidRPr="00E95A2F"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6. Hâkimin, yargılama aşamasında delil kâbilinden tartışılan olaylarla ilgili kişisel bir bilgiye sahip olması veya davanın bir tarafıyla ilgili gerçek bir önyargı veya tarafgirlik içerisinde olması veya,</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7. Hâkimin ihtilâf konusu davada, olaya ilişkin bir tanıklığının olması ya da daha önceden bu konuda avukat olarak hizmet vermiş olması veya,</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8. Hâkim ya da hâkimin ailesinden birisinin ihtilâf konusu dava sonuçlarıyla ilgili ekonomik bir çıkarının olması. Davaya bakmaya devam edecek yeni bir mahkemenin kurulamaması halinde veya hiçbir şeyin yapılmamasının durumun aciliyeti nedeniyle ciddi şekilde adaletsizliğe yol açacağı halde hâkime, görevden el çektirmek gerekmez.'</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Birleşmiş Milletler Bangolar Yargı Etiği İlkelerinin yukarıda aynen yer verilen 'Bağımsızlık' ve 'Tarafsızlık' değerleri hiçbir yoruma ve ek açıklamaya ihtiyaç göstermeyecek derecede açıktır.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Kamuoyunda Wikileaks belgeleri olarak bilinen ve bir internet sitesinde (http://www.wikileaks.ch/origin/186_18.html) yer alan 03 ANKARA 4862 kodlu yazıda, ' 4. (C) Kapsamlı reformların önde gelen savunucularından, Anayasa Mahkemesi Hakimi Haşim Kılıç, 1 Ağustos tarihinde bize özel olarak CHP'nin mevcut problemleri için kendini suçlaması gerektiğini aktarmıştır. CHP, muhalefet etmek görüntüsünü vererek ya da çok çekişme yarattıktan sonra isteksizce 'her şeyi' ' demokrasi yanlısı ortaya atılan tüm reformları -- kabul ederek, kendisi için prensipsiz ve erişilemez bir imaj yaratmakta. CHP, Hükümet doğru şeyi yapsa bile, sanki tek işinin AK Parti Hükümetinin yaptığı her şeye muhalefet etmek gibi davranmak olduğunu söylemiştir. Bu da seçmenleri kaçırıyor demiştir.' ifadeleri yer almaktadır.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Kamuoyuna yansıyan ve Anayasa Mahkemesi Başkanı Sayın Haşim Kılıç tarafından da yalanlanmayan belgeye dayalı bilgilere göre, Sayın Başkanın Cumhuriyet Halk Partisi hakkında Amerika Birleşik Devletlerinin Ankara Büyükelçiliği yetkililerine olumsuz değer yargılarında bulunduğu anlaşılmış, bu konudaki gizli görüşmenin kamuoyuna yansıması ile de Sayın Başkanın Cumhuriyet Halk Partisinin tarafı olduğu bir davada tarafsız karar veremeyeceği izlenimi doğmuştur.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Yasama ve yürütme organlarının siyasi söylemlerinden ve bu organlarla uygun olmayan ilişkilerden fiilen uzak olmakla kalmayıp, aynı zamanda öyle görünmesi de gereken bir yüksek yargıcın, hem de yabancı bir ülkenin Büyükelçiliğine iç siyasete ilişkin değerlendirmelerde bulunmasındaki tuhaf ötesi gariplik bir yana, yasaları, yasa gücünde kararnameleri, TBMM İçtüzüğünü, Anayasaya şekil ve esas bakımından; Anayasa değişikliklerini ise şekil bakımından denetlemek ve bireysel başvuruları karara bağlamakla Anayasal olarak görevli Anayasa Mahkemesinin bir üyesinin, TBMM'nin çıkardığı yasaları, yasa gücünde kararnameleri, TBMM İçtüzüğünü ve Anayasa değişikliklerini gerek gördüğü durumlarda Anayasa Mahkemesine taşımakla Anayasal olarak yetkilendirilmiş Anamuhalefet Partisi hakkında şikayetvari olumsuz görüş beyan etmenin de ötesinde, hiç kimseyi yüceltmeyecek sözler söylemesi; yargıcın bireysel bağımsızlığını koruyamadığını, karar vermek zorunda olduğu ihtilafın taraflarından bağımsız kalamadığını, sadece bizatihi karar için değil, aynı zamanda kararın oluşturulduğu süreç açısından da geçerli olan tarafsızlık ilkesiyle bağdaşmayan eylemler içinde bulunduğunu, mahkemede ve mahkeme dışında, yargı ve yargıç tarafsızlığı açısından kamuoyu, hukuk mesleği ve dava taraflarının güvenini sağlayacak ve artıracak davranışlar içerisinde bulunmadığını; önüne gelme ihtimâli olan davalar hakkında, yargılama aşamasının sonuçlarını veya sürecin açıkça adilanelik vasfını makul ölçüler çerçevesinde etkileyecek veya zayıflatacak yorumlarda bulunduğunu, hiçbir yoruma ihtiyaç göstermeyecek açıklıkta ortaya koymaktadır.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Somut olayda, ekte yer alan belgeler ve bu belgeler çerçevesinde kamuoyu önünde yapılan aleni tartışma ve değerlendirmeler karşısında, Sayın Başkan Haşim Kılıç'ın derin bir sessizliğe bürünerek, usulen yalanlama yoluna dahi gitmemiş olması, kamuoyunda ABD Ankara Büyükelçiliğine Cumhuriyet Halk Partisini şikayet eder mahiyetteki sözleri söylediği ve olumsuz değerlendirmelerde bulunduğu ve dolayısıyla davanın bir tarafıyla ilgili gerçek bir önyargı veya tarafgirlik içerisinde olduğu şeklinde anlaşılmış ve Sayın Haşim Kılıç'ın Cumhuriyet Halk Partisinin tarafı olduğu işbu davada bir yargıç tarafsızlığı ile karar veremeyeceğine ilişkin ciddi kuşkuların yerleşmesine yol açmıştır.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25 Nisan 2011 tarihinde Anayasa Mahkemesinin 49 ncu Kuruluş Günü Töreninde yapılan açılış konuşmasındaki şu sözler de Sayın Haşim Kılıç'a aittir: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'Anayasanın 175 inci maddesinde Anayasa değişikliği için öngörülen nitelikli çoğunluk anlayışının içinde, uzlaşmaya dönük örtülü bir yaklaşım olduğu düşünülebilirse de, bu, çoğunluğu elde edenlerin azınlıkta kalan diğer görüşleri ve farklılıkları yok sayma, dışlama ya da dayatma yolunu haklı kılamaz. Ancak, nitelikli çoğunluk dışındaki görüş sahiplerinin de bu gücü bloke etme, etkisizleştirme gibi davranış sergilemelerine de izin verilemez. Doğal hukukla örtüşen evrensel değerler üzerinde geniş katılımlı bir iradeyi oluşturmak zor değildir. Yeter ki demokrasinin müzakere imkânlarından faydalanarak çözüm bulma iradesi samimiyetle ortaya konulabilsin. Toplumun tanıklığında ortaya konulan bu samimi duruşlar, çoğunlukçu, dayatmacı ve 'ben yaptım oldu' noktasındaki düşünce sahiplerinin haksızlığını açıkça ortaya koyacaktır. Siyaset kurumları, geçmişte yaşanan fahiş hatalarla hesaplaşarak, sorunlara çözüm önerilerini cesaretle sunabilmelidirler. Ümit ediyorum ki bu gayret, Anayasa Mahkemesi'ne dava açmak suretiyle sorun çözme kolaycılığını da ortadan kaldıracaktır.'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Anayasa Mahkemesinin Sayın Başkanı Haşim Kılıç'a göre, Anayasanın 175 inci maddesinde aranan nitelikli çoğunluk, uzlaşmaya dönük açık bir kural değil, sadece örtülü bir yaklaşım olarak düşünülebilir ve Anayasal olarak yetkilendirilmiş Anamuhalefet partisinin, siyasal iktidarın çoğunlukçu, dayatmacı ve 'ben yaptım oldu' anlayışıyla çıkardığı yasal düzenlemeleri, iptali istemiyle Anayasa Mahkemesine götürmesi, 'Anayasa Mahkemesine dava açmak suretiyle sorun çözme kolaycılığı'dır.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CHP'nin Anayasa Mahkemesine dava açmasına ilişkin olarak kamuoyunda kahve sohbeti düzeyinde sürdürülen güncel siyasi tartışmalar esnasında, sadece Anayasa Mahkemesine iptal davası açma yetkisi bulunan Anamuhalefet Partisini aşağılamayı ve toplum nezdinde itibarsızlaştırmayı değil, aynı zamanda Başkanı olduğu Yüksek Mahkemenin demokratik sistem içindeki işlevi ile Anayasal varlık nedenini de sorgulayan bu sözleri, herhangi bir siyaset insanı değil, Anayasa Mahkemesinin Sayın Başkanı söyleyebilmiştir. Dahası bu sözler, günümüz Türkiye'sinin kâbusu olduğu üzere, dostlar arasında yapılan özel bir sohbetin ortam veya telefon dinlemesi suretiyle elde edilmesi ve medyaya servisi yoluyla kamuoyuna yansımamış; yazılı ve görsel tüm medyanın takip ettiği Yüksek Mahkemenin 49 ncu Kuruluş Günü Töreninde -6223 sayılı Yetki Yasasının siyasal iktidarın sayısal çoğunluğuna dayalı olarak kabul edildiği 06.04.2011 tarihinden 20 gün sonra 25.04.2011 tarihinde- yapılmıştır.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Demokratik siyasal sistemlerde bir siyasi partinin muhatabı, diğer siyasi partilerdir. Bu bağlamda, herhangi bir siyasi parti hakkında siyasi değerlendirme, eleştiri ve suçlamaları yapacak olanların da halkın oylarına talip olan diğer siyasi partiler olacağında kuşku yoktur. Anayasasında demokratik hukuk devleti ile kuvvetler ayrılığı ilkelerini benimsemiş ve yargıç bağımsızlığı ile tarafsızlığına yer vermiş bir ülkede, Anayasa Mahkemesi Başkanının herhangi bir siyasi partiyi bırakınız suçlamayı, eleştirmesi dahi hiçbir şekilde mümkün olamaz. Hele bu suçlamanın, Başkanı olduğu Mahkemenin demokrasilerdeki işlevi ile varlık nedenini de yok sayarak Anayasa Mahkemesine dava açmak gibi Anayasal bir hakkın kullanımı, muhalefet görevinin bir parçası ve temel hak ve özgürlükler ile halkın çıkarlarını korumanın gereği ile ilgili olması, açıklanabilir olmanın uzağındadır.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xml:space="preserve">Anayasa Mahkemesinin Sayın Başkanının amacı ve hedefi, 'kör kör parmağım gözüne' kadar açık ve herhangi bir yoruma ihtiyaç duymayacak kadar belirgin bir şekilde Anamuhalefet Partisini, 'Anayasa Mahkemesine dava açmak suretiyle sorun çözme kolaycılığı' ile suçlaması; hukuksal konumu ve statüsü ile mesleki deneyimi göz önüne alındığında, ancak, Anamuhalefet Partisine karşı alt benliğe yerleşmiş katı önyargının, üst benliğin kontrol işlevini parçalayarak </w:t>
      </w:r>
      <w:r w:rsidRPr="00E95A2F">
        <w:rPr>
          <w:rFonts w:ascii="Times New Roman" w:eastAsia="Times New Roman" w:hAnsi="Times New Roman" w:cs="Times New Roman"/>
          <w:i/>
          <w:iCs/>
          <w:color w:val="000000"/>
          <w:sz w:val="24"/>
          <w:szCs w:val="26"/>
          <w:lang w:eastAsia="tr-TR"/>
        </w:rPr>
        <w:lastRenderedPageBreak/>
        <w:t>açığa çıkacak derecede güçlü olmasıyla mümkün olabilir ve bu durum tarafsızlığın yitirildiğinin en belirgin göstergesidir.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Öte yandan, Sayın Haşim Kılıç Anayasa Mahkemesi üyeliğine seçildiği 1990 yılından bu yana, Bakanlar Kuruluna KHK çıkarma yetkisi veren 9 adet yetki yasasının iptali başvurularına üye ve başkan sıfatıyla katılmıştır.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Bu Yetki Yasaları ve Anayasa Mahkemesi kararları ile Sayın Haşim Kılıç'ın kullandığı oylar şöyledir: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1- 06.06.1991 günlü ve 3755 sayılı Yetki Kanununun iptali için Sosyaldemokrat Halkçı Parti'nin açtığı davada, AYM 12.12.1991 günlü ve E.1991/27, K.1991/50 sayılı Kararı ile 3755 sayılı Yetki Yasasını, Anayasanın 91 inci ve 153 üncü maddelerine aykırı bulunarak OYÇOKLUĞU ile iptal etmiş; Sayın Haşim KILIÇ, karşıoy kullanmıştır.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2- 24.06.1993 günlü 3911 sayılı Yetki Kanununun iptali için Anavatan Partisinin açtığı davada, AYM 16.09.1993 tarihli ve E.1993/6, K.1993/28 sayılı Kararı ile 3911 sayılı Yetki Yasası, 'verilen yetkinin belirsiz olduğu', 'yetki yasasında bulunması gereken öğeleri içermediği', 'verilen yetkinin önemli, ivedi ve zorunlu olup olmadığının tespitinin olanaksız olduğu', 'yasama yetkisinin devri niteliğinde olduğu' gerekçeleriyle Anayasanın Başlangıcı ile 2 nci ve 91 inci maddelerine aykırı bularak OYBİRLİĞİ ile iptal etmiş; Sayın Haşim KILIÇ iptal gerekçelerinin tamamına katılmıştır.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3- 18.05.1994 günlü ve 3990 sayılı Yetki Kanununun iptali için Anavatan Partisinin açtığı davada, AYM 05.07.1994 tarihli ve K.1994/44-2 sayılı Kararı ile 3990 sayılı Yetki Yasası, 'verilen KHK çıkarma yetkisinin ivedi, zorunlu ve önemli durumlara ilişkin olmadığı', 'yasama yetkisinin devri niteliğinde olduğu', 'öngörülen amaç, konu ve kapsamın somut ve belirgin nitelikte olmadığı' gerekçeleriyle Anayasanın 7 nci, 87 nci ve 91 inci maddelerine aykırı bularak OYBİRLİĞİ ile İptal etmiş; Sayın Haşim KILIÇ, iptali yönünde oy kullanmakla beraber, KHK çıkarma yetkisinin ivedi, zorunlu ve önemli durumlara ilişkin olması gerektiği görüşüne katılmamıştır.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4- 31.05.1995 günlü ve 4109 sayılı Yetki Kanununun iptali için TBMM Üyeleri Hasan KORKMAZCAN, Bülent ECEVİT ve 113 Milletvekilinin açtığı davada, AYM 04.07.1995 günlü ve E.1995/35, K.1995/26 sayılı Kararı ile 4109 sayılı Yetki Yasasını, 'erkler ayrılığı', 'demokratik hukuk devleti' 'yasama yetkisinin devredilemeyeceği' ilkelerine aykırı olduğu, 'nerelerin il, nerelerin ilçe olacağı konusunda belirsizlik yarattığı', 'kapsam ve ilkelerinin belirsiz olduğu' gerekçeleriyle Anayasanın Başlangıcı ile 2 nci, 7 nci, 87 nci ve 91 inci maddelerine aykırı bularak OYBİRLİĞİ ile iptal etmiş; Sayın Haşim KILIÇ iptal gerekçelerinin tamamına katılmıştır.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5- 08.06.1995 günlü ve 4113 sayılı Yetki Kanununun iptali için Anavatan Partisinin açtığı davada, AYM 19.09.1995 tarihli ve E.1995/39, K.1995/45 sayılı Kararı ile 4113 sayılı Yetki Yasasını, 'yetki yasasında, çıkarılacak KHK'lerin konu, amaç, kapsam ve ilkelerinin belirgin ve somut biçimde gösterilmemesi', 'yasama yetkisinin devrini doğurması' gerekçeleriyle Anayasanın 2 nci 7 nci, 87 nci ve 91 inci maddelerine aykırı bulunarak OYBİRLİĞİ ile iptal etmiş; Sayın Haşim KILIÇ iptal gerekçelerinin tamamına katılmıştır.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xml:space="preserve">6- 31.08.1996 günlü ve 4183 sayılı Yetki Kanununun iptali için Sayın Cumhurbaşkanı Süleyman DEMİREL'in açtığı davada, AYM 02.10.1996 günlü ve E.1996/61, K.1996/35 sayılı </w:t>
      </w:r>
      <w:r w:rsidRPr="00E95A2F">
        <w:rPr>
          <w:rFonts w:ascii="Times New Roman" w:eastAsia="Times New Roman" w:hAnsi="Times New Roman" w:cs="Times New Roman"/>
          <w:i/>
          <w:iCs/>
          <w:color w:val="000000"/>
          <w:sz w:val="24"/>
          <w:szCs w:val="26"/>
          <w:lang w:eastAsia="tr-TR"/>
        </w:rPr>
        <w:lastRenderedPageBreak/>
        <w:t>Kararı ile 4183 sayılı Yetki Yasasını, 'amaç, kapsam ve ilkelerin belirsiz olduğu', 'Bakanlar Kurulu'na geniş kapsamlı KHK çıkarma yetkisi verildiği', 'yürütme organına, TBMM'ne ait bulunan yasama yetkisini sınırsız biçimde kullanma olanağı ve yürütmeye yasama karşısında üstünlük tanındığı' gerekçeleriyle, Anayasanın 2 nci, 7 nci, 87 nci ve 91 inci maddelerine aykırı bularak OYBİRLİĞİ ile iptal etmiş; Sayın Haşim KILIÇ iptal gerekçelerinin tamamına katılmıştır.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7- 29.06.2000 günlü ve 4588 sayılı Yetki Kanununun iptali için Fazilet Partisinin açtığı davada, AYM 05.10.2000 tarihli ve E.2000/45, K.2000/27 sayılı Kararı ile 4588 sayılı Yetki Yasasını, 'sınırlarının geniş ve belirsiz olması', 'yasama yetkisinin yürütme organına devri anlamına gelmesi', 'verilen yetkinin önemli, ivedi ve zorunlu durumları içerip içermediğinin tespitine imkan vermemesi' gerekçeleriyle Anayasanın Başlangıç'ının dördüncü paragrafı ile 2 nci, 7 nci, 87 nci ve 91 inci maddelerine aykırı bulunarak OYÇOKLUĞU ile iptal etmiş; Sayın Haşim KILIÇ iptali yönünde oy kullanmış ve iptal gerekçelerinin tamamına katılmıştır.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8- 21.12.2000 günlü ve 4615 sayılı Yetki Kanununun iptali için Fazilet Partisinin açtığı davada, AYM 20.03.2001 tarihli ve E.2001/9, K.2001/56 sayılı Kararı ile 4615 sayılı Yasanın 1 inci ve 2 nci maddelerinde yer alan 'idari' ibaresini, 'idarî hak kavramının, memurların ve diğer kamu görevlilerinin malî ve sosyal hakları dışında kalan tüm haklarını ifade etmesi nedeniyle belirsizlik içermesi', 'idari haklara ilişkin düzenlemelerin Anayasanın 91 inci maddesindeki yasak alan içinde olması' 'Malî ve sosyal haklar dışındaki idarî hak kavramı içinde nitelenebilecek konuların önemli, zorunlu ve ivedi durumlar kapsamında düşünülemeyeceği' gerekçeleriyle Anayasanın Başlangıcı ile 2 nci, 7 nci, 87 nci ve 91 inci maddelerine aykırı bularak oyçokluğu ile iptal etmiş; Sayın Haşim Kılıç iptali yönünde oy kullanmış ve iptal gerekçelerinin tamamına katılmıştır.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9- 06.04.2011 tarihli ve 6223 sayılı Yetki Kanununun iptali için Cumhuriyet Halk Partisinin açtığı davada, AYM'nin 27.10.2011 tarihli ve E.2011/60, K.2011/147 sayılı Kararı ile 14 üyenin oyunun 7'ye 7 çıkması nedeniyle iptal isteminin reddi yönünde oy kullanan Mahkeme Başkanı Sayın Haşim KILIÇ'ın kullandığı oyun üstün sayılmasından dolayı iptal istemi reddedilmiştir.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Her dosyanın kendi içinde değerlendirilmesi gerekeceği kural olmakla birlikte, Sayın Haşim Kılıç'ın Yetki Yasaları konusunda 1993 yılından bu yana istikrar kazanmış görüşünden ve bu görüşlerindeki, 'sınırlarının geniş ve belirsiz olması', 'yürütme organına, TBMM'ne ait bulunan yasama yetkisini sınırsız biçimde kullanma olanağı ve yürütmeye yasama karşısında üstünlük tanınması' 'verilen yetkinin önemli, ivedi ve zorunlu durumları içerip içermediğinin tespitine imkan vermemesi' gerekçelerinden dönerek iptal isteminin reddi yönünde oy kullanması, kamuoyunda AKP'yi Anayasa Mahkemesi Başkanının kurtarması şeklinde değerlendirilmiş ve bu değerlendirme Sayın Haşim Kılıç'ın Cumhuriyet Halk Partisinin tarafı olduğu davalarda yargıç tarafsızlığı ile karar veremeyeceğine ilişkin yerleşen ciddi kuşkuları pekiştirmiştir.</w:t>
      </w:r>
    </w:p>
    <w:p w:rsidR="00836CF6" w:rsidRPr="00E95A2F"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Yukarıda açıklanan nedenlerle, 30.03.2011 tarihli ve 6216 sayılı Anayasa Mahkemesinin Kuruluşu ve Yargılama Usulleri Hakkında Kanunun 59 uncu maddesinin (1) numaralı fıkrasının (d) bendinde yer alan, Başkan ve üyelerin istişari görüş ve düşüncesini ifade etmiş olduğu dava ve işlere bakamayacaklarına ilişkin kural ile 60 ıncı maddesinin (1) numaralı fıkrasındaki, 'Başkan ve üyeler tarafsız hareket edemeyecekleri kanısını haklı kılan hâllerin olduğu iddiası ile reddolunabilirler.' hükmüne dayanarak Anayasa Mahkemesi Başkanı Sayın Haşim Kılıç hakkında reddi hakim talebinde bulunuyoruz.</w:t>
      </w:r>
    </w:p>
    <w:p w:rsid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III. GEREKÇELER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655 Sayılı 'Ulaştırma, Denizcilik ve Haberleşme Bakanlığının Teşkilat ve Görevleri Hakkında Kanun Hükmünde Kararname'nin Tümü ve Ayrı Ayrı Tüm Maddeleri ile Eki (1) Sayılı Cetvel, (2) Sayılı Cetvel, (1) Sayılı Liste ve (2) Sayılı Listesinin Anayasaya Aykırılığı</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Anayasanın Başlangıcının dördüncü fıkrasında, 'Kuvvetler ayırımının, Devlet organları arasında üstünlük sıralaması anlamına gelmeyip, belli Devlet yetkilerinin kullanılmasından ibaret ve bununla sınırlı medeni bir işbölümü ve işbirliği olduğu ve üstünlüğün ancak Anayasa ve kanunlarda bulunduğu;' belirtildikten sonra 2 nci maddesinde Cumhuriyetin nitelikleri arasında 'hukuk devleti' ilkesine yer verilmiş; 6 ncı maddesinde, hiç kimse ve hiçbir organın kaynağını Anayasadan almayan bir Devlet yetkisi kullanamayacağı; 7 nci maddesinde, Yasama yetkisinin Türk Milleti adına Türkiye Büyük Millet meclisine ait olduğu ve bu yetkinin devredilemeyeceği; 8 inci maddesinde, yürütme yetkisi ve görevinin Cumhurbaşkanı ve Bakanlar Kurulu tarafından Anayasa ve yasalara uygun olarak yerine getirileceği kuralları getirilmiş; 87 nci maddesinde, Bakanlar Kuruluna 'belli konularda' KHK çıkarma yetkisi verilmesi TBMM'nin görevleri arasında sayılmış; 91 inci maddesinin ikinci fıkrasında ise, yetki kanununun, çıkarılacak kanun hükmünde kararnamenin, amacını, kapsamını, ilkelerini, kullanma süresini ve süresi içinde birden fazla kararname çıkarılıp çıkarılmayacağını göstereceği hükme bağlanmıştır.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val="x-none" w:eastAsia="tr-TR"/>
        </w:rPr>
        <w:t>Anayasa Mahkemesinin 05.10.2000 tarih ve E.2000/45, K.2000/27 sayılı Kararında da vurgulandığı üzere, Anayasanın 7 nci, 87 nci ve 91 inci maddelerinin birlikte değerlendirilmesi sonucunda, yasama yetkisinin genel ve asli bir yetki olması, TBMM'ye ait bulunması ve devredilememesi karşısında KHK çıkarma yetkisinin kendine özgü ve ayrık bir yetki olduğu anlaşılabilmektedir. Dolayısıyla yetki yasalarının, yasama yetkisinin devri anlamına gelecek ya da bu izlenimi doğuracak biçimde yaygınlaştırılıp genelleştirilmemesi gerekir. KHK'ler ancak ivedilik gerektiren belli konularda, kısa süreli yetki yasaları temel alınarak etkin önlemler ve zorunlu düzenlemeler için yürürlüğe konulmak durumundadır.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Anayasanın 91 inci m</w:t>
      </w:r>
      <w:r w:rsidRPr="00E95A2F">
        <w:rPr>
          <w:rFonts w:ascii="Times New Roman" w:eastAsia="Times New Roman" w:hAnsi="Times New Roman" w:cs="Times New Roman"/>
          <w:i/>
          <w:iCs/>
          <w:color w:val="000000"/>
          <w:sz w:val="24"/>
          <w:szCs w:val="26"/>
          <w:lang w:val="x-none" w:eastAsia="tr-TR"/>
        </w:rPr>
        <w:t>adde</w:t>
      </w:r>
      <w:r w:rsidRPr="00E95A2F">
        <w:rPr>
          <w:rFonts w:ascii="Times New Roman" w:eastAsia="Times New Roman" w:hAnsi="Times New Roman" w:cs="Times New Roman"/>
          <w:i/>
          <w:iCs/>
          <w:color w:val="000000"/>
          <w:sz w:val="24"/>
          <w:szCs w:val="26"/>
          <w:lang w:eastAsia="tr-TR"/>
        </w:rPr>
        <w:t>si</w:t>
      </w:r>
      <w:r w:rsidRPr="00E95A2F">
        <w:rPr>
          <w:rFonts w:ascii="Times New Roman" w:eastAsia="Times New Roman" w:hAnsi="Times New Roman" w:cs="Times New Roman"/>
          <w:i/>
          <w:iCs/>
          <w:color w:val="000000"/>
          <w:sz w:val="24"/>
          <w:szCs w:val="26"/>
          <w:lang w:val="x-none" w:eastAsia="tr-TR"/>
        </w:rPr>
        <w:t>nin Danışma Meclisi'nde görüşülmesi sırasında KHK çıkarabilmesi için hükümete yetki verilmesinin nedeni, '... çok acele hallerde hükümetin elinde uygulanacak bir seri kural olmadığı için, acele olarak çıkarılıp ve hemen olayın üstüne gidilmesi gereken hallerde çıkarılması için bu düzenleme getirilmiştir ...' biçiminde açıklanırken; Anayasa Komisyonu Başkanınca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denilerek aynı doğrultuda görüş bildirilmiştir.</w:t>
      </w:r>
    </w:p>
    <w:p w:rsidR="00836CF6" w:rsidRPr="00E95A2F"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val="x-none" w:eastAsia="tr-TR"/>
        </w:rPr>
        <w:t xml:space="preserve">Yetki yasasında Bakanlar Kuruluna verilen yetkinin 'amaç', 'kapsam' ve 'ilkeleri'nin belirlenmesinden amaç, bu yetki ile Bakanlar Kurulunun neleri gerçekleştirebileceğinin açıklığa kavuşturulmasıdır. KHK'nin, amacı, kapsamı ve ilkeleri de konusu gibi geniş içerikli, her yöne çekilebilecek, yuvarlak ve genel anlatımlarla gösterilmemeli, değişik biçimlerde yorumlamaya elverişli olmamalıdır. Verilen yetkinin konu, amaç, kapsam ve ilkeler yönünden belirgin duruma getirilmesi, başka bir anlatımla somutlaştırılması, yürürlüğe konulacak KHK'lerin yetki yasası kapsamı içinde kalıp kalmadıklarının, 91 inci maddede belirlenen yasak </w:t>
      </w:r>
      <w:r w:rsidRPr="00E95A2F">
        <w:rPr>
          <w:rFonts w:ascii="Times New Roman" w:eastAsia="Times New Roman" w:hAnsi="Times New Roman" w:cs="Times New Roman"/>
          <w:i/>
          <w:iCs/>
          <w:color w:val="000000"/>
          <w:sz w:val="24"/>
          <w:szCs w:val="26"/>
          <w:lang w:val="x-none" w:eastAsia="tr-TR"/>
        </w:rPr>
        <w:lastRenderedPageBreak/>
        <w:t>alana girip girmediklerinin, önemli, ivedi ve zorunlu bir durum için düzenlenip düzenlenmediklerinin saptanabilmesi yönünden gereklidir.</w:t>
      </w:r>
    </w:p>
    <w:p w:rsidR="00836CF6" w:rsidRPr="00E95A2F"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val="x-none" w:eastAsia="tr-TR"/>
        </w:rPr>
        <w:t>    </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val="x-none" w:eastAsia="tr-TR"/>
        </w:rPr>
        <w:t>Anayasa Mahkemesinin 1990'lardan bu yana verdiği kararlarda, TBMM'nin Bakanlar Kuruluna KHK çıkarma yetkisi vermesi için, 'ivedilik, 'zorunluluk' ve 'önemlilik' gibi üç koşulun birlikte bulunması gerekeceğine yönelik içtihat oluşturduğu gözlenmektedir (06.02.1990 günlü ve E.1988/62, K.1990/3). Yüksek Mahkeme, 16.10.1993 günlü ve E.1993/26, K.1993/28 sayılı kararında ise, 'KHK'lar, ancak ivedilik isteyen belli konularda, kısa süreli yetki yasaları temel alınarak etkin önlemler ve zorunlu düzenlemeler için yürürlüğe konur.' demiştir. İvedilik koşulu ile etkin önlemler ve zorunlu düzenlemeleri taşımayan hususlarda KHK çıkarma yetkisi verilmesinin yasama yetkisinin devri anlamına geleceği açıktır.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Nitekim; 1990 yılından bu yana, Bakanlar Kuruluna KHK çıkarma yetkisi veren 8 adet yetki yasasının iptali için Anayasa Mahkemesine yapılan başvurulardan, sonuncusu olan 6223 sayılı Yetki Yasası hariç, 06.06.1991 günlü ve 3755 sayılı, 24.06.1993 günlü ve 3911 sayılı, 18.05.1994 günlü ve 3990 sayılı, 31.05.1995 günlü ve 4109 sayılı, 08.06.1995 günlü ve 4113 sayılı 31.08.1996 günlü ve 4183 sayılı, 29.06.2000 günlü ve 4588 sayılı Yetki Yasaları; Anayasa Mahkemesinin sırasıyla 12.12.1991 günlü ve E.1991/27, K.1991/50 sayılı; 16.09.1993 tarihli ve E.1993/6, K.1993/28 sayılı; 05.07.1994 tarihli ve K.1994/44-2 sayılı; 04.07.1995 günlü ve E.1995/35, K.1995/26 sayılı; 19.09.1995 tarihli ve E.1995/39, K.1995/45 sayılı; 02.10.1996 günlü ve E.1996/61, K.1996/35 sayılı; 05.10.2000 tarihli ve E.2000/45, K.2000/27 sayılı kararları ile iptal edilmiştir.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Yüksek Mahkemenin anılan 05.10.2000 tarih ve E.2000/45, K.2000/27 sayılı Kararında;</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'Anayasanın 87 nci maddesine göre, ancak, belli konularda KHK çıkarma yetkisi verilmesi gerekirken dava konusu Yasa'yla her konuyu kapsayacak biçimde genel bir yetki verilmiştir. Bakanlar Kurulu, ayrık tutulan iki kurum dışında tüm kamu kurum ve kuruluşlarını yeniden örgütleyebilecek, bunların görev ve yetkilerini yeniden düzenleyebilecek, memurlar ve diğer kamu görevlilerinin ücret, aylık, disiplin ve cezaları ile emeklileri hakkında kanun ve KHK'lerde değişiklik yapabilecek, Devletin gelirleri ve harcamalarına ilişkin tüm mevzuatı 'kamu malî yönetimi' kavramı içinde değerlendirerek yeni kurallar getirebilecektir. Sınırları geniş ve belirsiz konularda düzenleme yapmak üzere Bakanlar Kurulu'na KHK çıkarma yetkisi verilmesi, Anayasanın 87 nci maddesinde belirtilen 'belli konu'larda verilen yetki olarak değerlendirilemez.</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Öte yandan, yasa, Anayasanın 91 inci maddesinde belirtilen öğeleri de içermemektedir. Yasa'nın 1 inci maddesinde çıkarılacak KHK'lerin 'kapsam' ve konusu içiçe girmiş, kapsamının çok geniş ve sınırsız olması nedeniyle de verilen yetkinin 91 inci maddede öngörülen yasak alana girip girmediğinin denetimi olanaksız hale gelmiştir. Konu ve kapsamdaki bu sınırsızlık ve belirsizlik, TBMM'ne ait olan yasama yetkisinin yürütme organına devri anlamına gelir. Amaç, konu, ilke ve kapsamla ilgili sınırların belirli olması gerekirken bunlara uyulmadan KHK çıkarma yetkisi verilmesi Anayasanın 7 nci maddesine aykırılık oluşturur.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xml:space="preserve">Yasa'nın 2 nci maddesinde, Bakanlar Kuruluna verilen yetkinin ivedi ve zorunlu hallerde kullanılması gerektiği belirtilmiştir. Yetkinin 'önemli, ivedi ve zorunlu' durumlarla sınırlandırılması, dava konusu Yetki Yasası'nda olduğu gibi bunun takdirinin Bakanlar Kuruluna bırakılmasıyla değil, amacın, kapsamın ve konunun içeriği yönünden ivedi ve zorunlu </w:t>
      </w:r>
      <w:r w:rsidRPr="00E95A2F">
        <w:rPr>
          <w:rFonts w:ascii="Times New Roman" w:eastAsia="Times New Roman" w:hAnsi="Times New Roman" w:cs="Times New Roman"/>
          <w:i/>
          <w:iCs/>
          <w:color w:val="000000"/>
          <w:sz w:val="24"/>
          <w:szCs w:val="26"/>
          <w:lang w:eastAsia="tr-TR"/>
        </w:rPr>
        <w:lastRenderedPageBreak/>
        <w:t>olduğunun yasakoyucu tarafından saptanmasıyla olanaklıdır. Niteliği itibariyle uzun süreli ve çok yönlü çalışmayı gerektiren düzenlemeler ivedi ve zorunlu olarak nitelendirilemez. Dava konusu Yasa'nın amaç ve kapsamındaki genişlik ve sınırsızlık, verilen yetkinin önemli, ivedi ve zorunlu durumları içerip içermediğinin tespitine imkan vermemektedir.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Açıklanan nedenlerle Yetki Yasası'nın 1 inci maddesiyle 2 nci maddesinin birinci fıkrası Anayasanın Başlangıç'ının dördüncü paragrafı ile 2 nci, 7 nci, 87 nci ve 91 inci maddelerine aykırıdır. İptali gerekir.'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denilmiştir.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val="x-none" w:eastAsia="tr-TR"/>
        </w:rPr>
        <w:t>6223 sayılı Yetki Yasasının 'Amaç ve kapsam' başlıklı 1 </w:t>
      </w:r>
      <w:r w:rsidRPr="00E95A2F">
        <w:rPr>
          <w:rFonts w:ascii="Times New Roman" w:eastAsia="Times New Roman" w:hAnsi="Times New Roman" w:cs="Times New Roman"/>
          <w:i/>
          <w:iCs/>
          <w:color w:val="000000"/>
          <w:sz w:val="24"/>
          <w:szCs w:val="26"/>
          <w:lang w:eastAsia="tr-TR"/>
        </w:rPr>
        <w:t>i</w:t>
      </w:r>
      <w:r w:rsidRPr="00E95A2F">
        <w:rPr>
          <w:rFonts w:ascii="Times New Roman" w:eastAsia="Times New Roman" w:hAnsi="Times New Roman" w:cs="Times New Roman"/>
          <w:i/>
          <w:iCs/>
          <w:color w:val="000000"/>
          <w:sz w:val="24"/>
          <w:szCs w:val="26"/>
          <w:lang w:val="x-none" w:eastAsia="tr-TR"/>
        </w:rPr>
        <w:t>nci maddesinin (1) numaralı fıkrasının</w:t>
      </w:r>
      <w:r w:rsidRPr="00E95A2F">
        <w:rPr>
          <w:rFonts w:ascii="Times New Roman" w:eastAsia="Times New Roman" w:hAnsi="Times New Roman" w:cs="Times New Roman"/>
          <w:i/>
          <w:iCs/>
          <w:color w:val="000000"/>
          <w:sz w:val="24"/>
          <w:szCs w:val="26"/>
          <w:lang w:eastAsia="tr-TR"/>
        </w:rPr>
        <w:t>,</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val="x-none" w:eastAsia="tr-TR"/>
        </w:rPr>
        <w:t>(a) bendinde, 'Kamu hizmetlerinin bakanlıklar arasındaki dağılımının yeniden belirlenerek;' denildikten sonra; </w:t>
      </w:r>
      <w:r w:rsidRPr="00E95A2F">
        <w:rPr>
          <w:rFonts w:ascii="Times New Roman" w:eastAsia="Times New Roman" w:hAnsi="Times New Roman" w:cs="Times New Roman"/>
          <w:i/>
          <w:iCs/>
          <w:color w:val="000000"/>
          <w:sz w:val="24"/>
          <w:szCs w:val="26"/>
          <w:lang w:eastAsia="tr-TR"/>
        </w:rPr>
        <w:t>  </w:t>
      </w:r>
      <w:r w:rsidRPr="00E95A2F">
        <w:rPr>
          <w:rFonts w:ascii="Times New Roman" w:eastAsia="Times New Roman" w:hAnsi="Times New Roman" w:cs="Times New Roman"/>
          <w:i/>
          <w:iCs/>
          <w:color w:val="000000"/>
          <w:sz w:val="24"/>
          <w:szCs w:val="26"/>
          <w:lang w:val="x-none" w:eastAsia="tr-TR"/>
        </w:rPr>
        <w:t>(1) numaralı alt bendinde, mevcut bakanlıkların birleştirilmesine veya kaldırılmasına, yeni bakanlıklar kurulmasına, anılan bakanlıkların bağlı, ilgili ve ilişkili kuruluşlarıyla hiyerarşik ilişkilerine; (2) numaralı alt bendinde, mevcut bağlı, ilgili ve ilişkili kuruluşların bağlılık ve ilgilerinin yeniden belirlenmesine veya bunların mevcut, birleştirilen veya yeni kurulan bakanlıklar bünyesinde hizmet birimi olarak yeniden düzenlenmesine; (3) numaralı alt bendinde, mevcut bakanlıklar ile birleştirilen veya yeni kurulan bakanlıkların görev, yetki, teşkilat ve kadrolarının düzenlenmesine, taşrada ve yurt dışında teşkilatlanma esaslarına;</w:t>
      </w:r>
    </w:p>
    <w:p w:rsidR="00836CF6" w:rsidRPr="00E95A2F"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val="x-none" w:eastAsia="tr-TR"/>
        </w:rPr>
        <w:t>(b) bendinde ise,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vermektir.' gibi belirsiz ve sınırsız ifadelere yer verilerek Yetki Yasasının amacı ortaya konmak istenmiştir.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val="x-none" w:eastAsia="tr-TR"/>
        </w:rPr>
        <w:t>Aynı maddenin (2) numaralı fıkrasında ise, Yetki Yasasının kapsamına ilişkin olarak, 'Bu Kanuna göre çıkarılacak kanun hükmünde kararnameler;' denilip,</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val="x-none" w:eastAsia="tr-TR"/>
        </w:rPr>
        <w:t>(a) bendinde, 'Kamu hizmetlerinin bakanlıklar arasındaki dağılımının yeniden belirlenmesine ilişkin olarak;' ifadesinden sonra, 19 alt bent halinde 19 yasa ve KHK sayılmış ve (20) numaralı alt bendinde, 'Diğer kanun ve kanun hükmünde kararnamelerin görev, yetki, merkez, taşra ve yurt dışında teşkilatlanma esasları, kadrolar, bağlı, ilgili ve ilişkili kuruluşların bağlılık ve ilgilerine ilişkin hükümlerinde</w:t>
      </w:r>
      <w:r w:rsidRPr="00E95A2F">
        <w:rPr>
          <w:rFonts w:ascii="Times New Roman" w:eastAsia="Times New Roman" w:hAnsi="Times New Roman" w:cs="Times New Roman"/>
          <w:i/>
          <w:iCs/>
          <w:color w:val="000000"/>
          <w:sz w:val="24"/>
          <w:szCs w:val="26"/>
          <w:lang w:eastAsia="tr-TR"/>
        </w:rPr>
        <w:t>, (') yapılacak değişiklik ve yeni düzenlemeleri kapsar.</w:t>
      </w:r>
      <w:r w:rsidRPr="00E95A2F">
        <w:rPr>
          <w:rFonts w:ascii="Times New Roman" w:eastAsia="Times New Roman" w:hAnsi="Times New Roman" w:cs="Times New Roman"/>
          <w:i/>
          <w:iCs/>
          <w:color w:val="000000"/>
          <w:sz w:val="24"/>
          <w:szCs w:val="26"/>
          <w:lang w:val="x-none" w:eastAsia="tr-TR"/>
        </w:rPr>
        <w:t>' denilerek adeta tüm kamu kurum ve kuruluşları kapsama alınmak istenmiş;</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val="x-none" w:eastAsia="tr-TR"/>
        </w:rPr>
        <w:t xml:space="preserve">(b) bendinde ise, 'Kamu kurum ve kuruluşlarında istihdam edilen memurlar, işçiler, sözleşmeli personel ile diğer kamu görevlilerinin atanma, nakil, görevlendirilme, seçilme, terfi, yükselme, görevden alınma ve emekliye sevk edilme usul ve esaslarına ilişkin olarak;' denildikten sonra 6 alt bent halinde 5 yasa ve 1 KHK sayılmış ve (7) numaralı alt bendinde ise, 'Diğer kanun ve kanun hükmünde kararnamelerin memurlar, işçiler, sözleşmeli personel ile diğer kamu görevlilerinin atanma, nakil, görevlendirme, seçilme, terfi, yükselme, görevden alınma ve emekliye sevk edilme usul ve esaslarına ilişkin hükümlerinde' ifadesiyle de neredeyse </w:t>
      </w:r>
      <w:r w:rsidRPr="00E95A2F">
        <w:rPr>
          <w:rFonts w:ascii="Times New Roman" w:eastAsia="Times New Roman" w:hAnsi="Times New Roman" w:cs="Times New Roman"/>
          <w:i/>
          <w:iCs/>
          <w:color w:val="000000"/>
          <w:sz w:val="24"/>
          <w:szCs w:val="26"/>
          <w:lang w:val="x-none" w:eastAsia="tr-TR"/>
        </w:rPr>
        <w:lastRenderedPageBreak/>
        <w:t>tüm kamu personeli hakkında Bakanlar Kuruluna her türlü düzenlemede bulunma yetkisi verilmesi hedeflenmiştir.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val="x-none" w:eastAsia="tr-TR"/>
        </w:rPr>
        <w:t>Oysa yetki yasalarının, Anayasanın belirlediği ögeleri belli bir içeriğe kavuşturarak somutlaştırması ve verilen yetkiyi hiçbir tartışmaya yol açmayacak açıklıkta belirleyerek Bakanlar Kurulu'na çerçeveyi çizmesi ve niteliği itibariyle uzun süreli ve çok yönlü çalışmayı gerektiren düzenlemeleri kapsamaması gerekmektedir.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Çünkü, Yetki Yasası'nda Bakanlar Kurulu'na verilen yetkinin 'amaç', 'kapsam' ve 'ilkeleri'nin belirlenmesinden amaç, bu yetki ile Bakanlar Kurulu'nun neleri gerçekleştirebileceğinin açıklığa kavuşturulmasıdır. Ancak, 6223 sayılı Yetki Yasasının, amacı, kapsamı ve ilkeleri de konusu gibi geniş içerikli, her yöne çekilebilecek, yuvarlak ve genel anlatımlarla geçiştirilerek, her okuyanın değişik şekillerde yorumlamasına açık hale getirilmiştir.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Herhangi bir yetki yasasının Anayasaya aykırı olmaması için Anayasadaki öge ve ölçütlere, Anayasa Mahkemesi kararları ile getirilen yorumlara uygun olması gerekir. Anayasa Mahkemesi kararlarının bağlayıcılığı ilkesi kararlarda açıklanan gerekçelerin göz önünde bulundurulmasını zorunlu kılar.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Tüm bunlara ve kanun hükmünde kararnamenin, 12 Mart 1971 Askeri Müdahalesinden sonra 20.09.1971 tarihli ve 1488 sayılı Kanunun 1 inci maddesiyle Anayasanın 64 üncü maddesine girdiğinden bu güne kadarki Anayasa Mahkemesinin yerleşik içtihadına rağmen; 06.04.2011 tarihli ve 6223 sayılı 'Kamu Hizmetlerinin Düzenli, Etkin ve Verimli Bir Şekilde Yürütülmesini Sağlamak Üzere Kamu Kurum ve Kuruluşlarının Teşkilat, Görev ve Yetkileri ile Kamu Görevlilerine İlişkin Konularda Yetki Kanunu'nun iptali için Cumhuriyet Halk Partisinin açtığı iptal davası sonucunda 6223 sayılı Yetki Yasası, AYM'nin 27.10.2011 günlü ve E.2011/60, K.2011/147 sayılı Kararı ile 14 üyenin oyunun 7'ye 7 çıkması nedeniyle, bu güne kadar istikrar kazanmış görüşünün aksine iptal isteminin reddi yönünde oy kullanan ve bu Dava Dilekçesinin 'Hakimin Reddi Talebi' bölümünde belirtilen nedenlerle reddi hakim talebinde bulunulan Mahkeme Başkanı Sayın Haşim KILIÇ'ın kullandığı oydan dolayı iptal istemi OY ÇOKLUĞU ile reddedilmiştir.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Anayasa Mahkemesinin 27.10.2011 günlü ve E.2011/60, K.2011/147 sayılı (Başkanın oyundan dolayı 6216 sayılı Kanunun 65 inci maddesinin (1) numaralı fıkrasına göre çoğunluk sayılan) Kararına göre;</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6223 sayılı Kanunun iki konuda Bakanlar Kuruluna KHK çıkarma yetkisi verdiği görülmektedir: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Bunlardan birincisi özetle 'Kamu hizmetlerinin bakanlıklar arasındaki dağılımının yeniden belirlenmesi'dir. Bu çerçevede gerekli görülmesi halinde yeni bakanlıklar kurulması, var olan bakanlıkların birleştirilmesi, bakanlıkların bağlı, ilgili ve ilişkili kuruluşlarının yeniden belirlenmesi için KHK çıkarma yetkisi verilmiştir.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İkincisi ise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KHK çıkarma yetkisi verilmiştir.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Yetki kanunu, çıkarılacak KHK'lerin konusunu ve kapsamını bu şekilde belirleyip sınırlandırmıştır. Yetki yasalarında, çıkarılması için izin verilen KHK'lerin konusunun belirlenmiş olması gerekmektedir. Bununla birlikte belirlenen bu konunun mutlaka dar kapsamlı olması gerektiği yönünde Anayasada herhangi bir kural bulunmamaktadır. Kaldı ki, yetki kanunlarında KHK'lerle düzenlenmesi için yetki verilen konunun kapsamının sınırlı mı yoksa geniş mi olduğu şeklindeki bir irdelemenin, sübjektif değerlendirmeleri ortaya çıkaracağı hususu, izahı gerektirmeyecek derecede açıktır. Ayrıca, konu ve kapsamın belirlenmiş olduğunun söylenebilmesi için, hangi yasalarda değişiklik yapılacağının yetki kanununda mutlaka sayma yoluyla gösterilmesi de şart değildir. Bu nedenle, dava konusu yasa kurallarında, bir kısım kanunların isimleri sıralandıktan sonra belirlenen bu iki konuyla ilgili 'diğer kanun ve kanun hükmünde kararnameler'de de değişiklik yapılabileceğinin ifade edilmiş olması, konunun belirli olmadığı iddiasına dayanak teşkil edebilecek bir husus değildir. Zira konu ve kapsamın belirtilmiş olması kaydıyla, belirlenen bu konu ve kapsamın sınırları içine hangi yasa ya da KHK'lerin girdiğinin yetki yasasında sayma yoluyla gösterilmesi şart değildir. Bu husus 1961 ve 1982 Anayasalarının konuyla ilgili düzenlemelerinin karşılaştırılmasından da açıkça anlaşılmaktadır. Şöyle ki, 1961 Anayasasının konuyla ilgili 64 üncü maddesinde 'Yetki veren kanunda ' yürürlükten kaldırılacak kanun hükümlerinin açıkça gösterilmesi' şartı aranmışken, 1982 Anayasasının 91 inci maddesinde böyle bir şarta yer verilmemiştir. Yürürlükten kaldırılacak kanun hükümlerinin yetki yasasında açıkça gösterilmesi şart olmadığına göre, hangi kanunlarda ya da KHK'lerde değişiklik yapılacağının yetki kanununda sayma yoluyla gösterilmesi de şart değildir.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Bir başka anayasaya aykırılık iddiası ise, yetki yasası ve buna bağlı olarak KHK'ler çıkarılmasını gerektiren acil, ivedi, önemli ve zorunlu bir durumun bulunmadığına ilişkindir. Dava konusu yetki yasasıyla çıkarılması için izin verilen KHK'ler olağan kanun hükmünde kararnamelerdir. Bu tür KHK'lerin çıkarılabilmesi için acil, ivedi, önemli ve zorunlu bir durumun olması gerektiğine dair Anayasada herhangi bir düzenleme yer almamaktadır. Bu itibarla, yetki kanunlarının ve KHK'lerin anayasaya uygunluğunun incelenmesinde Anayasada öngörülmeyen yeni şartlar ihdas edilmesi mümkün olmadığı gibi, neyin 'önemli', 'ivedi' ve 'zorunlu' olduğuna anayasaya uygunluk denetimi yapan yargı organının karar vermesi de bu organın işlevine uygun değildir. Ayrıca bu kavramların sübjektif nitelik taşıdığı ve göreceli olduğu da açıktır. Bu nedenle, yetki yasası ve buna bağlı olarak KHK çıkarılmasını gerektiren acil, ivedi, önemli ve zorunlu bir durumun olup olmadığının incelenmesi, Anayasada öngörülen çerçevenin dışına taşacak ölçüde bir denetim yapılması anlamına gelebilecektir. Oysa yetki yasaları üzerindeki denetimin, Anayasada öngörülen çerçevenin sınırları içinde kalması gerekir. Bu nedenle, KHK çıkarılması için yetki verilen konunun acil, ivedi, önemli ve zorunlu olup olmadığının incelenmesine gerek görülmemiştir.'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Bu dava dilekçesinde Yüksek Mahkemenin iki farklı kararından uzun alıntı yapılmıştır. Bunlardan birincisi 05.10.2000 tarih ve E.2000/45, K.2000/27 sayılı kararı, diğeri ise 27.10.2011 günlü ve E.2011/60, K.2011/147 sayılı kararıdır.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İki karar arasındaki farklılıklar üzerine çok şey söylenebilir; söylenecektir. Özeti, Anayasa Mahkemesinin geçmişini inkâr ettiği ve çağdaş demokrasiyi yüceltmenin erdemine artık nefesinin yetmediğidir.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Anayasa Mahkemesinin 27.10.2011 günlü ve E.2011/60, K.2011/147 sayılı Kararındaki (6216 sayılı Kanunun 65 inci maddesinin (1) numaralı fıkrasına göre çoğunluk sayılan) Görüşe göre;</w:t>
      </w:r>
    </w:p>
    <w:p w:rsidR="00836CF6" w:rsidRPr="00E95A2F"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6223 sayılı Yasanın kapsamına;</w:t>
      </w:r>
    </w:p>
    <w:p w:rsidR="00836CF6" w:rsidRPr="00E95A2F"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Birincisi, ''Kamu hizmetlerinin bakanlıklar arasındaki dağılımının yeniden belirlenmesi' ve bu çerçevede gerekli görülmesi halinde yeni bakanlıklar kurulması, var olan bakanlıkların birleştirilmesi, bakanlıkların bağlı, ilgili ve ilişkili kuruluşlarının yeniden belirlenmesi' için Yetki Yasasında tek tek sayılan 19 adet kanun ve kanun hükmünde kararname ile bu konuyla ilgili diğer kanun ve kanun hükmünde kararnameler;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İkincisi ise,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Yetki Yasasında sayılan 6 adet kanun ve kanun hükmünde kararnamelerle bu konuyla ilgili diğer kanun ve kanun hükmünde kararnameler;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girmektedir.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Başka bir anlatımla, kamu hizmetlerinin bakanlıklar arasındaki dağılımını ve dolayısıyla teşkilat yasalarını konu alan bütün yasa ve yasa gücünde kararnameler ile kamu kurum ve kuruluşlarında istihdam edilen memurlar, işçiler, sözleşmeli personel ile diğer kamu görevlilerinin atanma, nakil, görevlendirilme, seçilme, terfi, yükselme, görevden alınma ve emekliye sevk edilme usul ve esaslarını konu alan tüm personel kanunları ile kanun hükmünde kararnameler, 6223 sayılı Yetki Yasasının kapsamındadır ve dolayısıyla teşkilat ve personeli konu alan tüm yasa ve yasa gücünde kararnamelerin Yetki Kanununun kapsamında olması, Anayasanın 87 nci maddesine göre 'Bakanlar Kuruluna belli konularda kanun hükmünde kararname çıkarma yetkisi vermek' anlamına geldiği gibi kapsamı da belirli olduğu için Anayasanın 7 nci, 87 nci ve 91 inci maddelerine aykırılık oluşturmamaktadır.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Bu yorum, 'Kamu hizmetlerinin kapsamı ile kamu hizmetlerini yürütecek her türlü kamu kurum ve kuruluşunun teşkilatı ile görev ve yetkilerini; bağlılık, ilgililik ve ilişkililik ilişkilerini; hizmet üretme süreçlerini; memurlar, işçiler, sözleşmeli personel ve diğer kamu görevlilerinin atanma, nakil, görevlendirilme, seçilme, terfi, yükselme, görevden alınma ve emekliye sevk edilme usul ve esasları ile mali, sosyal ve diğer her türlü özlük hakları ile sorumluluklarını; kamu hizmetlerinin finansman biçimleri ile harcama usul ve esaslarını yeniden belirlemek amacıyla yürürlükte bulunan tüm kanun ve kanun hükmünde kararnamelerde değişiklik ve yeni düzenlemeler yapmak üzere Bakanlar Kuruluna yetki vermektir.' şeklindeki bir yetki yasasının da konusu ve kapsamı -6223 sayılı Yetki Yasasından daha da- belirgin, kısa, öz ve anlaşılabilir olduğundan, Anayasaya daha da uygun olacağı anlamına gelmektedir.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Bu yoruma, Anayasanın 91 inci maddesinin Danışma Meclisi'nde görüşülmesi sırasında KHK çıkarabilmesi için hükümete yetki verilmesi nedeninin, '... çok acele hallerde hükümetin elinde uygulanacak bir seri kural olmadığı için, acele olarak çıkarılıp ve hemen olayın üstüne gidilmesi gereken hallerde çıkarılması için bu düzenleme getirilmiştir ...' biçiminde açıklanması ile Anayasa Komisyonu Başkanının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biçiminde görüş bildirmesini de görmezden gelip, Anayasa Mahkemesinin yerleşik içtihatlarını da yok sayarak, 'KHK çıkarılabilmesi için acil, ivedi, önemli ve zorunlu bir durumun olması gerektiğine dair Anayasada her hangi bir düzenleme yer almamaktadır.' saptamasını da eklersek;</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Seçimler yapıldıktan sonra Bakanlar Kurulunun hazırladığı yetki yasası tasarısına TBMM'nin yetki vermesini sağladıktan sonra -75'şer günlük bütçe süreci hariç- bir sonraki genel seçimler sonuçlanıp TBMM açılana kadar TBMM'yi kapatmak; acil, ivedi, önemli ve zorunlu bir durum olmadığı sürece de TBMM'yi toplantıya çağırmamak gerekecektir.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Anayasa Mahkemesinin 27.10.2011 günlü ve E.2011/60, K.2011/147 sayılı Kararındaki (6216 sayılı Kanunun 65 inci maddesinin (1) numaralı fıkrasına göre çoğunluk sayılan) Görüş, net bir biçimde bunu söylemektedir.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Bu görüş, Anayasanın Başlangıcı ile Birinci Kısmında kurulan Türkiye Cumhuriyetini değil, bambaşka bir devleti tanımlamakta; tanımlanana ne dendiği de herkes tarafından bilinmektedir.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Bakanlar Kurulu tarafından 6223 sayılı Yetki Yasasına dayanılarak 35</w:t>
      </w:r>
      <w:r w:rsidRPr="00E95A2F">
        <w:rPr>
          <w:rFonts w:ascii="Times New Roman" w:eastAsia="Times New Roman" w:hAnsi="Times New Roman" w:cs="Times New Roman"/>
          <w:i/>
          <w:iCs/>
          <w:color w:val="000000"/>
          <w:sz w:val="24"/>
          <w:szCs w:val="26"/>
          <w:lang w:val="x-none" w:eastAsia="tr-TR"/>
        </w:rPr>
        <w:t> adet KHK çıkarılmış</w:t>
      </w:r>
      <w:r w:rsidRPr="00E95A2F">
        <w:rPr>
          <w:rFonts w:ascii="Times New Roman" w:eastAsia="Times New Roman" w:hAnsi="Times New Roman" w:cs="Times New Roman"/>
          <w:i/>
          <w:iCs/>
          <w:color w:val="000000"/>
          <w:sz w:val="24"/>
          <w:szCs w:val="26"/>
          <w:lang w:eastAsia="tr-TR"/>
        </w:rPr>
        <w:t>; bir tanesi yürürlükten kaldırıldığı için geriye yürürlükte 34 adet KHK kalmıştır.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val="x-none" w:eastAsia="tr-TR"/>
        </w:rPr>
        <w:t>Öyle ki, </w:t>
      </w:r>
      <w:r w:rsidRPr="00E95A2F">
        <w:rPr>
          <w:rFonts w:ascii="Times New Roman" w:eastAsia="Times New Roman" w:hAnsi="Times New Roman" w:cs="Times New Roman"/>
          <w:i/>
          <w:iCs/>
          <w:color w:val="000000"/>
          <w:sz w:val="24"/>
          <w:szCs w:val="26"/>
          <w:lang w:eastAsia="tr-TR"/>
        </w:rPr>
        <w:t>söz konusu</w:t>
      </w:r>
      <w:r w:rsidRPr="00E95A2F">
        <w:rPr>
          <w:rFonts w:ascii="Times New Roman" w:eastAsia="Times New Roman" w:hAnsi="Times New Roman" w:cs="Times New Roman"/>
          <w:i/>
          <w:iCs/>
          <w:color w:val="000000"/>
          <w:sz w:val="24"/>
          <w:szCs w:val="26"/>
          <w:lang w:val="x-none" w:eastAsia="tr-TR"/>
        </w:rPr>
        <w:t> KHK'lerin içeriğine girmeden isimlerinden de anlaşılacağı üzere, KHK'lerden bazıları daha bir ay yürürlükte kalmadan değişikliğe uğramıştır. </w:t>
      </w:r>
      <w:r w:rsidRPr="00E95A2F">
        <w:rPr>
          <w:rFonts w:ascii="Times New Roman" w:eastAsia="Times New Roman" w:hAnsi="Times New Roman" w:cs="Times New Roman"/>
          <w:i/>
          <w:iCs/>
          <w:color w:val="000000"/>
          <w:sz w:val="24"/>
          <w:szCs w:val="26"/>
          <w:lang w:eastAsia="tr-TR"/>
        </w:rPr>
        <w:t>Bu durum göz önüne alındığında, TBMM'nin Bakanlar Kuruluna KHK çıkarma yetkisi verebilmesi için, Anayasa Mahkemesinin içtihat haline gelmiş kararlarına göre, 'ivedilik', 'zorunluluk' ve 'önemlilik' gibi üç Anayasal koşulun birlikte bulunması şartının gerçekleşmesi şöyle dursun, Bakanlar Kurulunun yönetmelikle kurallaştırmanın dahi asgari gerekleri olan araştırma, inceleme, ihtiyaçları tespit etme ve giderme yollarını belirleme gibi ciddi hiçbir hazırlığının olmadığını ortaya koymaktadır. Bu durum, niteliği itibariyle uzun süreli ve çok yönlü çalışmayı gerektiren yasal düzenlemelerin KHK'lere konu oluşturamayacağının en açık, belirgin ve tartışmasız göstergesidir.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Bakanlar Kurulunun ülkemize yaşattığı kelimenin tam anlamıyla bir tür 'yap-boz oyunu'dur. Yap-boz oyunu olmadığını hiç kimse ileri süremez. Ancak, yap-boz oyunları, okul öncesi çocukların eğlenerek öğrenmelerini sağlamak için geliştirilen oyunlardır. Yap-boz oyunları ile okul öncesi çocukların, anlamsız parçaları zihinsel çaba göstererek anlamlı bütünlere dönüştürmeleri ve dolayısıyla zihinlerinde kurguladıkları bütüne ulaşabilmeleri için de her defasında yeniden deneyerek düşünme ve çözüm yolları üretme yetilerini geliştirmeleri amaçlanmaktadır.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xml:space="preserve">Bakanlar Kurulu ise, 6223 sayılı Yasayla aldığı yetkiye dayanarak, yap-boz oyununu Türkiye'nin hukuk sistemi üzerinde oynamaktadır. Kamu hizmeti yürütmekle görevli kamu kurum ve kuruluşlarının teşkilat yapıları, kamu hizmeti üretme usul ve esasları, personel sistemi </w:t>
      </w:r>
      <w:r w:rsidRPr="00E95A2F">
        <w:rPr>
          <w:rFonts w:ascii="Times New Roman" w:eastAsia="Times New Roman" w:hAnsi="Times New Roman" w:cs="Times New Roman"/>
          <w:i/>
          <w:iCs/>
          <w:color w:val="000000"/>
          <w:sz w:val="24"/>
          <w:szCs w:val="26"/>
          <w:lang w:eastAsia="tr-TR"/>
        </w:rPr>
        <w:lastRenderedPageBreak/>
        <w:t>ve hizmet üretme süreçleri paramparça edilmiştir. Yapılan düzenlemelerde 3046 sayılı Kanuna dahi uyulmamaktadır. Bakanlar Kurulu uzun süreli ve çok yönlü çalışmayı gerektiren alanlarda hiçbir hazırlığa dayalı olmadan kural koymakta, daha koyduğu kuralı uygulama ve sonuçlarını izleme ve değerlendirme aşamalarına geçmeden değiştirmekte; durmamakta, değiştirdiğini de değiştirmektedir. Hiçbir hukuksal öngörülebilirlik olmadığı için de değiştirdiği değişikliği değiştirdiğinin üzerinde yarın başka bir değişikliğe gitmeyeceği de belirsizliğini korumaktadır.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Bakanlar Kurulunun hukuksal öngörülebilirliği ortadan kaldırması ve hukuksal belirsizlik yaratarak hukuk devleti ilkesine aykırı uygulamalar içine girmesini sağlayan ise, Anayasanın 7 nci maddesiyle Türk Milleti adına TBMM'ye verilen devredilemez nitelikteki yasama yetkisini kullanıyor olmaktan kaynaklanmaktadır.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Parlamento, Fransızca 'parler', İtalyanca 'parlare' yani 'konuşmak' mastarlarından türetilmiş bir sözcüktür ve 'konuşulan yer' anlamına gelmektedir. Demokrasilerde yasalar, uzun süreli ve çok yönlü araştırma, inceleme ve değerlendirmelere dayalı olarak ihtiyaçları ve çözüm yollarını tespitten sonra parlamentoların komisyon ve alt komisyonları ile genel kurulunda konuşularak, tartışılarak ve ilgili kurum ve kuruluşlar ile etkilenen toplumsal kesimlerin ve bunların temsilcisi örgütlerin görüşleri alınıp üzerinde asgari mutabakat sağlanmaya çalışılarak yasalaşmaktadır. Demokratik devletin ve çağdaş demokrasinin özü budur.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Varlığını Anayasaya borçlu olan Anayasa Mahkemesinin bu yalın gerçeği görmezden gelerek tüm teşkilat ve personel yasalarının parlamenter süreç dışında yapılmasını, Anayasanın Başlangıcı ile 2 nci, 6 ncı, 7 nci, 8 inci, 11 inci, 87 nci ve 91 inci maddelerine rağmen teşvik etmesinin, hukuksal hiçbir gerekçesi yoktur; olamaz.</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Kaldı ki, Anayasa yasama yetkisini Türk Milleti adına TBMM'ye vermiş ve bu yetkiye -Anayasanın 91 inci maddesindeki ayrık ve spesifik durum hariç- devredilmezlik atfetmiştir. Anayasanın öngördüğü 'ivedilik', 'zorunluluk' ve 'önemlilik' gibi üç koşulun birlikte bulunması şartının gerçekleşmediği alanlarda 6223 sayılı Yasayla Bakanlar Kuruluna konu ve kapsamı sınırsız ve belirsiz bir düzenleme yetkisi verilmesi ve Bakanlar Kurulunun da bu yetkiyi 'yap-boz oyunu' oynar gibi kullanması, kuvvetler ayrılığı ilkesine dayanan parlamenter demokratik sisteme karşı girişilmiş örtülü bir yürütme organı darbesidir. Bu örtülü darbenin siyasal iktidarın yasama organındaki sayısal üstünlüğüne dayalı olarak yasama organının bilgisi ve ilgisi dahilinde yapılıyor olması, yapılanın Anayasanın özü ve sözüyle bağdaşmayan siyasal bir darbe olduğu gerçeğini ortadan kaldırmaz.</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val="x-none" w:eastAsia="tr-TR"/>
        </w:rPr>
        <w:t>Bunun en açık, bariz ve doğrudan örne</w:t>
      </w:r>
      <w:r w:rsidRPr="00E95A2F">
        <w:rPr>
          <w:rFonts w:ascii="Times New Roman" w:eastAsia="Times New Roman" w:hAnsi="Times New Roman" w:cs="Times New Roman"/>
          <w:i/>
          <w:iCs/>
          <w:color w:val="000000"/>
          <w:sz w:val="24"/>
          <w:szCs w:val="26"/>
          <w:lang w:eastAsia="tr-TR"/>
        </w:rPr>
        <w:t>klerine Yüce Mahkemeye açılan iptal davalarında yer verilmişti. </w:t>
      </w:r>
      <w:r w:rsidRPr="00E95A2F">
        <w:rPr>
          <w:rFonts w:ascii="Times New Roman" w:eastAsia="Times New Roman" w:hAnsi="Times New Roman" w:cs="Times New Roman"/>
          <w:i/>
          <w:iCs/>
          <w:color w:val="000000"/>
          <w:sz w:val="24"/>
          <w:szCs w:val="26"/>
          <w:lang w:val="x-none" w:eastAsia="tr-TR"/>
        </w:rPr>
        <w:t>65</w:t>
      </w:r>
      <w:r w:rsidRPr="00E95A2F">
        <w:rPr>
          <w:rFonts w:ascii="Times New Roman" w:eastAsia="Times New Roman" w:hAnsi="Times New Roman" w:cs="Times New Roman"/>
          <w:i/>
          <w:iCs/>
          <w:color w:val="000000"/>
          <w:sz w:val="24"/>
          <w:szCs w:val="26"/>
          <w:lang w:eastAsia="tr-TR"/>
        </w:rPr>
        <w:t>5</w:t>
      </w:r>
      <w:r w:rsidRPr="00E95A2F">
        <w:rPr>
          <w:rFonts w:ascii="Times New Roman" w:eastAsia="Times New Roman" w:hAnsi="Times New Roman" w:cs="Times New Roman"/>
          <w:i/>
          <w:iCs/>
          <w:color w:val="000000"/>
          <w:sz w:val="24"/>
          <w:szCs w:val="26"/>
          <w:lang w:val="x-none" w:eastAsia="tr-TR"/>
        </w:rPr>
        <w:t> sayılı KHK</w:t>
      </w:r>
      <w:r w:rsidRPr="00E95A2F">
        <w:rPr>
          <w:rFonts w:ascii="Times New Roman" w:eastAsia="Times New Roman" w:hAnsi="Times New Roman" w:cs="Times New Roman"/>
          <w:i/>
          <w:iCs/>
          <w:color w:val="000000"/>
          <w:sz w:val="24"/>
          <w:szCs w:val="26"/>
          <w:lang w:eastAsia="tr-TR"/>
        </w:rPr>
        <w:t> de bunlardan birini</w:t>
      </w:r>
      <w:r w:rsidRPr="00E95A2F">
        <w:rPr>
          <w:rFonts w:ascii="Times New Roman" w:eastAsia="Times New Roman" w:hAnsi="Times New Roman" w:cs="Times New Roman"/>
          <w:i/>
          <w:iCs/>
          <w:color w:val="000000"/>
          <w:sz w:val="24"/>
          <w:szCs w:val="26"/>
          <w:lang w:val="x-none" w:eastAsia="tr-TR"/>
        </w:rPr>
        <w:t> oluşturmaktadır.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01.11.2011 tarihli ve 28102 (Mükerrer) sayılı Resmi Gazetede yayımlanan, 26.09.2011 tarihli ve 655 sayılı Ulaştırma, Denizcilik ve Haberleşme Bakanlığının Teşkilat ve Görevleri Hakkında Kanun Hükmünde Kararname ile 09.04.1987 tarihli ve 3348 sayılı Ulaştırma Bakanlığının Teşkilat ve Görevleri Hakkında Kanun ve 10.08.1993 tarihli ve 491 sayılı Denizcilik Müsteşarlığının Kuruluş ve Görevleri Hakkında KHK yürürlükten kaldırılarak Denizcilik Müsteşarlığı kapatılmakta; 655 sayılı KHK ile kurulan Ulaştırma, Denizcilik ve Haberleşme Bakanlığına 'kamu hizmetlerinin bakanlıklar arasında dağılımı'nın ötesinde yeni kamu hizmeti görevleri verilmekte ve bazı kamu hizmeti görevleri ise kamu hizmeti olmaktan çıkarılmaktadır.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Bilindiği üzere yasaların lafzi yorumunda kısım, bölüm, madde, fıkra, bent, alt bent silsilesi ve bütünlüğü büyük bir önem taşımaktadır. Bir alt bendin ilgili olduğu bent, bendin ilgili olduğu fıkra, fıkranın ilgili olduğu madde, maddenin ilgili olduğu bölüm bağlamında değerlendirilmesi genel kuraldır.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Bu çerçevede 6223 sayılı Yetki Yasasının amacı 1 inci maddesinin (1) numaralı fıkrasına göre, 'Bu Kanunun amacı, kamu hizmetlerinin düzenli, süratli, etkin, verimli ve ekonomik bir şekilde yürütülmesini sağlamak üzere; (a) Kamu hizmetlerinin bakanlıklar arasındaki dağılımının yeniden belirlenerek; (1) Mevcut bakanlıkların birleştirilmesine veya kaldırılmasına, yeni bakanlıklar kurulmasına, anılan bakanlıkların bağlı, ilgili ve ilişkili kuruluşlarıyla hiyerarşik ilişkilerine, (2) Mevcut bağlı, ilgili ve ilişkili kuruluşların bağlılık ve ilgilerinin yeniden belirlenmesine veya bunların mevcut, birleştirilen veya yeni kurulan bakanlıklar bünyesinde hizmet birimi olarak yeniden düzenlenmesine, (3) Mevcut bakanlıklar ile birleştirilen veya yeni kurulan bakanlıkların görev, yetki, teşkilat ve yurt dışında teşkilatlanma esaslarına, (') ilişkin konularda düzenlemelerde bulunmak üzere Bakanlar Kuruluna kanun hükmünde kararname çıkarma yetkisi vermektir.' şeklinde düzenlenmiştir.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Nitekim, Yasanın 1 inci maddesinin gerekçesinde de aynen, 'Kanunun amacını ve kapsamını belirleyen bu maddede, kamu hizmetlerinin düzenli, hızlı ve etkin bir şekilde yürütülmesini sağlamak üzere, kamu hizmetlerinin bakanlıklar arasındaki dağılımının yeniden belirlenmesi ve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verilmektedir.' denilmiştir.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Dolayısıyla 6223 sayılı Yasanın amacı, kamu hizmetlerinin düzenli, süratli, etkin, verimli ve ekonomik bir şekilde yürütülmesini sağlamak üzere; (a) Kamu hizmetlerinin bakanlıklar arasındaki dağılımının yeniden belirlen(mesine) ilişkin konularda düzenlemelerde bulunmak üzere Bakanlar Kuruluna kanun hükmünde kararname çıkarma yetkisi vermektir.'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Oysa, 655 sayılı KHK'nin 'Görevler' başlıklı 2 nci maddesinin (1) numaralı fıkrasının (b), (c) ve (g) bentlerinde, Ulaştırma Denizcilik ve Haberleşme Bakanlığına, (mülga) 3348 sayılı Ulaştırma Bakanlığının Teşkilat ve Görevleri Hakkında Kanun ile (mülga) 491 sayılı Denizcilik Müsteşarlığının Kuruluş ve Görevleri Hakkında KHK'de yer almayan yeni görevler verilerek daha önce kamu hizmeti statüsünde olmayan hizmetlerin kamu hizmeti kapsamına alındığı ve daha önce kamu hizmeti statüsü bulunan ve aynı maddenin (d) bendinde yer alan, 'Ulaştırma, denizcilik, haberleşme ve posta iş ve hizmetlerinin ekonomik, seri, elverişli, güvenli, kaliteli, çevreye kötü etkisi en az ve kamu yararı gözetecek tarzda serbest, adil ve sürdürülebilir bir rekabet ortamında sunulmasını sağlamak.' ifadesi ve Demiryolu Düzenleme Genel Müdürlüğünün düzenlendiği 8 inci maddesindeki hükümlerle demiryolu ile ulaştırma faaliyetinin kamu hizmeti olma niteliğine son verildiği görülmektedir.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xml:space="preserve">Bilindiği üzere parlamentolar, savurgan ve keyfi harcamalarda bulunan yürütme makamlarına karşı vergi mükelleflerinin temsilcileri olarak doğmuş ve bu işlevlerini kabul ettirerek var olabilmişlerdir. Günümüzün temsili demokrasilerinin temelinde, halkın temsilcilerinin kamu gelir ve giderlerinin saptanmasında söz ve karar sahibi olabilmek için yürütme makamlarına karşı sürdürdükleri mücadele yatmaktadır. Klasik örneği, 1215 yılında İngiltere Kralı Yurtsuz Jonh ile Papa III. Innocent ve baronlar arasında imzalanan Büyük Özgürlükler Sözleşmesi (Magna Carta Libertatum)'dir. İktidar odağı egemenler arasında </w:t>
      </w:r>
      <w:r w:rsidRPr="00E95A2F">
        <w:rPr>
          <w:rFonts w:ascii="Times New Roman" w:eastAsia="Times New Roman" w:hAnsi="Times New Roman" w:cs="Times New Roman"/>
          <w:i/>
          <w:iCs/>
          <w:color w:val="000000"/>
          <w:sz w:val="24"/>
          <w:szCs w:val="26"/>
          <w:lang w:eastAsia="tr-TR"/>
        </w:rPr>
        <w:lastRenderedPageBreak/>
        <w:t>imzalanan sözleşmenin temel özelliği, kralın sorgulanamaz kabul edilen yetkilerinin sınırlandırılması ve vergi toplama yetkisinin ise Kilise ile baronların ortak kararına bağlanmasıdır. Bu kararı alacak olan heyet parlamentonun ilk nüvesini oluşturmuştur.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Parlamentonun ortaya çıkmasıyla birlikte İngiltere'de 1628 yılında Petition of Rights ile dolaysız vergilerin, 1688 yılında Bill of Rights ile bütün vergi, harç ve resimlerin ihdası Parlamentonun kabulü şartına bağlanmış; 1665 yılında ise kamu gelirlerinin harcanması Parlamentonun kontrolüne tabi kılınmış ve buradan türetilen 'bütçe hakkı' tüm demokratik ülkelere yayılmıştır.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Demokrasi, halkın kendi kendini yönettiği rejimin adıdır. Modern temsili demokrasilerin özünü ise, devletin sosyo-ekonomik işlevleri ile kamusal hizmetlerin kapsam, nitelik ve içeriğinin, nelerin kamu hizmetinden sayılıp, nelerin sayılmayacağının, sayılanların finansman biçimi ve ödenek tahsisleriyle nasıl yürütüleceklerinin, seçmen tercihlerine dayalı olarak halkın temsilcileri tarafından belirlenmesi oluşturmaktadır.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Parlamentonun bütçe hakkı, sadece bütçe yasasına ve dolayısıyla gelirlerin toplanması, harcamaların yapılması ve bütçe sonuçlarının denetlenmesine indirgenemez. Bütçe hakkı, ödeneklerin tahsis edildiği kamu hizmetlerinin belirlenmesini ve dolayısıyla nelerin kamu hizmetinden sayılıp nelerin sayılmayacağının tespitini de içerir. Çünkü her kamu hizmeti, ödenek ve kaynak tahsisini, harcama yapılmasını ve harcamaların finansmanını gerektirir.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Nitekim, Anayasanın 123 üncü maddesinin birinci fıkrasında, idarenin kuruluş ve görevleriyle bir bütün olduğu ve kanunla düzenleneceği; 163 üncü maddesinin birinci fıkrasında ise, Bakanlar Kuruluna kanun hükmünde kararname ile bütçede değişiklik yapma yetkisi verilemeyeceği ilkelerine yer verilmiştir. Bu bağlamda, kanun hükmünde kararnamelerle bütçe de değişiklik yapılamayacağı gibi, daha önceden kamu hizmeti sayılmayan hizmetlerin kamu hizmeti kapsamına alınması, kamu hizmeti sayılanların kamu hizmeti statülerine son verilmesi gibi bütçede değişiklik yapılmasını gerektirecek düzenlemeler de kanun hükmünde kararnamelere konu oluşturamazlar.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Bu bağlamda, 6223 sayılı Yasanın amacı, kamu hizmetlerinin düzenli, süratli, etkin, verimli ve ekonomik bir şekilde yürütülmesini sağlamak üzere; kamu hizmetlerinin bakanlıklar arasındaki dağılımının yeniden belirlenmesi olduğundan, Bakanlığın görev ve yetkilerinin düzenlenmesi görüntüsü altında, bazı hizmetlere kamu hizmeti statüsü kazandırılması ve bazı kamu hizmetlerinin ise kamu hizmeti statülerine son verilmesinin kanun hükmünde kararnamelerle yapılması, 6223 sayılı Yetki Yasasının amaç maddesiyle bağdaşmadığından Anayasanın 91 inci maddesine aykırı olmanın yanında, 123 üncü maddesi ile 163 üncü maddesindeki ilkelerle de bağdaşmamaktadır.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Öte yandan, 6223 sayılı Yetki Yasasının kapsamı, 1 inci maddesinin (2) numaralı fıkrasında, 'Bu Kanuna göre çıkarılacak kanun hükmünde kararnameler; (a) Kamu hizmetlerinin bakanlıklar arasındaki dağılımının yeniden belirlenmesine ilişkin olarak; (1) 14/7/1965 tarihli ve 657 sayılı Devlet Memurları Kanununda, (') (19) 25/3/1997 tarihli ve 571 sayılı Özürlüler İdaresi Başkanlığı Teşkilat ve Görevleri Hakkında Kanun Hükmünde Kararnamede, (20) Diğer kanun ve kanun hükmünde kararnamelerin görev, yetki, merkez, taşra ve yurt dışında teşkilatlanma esasları, kadrolar, bağlı, ilgili ve ilişkili kuruluşların bağlılık ve ilişkilerine ilişkin hükümlerinde, (') yapılacak değişiklik ve düzenlemeleri kapsar.' şeklinde hüküm altına alınmıştır.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09.04.1987 tarihli ve 3348 sayılı Ulaştırma Bakanlığının Teşkilat ve Görevleri Hakkında Kanun ile 10.08.1993 tarihli ve 491 sayılı Denizcilik Müsteşarlığının Kuruluş ve Görevleri Hakkında Kanun Hükmünde Kararnameye, 6223 sayılı Yetki Yasasının kapsama ilişkin, 1 inci maddesinin (2) numaralı fıkrasının (a) bendinde, 19 alt bent halinde sayılan yasa ve yasa gücünde kararnameler arasında yer verilmemiştir.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3348 sayılı Yasa ile 491 sayılı KHK'nin, 6223 sayılı Yetki Y</w:t>
      </w:r>
      <w:r w:rsidRPr="00E95A2F">
        <w:rPr>
          <w:rFonts w:ascii="Times New Roman" w:eastAsia="Times New Roman" w:hAnsi="Times New Roman" w:cs="Times New Roman"/>
          <w:i/>
          <w:iCs/>
          <w:color w:val="000000"/>
          <w:sz w:val="24"/>
          <w:szCs w:val="26"/>
          <w:lang w:val="x-none" w:eastAsia="tr-TR"/>
        </w:rPr>
        <w:t>asasının 'Amaç ve kapsam' başlıklı 1 </w:t>
      </w:r>
      <w:r w:rsidRPr="00E95A2F">
        <w:rPr>
          <w:rFonts w:ascii="Times New Roman" w:eastAsia="Times New Roman" w:hAnsi="Times New Roman" w:cs="Times New Roman"/>
          <w:i/>
          <w:iCs/>
          <w:color w:val="000000"/>
          <w:sz w:val="24"/>
          <w:szCs w:val="26"/>
          <w:lang w:eastAsia="tr-TR"/>
        </w:rPr>
        <w:t>i</w:t>
      </w:r>
      <w:r w:rsidRPr="00E95A2F">
        <w:rPr>
          <w:rFonts w:ascii="Times New Roman" w:eastAsia="Times New Roman" w:hAnsi="Times New Roman" w:cs="Times New Roman"/>
          <w:i/>
          <w:iCs/>
          <w:color w:val="000000"/>
          <w:sz w:val="24"/>
          <w:szCs w:val="26"/>
          <w:lang w:val="x-none" w:eastAsia="tr-TR"/>
        </w:rPr>
        <w:t>nci maddesinin kapsama ilişkin (2) numaralı fıkrasın</w:t>
      </w:r>
      <w:r w:rsidRPr="00E95A2F">
        <w:rPr>
          <w:rFonts w:ascii="Times New Roman" w:eastAsia="Times New Roman" w:hAnsi="Times New Roman" w:cs="Times New Roman"/>
          <w:i/>
          <w:iCs/>
          <w:color w:val="000000"/>
          <w:sz w:val="24"/>
          <w:szCs w:val="26"/>
          <w:lang w:eastAsia="tr-TR"/>
        </w:rPr>
        <w:t>ın (a) bendinin </w:t>
      </w:r>
      <w:r w:rsidRPr="00E95A2F">
        <w:rPr>
          <w:rFonts w:ascii="Times New Roman" w:eastAsia="Times New Roman" w:hAnsi="Times New Roman" w:cs="Times New Roman"/>
          <w:i/>
          <w:iCs/>
          <w:color w:val="000000"/>
          <w:sz w:val="24"/>
          <w:szCs w:val="26"/>
          <w:lang w:val="x-none" w:eastAsia="tr-TR"/>
        </w:rPr>
        <w:t>(20) numaralı alt bendinde</w:t>
      </w:r>
      <w:r w:rsidRPr="00E95A2F">
        <w:rPr>
          <w:rFonts w:ascii="Times New Roman" w:eastAsia="Times New Roman" w:hAnsi="Times New Roman" w:cs="Times New Roman"/>
          <w:i/>
          <w:iCs/>
          <w:color w:val="000000"/>
          <w:sz w:val="24"/>
          <w:szCs w:val="26"/>
          <w:lang w:eastAsia="tr-TR"/>
        </w:rPr>
        <w:t> yer alan</w:t>
      </w:r>
      <w:r w:rsidRPr="00E95A2F">
        <w:rPr>
          <w:rFonts w:ascii="Times New Roman" w:eastAsia="Times New Roman" w:hAnsi="Times New Roman" w:cs="Times New Roman"/>
          <w:i/>
          <w:iCs/>
          <w:color w:val="000000"/>
          <w:sz w:val="24"/>
          <w:szCs w:val="26"/>
          <w:lang w:val="x-none" w:eastAsia="tr-TR"/>
        </w:rPr>
        <w:t>, 'Diğer kanun ve kanun hükmünde kararnamelerin görev, yetki, merkez, taşra ve yurt dışında teşkilatlanma esasları, kadrolar, bağlı, ilgili ve ilişkili kuruluşların bağlılık ve ilgilerine ilişkin hükümlerinde,'</w:t>
      </w:r>
      <w:r w:rsidRPr="00E95A2F">
        <w:rPr>
          <w:rFonts w:ascii="Times New Roman" w:eastAsia="Times New Roman" w:hAnsi="Times New Roman" w:cs="Times New Roman"/>
          <w:i/>
          <w:iCs/>
          <w:color w:val="000000"/>
          <w:sz w:val="24"/>
          <w:szCs w:val="26"/>
          <w:lang w:eastAsia="tr-TR"/>
        </w:rPr>
        <w:t> ifadesinin kapsamı içinde olduğu da ileri sürülemez. Çünkü, (20) numaralı alt bent içinde değerlendirilebileceği ileri sürülür ise bu durum, (20) numaralı alt bentten önce sayılan 19 alt bendin boşu boşuna sayıldığı anlamına gelir ki, böylesine bir yorum yasakoyucuyu boş işlerle uğraşan bir angarya merkezi haline indirgemek anlamına gelir. Diğer yandan, bu değerlendirme kamu kurum ve kuruluşlarına ilişkin -2919 sayılı Türkiye Büyük Millet Meclisi Genel Sekreterliği Teşkilat Kanunu, 30.03.2011 tarihli ve 6216 sayılı Anayasa Mahkemesinin Kuruluşu ve Yargılama Usulleri Hakkında Kanun, 26.04.1961 tarihli ve 298 sayılı Seçimlerin Temel Hükümleri ve Seçmen Kütükleri Hakkında Kanun, 05.05.1983 tarihli ve 2821 sayılı Sendikalar Kanunu vb. dahil- tüm teşkilat ve usul kanunlarının, (20) numaralı alt bendin kapsamı içinde olduğu gibi hukuka giriş derecesinde hukuk mantığından yoksun uçuk-kaçık bir iddiadan öteye geçemez. Çünkü, bu durumda yasakoyucunun (1)'den (19)'a kadar 19 adet yasa ve yasa gücünde kararnameyi saymak yerine, doğrudan, 'Tüm kanun ve kanun hükmünde kararnamelerin </w:t>
      </w:r>
      <w:r w:rsidRPr="00E95A2F">
        <w:rPr>
          <w:rFonts w:ascii="Times New Roman" w:eastAsia="Times New Roman" w:hAnsi="Times New Roman" w:cs="Times New Roman"/>
          <w:i/>
          <w:iCs/>
          <w:color w:val="000000"/>
          <w:sz w:val="24"/>
          <w:szCs w:val="26"/>
          <w:lang w:val="x-none" w:eastAsia="tr-TR"/>
        </w:rPr>
        <w:t>görev, yetki, merkez, taşra ve yurt dışında teşkilatlanma esasları, kadrolar, bağlı, ilgili ve ilişkili kuruluşların bağlılık ve ilgilerine ilişkin hükümlerinde,'</w:t>
      </w:r>
      <w:r w:rsidRPr="00E95A2F">
        <w:rPr>
          <w:rFonts w:ascii="Times New Roman" w:eastAsia="Times New Roman" w:hAnsi="Times New Roman" w:cs="Times New Roman"/>
          <w:i/>
          <w:iCs/>
          <w:color w:val="000000"/>
          <w:sz w:val="24"/>
          <w:szCs w:val="26"/>
          <w:lang w:eastAsia="tr-TR"/>
        </w:rPr>
        <w:t> demesi ve böylece söz konusu uçuk-kaçık iddiaya hukuki bir taban oluşturması gerekirdi. Böylesine bir düzenleme nasıl ki, Anayasanın 91 inci maddesinin ikinci fıkrasındaki, yetki kanununun çıkarılacak kanun hükmünde kararnamenin kapsamını göstereceği kuralı ile Başlangıcının dördüncü fıkrası, 2 nci maddesi ve yasama yetkisinin Türkiye Büyük Millet Meclisine ait olduğu ve devredilemeyeceğine ilişkin 7 nci maddesi karşısında Anayasal koruma göremeyecek ise, aynı anlama gelen bir yorumun da aynı gerekçelerle koruma göremeyeceği açıktır. Çünkü, Yetki Yasası'nda Bakanlar Kurulu'na verilen yetkinin 'amaç', 'kapsam' ve 'ilkeleri'nin belirlenmesinden amaç, Yetki Yasası'nın </w:t>
      </w:r>
      <w:r w:rsidRPr="00E95A2F">
        <w:rPr>
          <w:rFonts w:ascii="Times New Roman" w:eastAsia="Times New Roman" w:hAnsi="Times New Roman" w:cs="Times New Roman"/>
          <w:i/>
          <w:iCs/>
          <w:color w:val="000000"/>
          <w:sz w:val="24"/>
          <w:szCs w:val="26"/>
          <w:lang w:val="x-none" w:eastAsia="tr-TR"/>
        </w:rPr>
        <w:t>Anayasanın belirlediği ögeleri belli bir içeriğe kavuşturarak somutlaştırması</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i/>
          <w:iCs/>
          <w:color w:val="000000"/>
          <w:sz w:val="24"/>
          <w:szCs w:val="26"/>
          <w:lang w:val="x-none" w:eastAsia="tr-TR"/>
        </w:rPr>
        <w:t> verilen yetkiyi hiçbir tartışmaya yol açmayacak açıklıkta belirle</w:t>
      </w:r>
      <w:r w:rsidRPr="00E95A2F">
        <w:rPr>
          <w:rFonts w:ascii="Times New Roman" w:eastAsia="Times New Roman" w:hAnsi="Times New Roman" w:cs="Times New Roman"/>
          <w:i/>
          <w:iCs/>
          <w:color w:val="000000"/>
          <w:sz w:val="24"/>
          <w:szCs w:val="26"/>
          <w:lang w:eastAsia="tr-TR"/>
        </w:rPr>
        <w:t>mesi ve dolayısı ile söz konusu yetki ile Türkiye Büyük Millet Meclisine ait olan yasama yetkisi kapsamında Bakanlar Kurulu'nun neleri gerçekleştirebileceğinin açıklığa kavuşturulmasıdır.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Tüm teşkilat ve usul yasalarına ilişkin düzenleme yetkisinin Bakanlar Kuruluna verilmesi, hiç tartışma yoktur ki yasama yetkisinin devridir. Aksine bir düşünce, TBMM'nin ve dolayısıyla demokratik rejimin varlığının ve gerekliliğinin tartışmaya açılarak inkarı kadar, Anayasa Mahkemesinin varlığının ve gerekliliğinin de tartışmaya açılarak inkarı anlamına gelir.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Bu bağlamda, </w:t>
      </w:r>
      <w:r w:rsidRPr="00E95A2F">
        <w:rPr>
          <w:rFonts w:ascii="Times New Roman" w:eastAsia="Times New Roman" w:hAnsi="Times New Roman" w:cs="Times New Roman"/>
          <w:i/>
          <w:iCs/>
          <w:color w:val="000000"/>
          <w:sz w:val="24"/>
          <w:szCs w:val="26"/>
          <w:lang w:val="x-none" w:eastAsia="tr-TR"/>
        </w:rPr>
        <w:t>Bakanlar Kurulunun 6223 sayılı Yetki Yasasının kapsamında olmayan </w:t>
      </w:r>
      <w:r w:rsidRPr="00E95A2F">
        <w:rPr>
          <w:rFonts w:ascii="Times New Roman" w:eastAsia="Times New Roman" w:hAnsi="Times New Roman" w:cs="Times New Roman"/>
          <w:i/>
          <w:iCs/>
          <w:color w:val="000000"/>
          <w:sz w:val="24"/>
          <w:szCs w:val="26"/>
          <w:lang w:eastAsia="tr-TR"/>
        </w:rPr>
        <w:t>3348 sayılı Ulaştırma Bakanlığının Teşkilat ve Görevleri Hakkında Kanun ile 491 sayılı Denizcilik Müsteşarlığının Kuruluş ve Görevleri Hakkında KHK'de düzenlenmiş </w:t>
      </w:r>
      <w:r w:rsidRPr="00E95A2F">
        <w:rPr>
          <w:rFonts w:ascii="Times New Roman" w:eastAsia="Times New Roman" w:hAnsi="Times New Roman" w:cs="Times New Roman"/>
          <w:i/>
          <w:iCs/>
          <w:color w:val="000000"/>
          <w:sz w:val="24"/>
          <w:szCs w:val="26"/>
          <w:lang w:val="x-none" w:eastAsia="tr-TR"/>
        </w:rPr>
        <w:t>alanlarda hukuksal tasarruflara girişerek yasal düzenlemelerde bulunması, Anayasanın Başlangıcının dördüncü fıkrası ile 2 nci, 7 nci ve 91 </w:t>
      </w:r>
      <w:r w:rsidRPr="00E95A2F">
        <w:rPr>
          <w:rFonts w:ascii="Times New Roman" w:eastAsia="Times New Roman" w:hAnsi="Times New Roman" w:cs="Times New Roman"/>
          <w:i/>
          <w:iCs/>
          <w:color w:val="000000"/>
          <w:sz w:val="24"/>
          <w:szCs w:val="26"/>
          <w:lang w:eastAsia="tr-TR"/>
        </w:rPr>
        <w:t>i</w:t>
      </w:r>
      <w:r w:rsidRPr="00E95A2F">
        <w:rPr>
          <w:rFonts w:ascii="Times New Roman" w:eastAsia="Times New Roman" w:hAnsi="Times New Roman" w:cs="Times New Roman"/>
          <w:i/>
          <w:iCs/>
          <w:color w:val="000000"/>
          <w:sz w:val="24"/>
          <w:szCs w:val="26"/>
          <w:lang w:val="x-none" w:eastAsia="tr-TR"/>
        </w:rPr>
        <w:t>nci maddelerindeki kurallarla bağdaşmamaktadır.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Diğer yandan, 09.04.1987 tarihli ve 3348 sayılı Ulaştırma Bakanlığının Teşkilat ve Görevleri Hakkında Kanun 24 yıldır, 10.08.1993 tarihli ve 491 sayılı Denizcilik Müsteşarlığının Kuruluş ve Görevleri Hakkında KHK ise 18 yıldır yürürlüktedir ve yürürlüğe girdiği tarihten, yürürlükten kaldırıldığı tarihe kadar da tümden değiştirilerek yürürlükten kaldırılmasını 'zorunlu' kılan 'ivedi' ve 'önemli' bir durum ortaya çıkmamıştır. 655 sayılı KHK'nin Bakanlar Kurulunca kabul edildiği 26.09.2011 tarihinde, 3348 sayılı Kanun ile 491 sayılı KHK'nin, o gün, hemen ve aniden yürürlükten kaldırılarak yerine 655 sayılı KHK'nin getirilmemesi halinde, ulaştırma, denizcilik ve haberleşme hizmetlerinin bundan şu ya da bu şekilde olumsuz etkileneceği, </w:t>
      </w:r>
      <w:r w:rsidRPr="00E95A2F">
        <w:rPr>
          <w:rFonts w:ascii="Times New Roman" w:eastAsia="Times New Roman" w:hAnsi="Times New Roman" w:cs="Times New Roman"/>
          <w:i/>
          <w:iCs/>
          <w:color w:val="000000"/>
          <w:sz w:val="24"/>
          <w:szCs w:val="26"/>
          <w:lang w:val="x-none" w:eastAsia="tr-TR"/>
        </w:rPr>
        <w:t>'ivedilik, 'zorunluluk' ve 'önemlilik'</w:t>
      </w:r>
      <w:r w:rsidRPr="00E95A2F">
        <w:rPr>
          <w:rFonts w:ascii="Times New Roman" w:eastAsia="Times New Roman" w:hAnsi="Times New Roman" w:cs="Times New Roman"/>
          <w:i/>
          <w:iCs/>
          <w:color w:val="000000"/>
          <w:sz w:val="24"/>
          <w:szCs w:val="26"/>
          <w:lang w:eastAsia="tr-TR"/>
        </w:rPr>
        <w:t>durumu da söz konusu değildir.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Bu bağlamda, Anayasanın öngördüğü 'ivedilik', 'zorunluluk' ve 'önemlilik' gibi üç koşulun birlikte gerçekleşmiş olması durumunun esamisi dahi okunmaz iken; ulaştırma, denizcilik ve haberleşme hizmetlerini yürütmek üzere Ulaştırma Bakanlığı ile Denizcilik Müsteşarlığının teşkilatları ile görev ve yetkilerinin, istihdam politikaları ile hizmet üretme süreçlerinin 655 sayılı Kanun Hükmünde Kararname ile düzenlenerek 3348 sayılı Kanun ile 491 sayılı KHK'nin yürürlükten kaldırılması, Anayasanın Başlangıç bölümünün dördüncü fıkrası ile 2 nci, 6 ncı, 7 nci, 87 nci ve 91 inci maddeleriyle bağdaşmaz.</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Yukarıda açıklandığı üzere Bakanlar Kurulu 6223 sayılı Yetki Yasasının kapsamında bulunmayan 09.04.1987 tarihli ve 3348 sayılı Ulaştırma Bakanlığının Teşkilat ve Görevleri Hakkında Kanun ile 10.08.1993 tarihli ve 491 sayılı Denizcilik Müsteşarlığının Kuruluş ve Görevleri Hakkında Kanun Hükmünde Kararnameyi, Türkiye Büyük Millet Meclisine ait yasama yetkisini demokratik hukuk devleti ilkeleriyle bağdaşmayan bir şekilde gasp ederek yürürlükten kaldırması ve yerine 655 sayılı Ulaştırma, Denizcilik ve Haberleşme Bakanlığının Teşkilat ve Görevleri Hakkında Kanun Hükmünde Kararname ile yeni esaslar temelinde hukuksal tasarruflarda bulunması, Anayasanın Başlangıcı ile 2 nci, 6 ncı, 7 nci, 87 nci, 91 inci, 123 üncü ve 163 üncü maddelerine aykırı olduğundan, 22.09.2011 tarihli ve 655 sayılı Ulaştırma, Denizcilik ve Haberleşme Bakanlığının Teşkilat ve Görevleri Hakkında Kanun Hükmünde Kararnamenin tümünün ve ayrı ayrı tüm maddeleri ile eki (I) Sayılı Cetvel, (2) Sayılı Cetvel, (1) Sayılı Liste, (2) Sayılı Liste ve (3) Sayılı Listenin iptali gerekir.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655 Sayılı 'Ulaştırma, Denizcilik ve Haberleşme Bakanlığının Teşkilat ve Görevleri Hakkında Kanun Hükmünde Kararname'nin 17 nci Maddesinin (2) Numaralı Fıkrasının Anayasaya Aykırılığı</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655 sayılı Ulaştırma, Denizcilik ve Haberleşme Bakanlığının Teşkilat ve Görevleri Hakkında Kanun Hükmünde Kararnamenin 17 nci maddesinin (2) numaralı fıkrasında, Denetim Hizmetleri Başkanlığı ve Müfettişlerin çalışma usul ve esasları ile Müfettiş Yardımcılarının mesleğe alınmaları, yetiştirilmeleri, yarışma sınavı, tez hazırlama ve yeterlik sınavları ile diğer hususların yönetmelikle düzenleneceği belirtilmektedir.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val="x-none" w:eastAsia="tr-TR"/>
        </w:rPr>
        <w:t>Anayasanın 7 nci maddesinde, 'Yasama yetkisi Türk Milleti adına Türkiye Büyük Millet Meclisinindir. Bu yetki devredilemez'; 8 </w:t>
      </w:r>
      <w:r w:rsidRPr="00E95A2F">
        <w:rPr>
          <w:rFonts w:ascii="Times New Roman" w:eastAsia="Times New Roman" w:hAnsi="Times New Roman" w:cs="Times New Roman"/>
          <w:i/>
          <w:iCs/>
          <w:color w:val="000000"/>
          <w:sz w:val="24"/>
          <w:szCs w:val="26"/>
          <w:lang w:eastAsia="tr-TR"/>
        </w:rPr>
        <w:t>i</w:t>
      </w:r>
      <w:r w:rsidRPr="00E95A2F">
        <w:rPr>
          <w:rFonts w:ascii="Times New Roman" w:eastAsia="Times New Roman" w:hAnsi="Times New Roman" w:cs="Times New Roman"/>
          <w:i/>
          <w:iCs/>
          <w:color w:val="000000"/>
          <w:sz w:val="24"/>
          <w:szCs w:val="26"/>
          <w:lang w:val="x-none" w:eastAsia="tr-TR"/>
        </w:rPr>
        <w:t>nci maddesinde ise, 'Yürütme yetkisi ve görevi, Cumhurbaşkanı ve Bakanlar Kurulu tarafından, Anayasaya ve kanunlara uygun olarak kullanılır ve yerine getirilir.' kurallarına yer verilmiş</w:t>
      </w:r>
      <w:r w:rsidRPr="00E95A2F">
        <w:rPr>
          <w:rFonts w:ascii="Times New Roman" w:eastAsia="Times New Roman" w:hAnsi="Times New Roman" w:cs="Times New Roman"/>
          <w:i/>
          <w:iCs/>
          <w:color w:val="000000"/>
          <w:sz w:val="24"/>
          <w:szCs w:val="26"/>
          <w:lang w:eastAsia="tr-TR"/>
        </w:rPr>
        <w:t>; </w:t>
      </w:r>
      <w:r w:rsidRPr="00E95A2F">
        <w:rPr>
          <w:rFonts w:ascii="Times New Roman" w:eastAsia="Times New Roman" w:hAnsi="Times New Roman" w:cs="Times New Roman"/>
          <w:i/>
          <w:iCs/>
          <w:color w:val="000000"/>
          <w:sz w:val="24"/>
          <w:szCs w:val="26"/>
          <w:lang w:val="x-none" w:eastAsia="tr-TR"/>
        </w:rPr>
        <w:t>128 </w:t>
      </w:r>
      <w:r w:rsidRPr="00E95A2F">
        <w:rPr>
          <w:rFonts w:ascii="Times New Roman" w:eastAsia="Times New Roman" w:hAnsi="Times New Roman" w:cs="Times New Roman"/>
          <w:i/>
          <w:iCs/>
          <w:color w:val="000000"/>
          <w:sz w:val="24"/>
          <w:szCs w:val="26"/>
          <w:lang w:eastAsia="tr-TR"/>
        </w:rPr>
        <w:t>i</w:t>
      </w:r>
      <w:r w:rsidRPr="00E95A2F">
        <w:rPr>
          <w:rFonts w:ascii="Times New Roman" w:eastAsia="Times New Roman" w:hAnsi="Times New Roman" w:cs="Times New Roman"/>
          <w:i/>
          <w:iCs/>
          <w:color w:val="000000"/>
          <w:sz w:val="24"/>
          <w:szCs w:val="26"/>
          <w:lang w:val="x-none" w:eastAsia="tr-TR"/>
        </w:rPr>
        <w:t>nci maddesinin birinci fıkrasında ise, 'Devletin, kamu iktisadî teşebbüsleri ve diğer kamu tüzelkişilerinin genel idare esaslarına göre yürütmekle yükümlü oldukları kamu hizmetlerinin gerektirdiği aslî ve sürekli görevler, memurlar ve diğer kamu görevlileri eliyle görülür.' denildikten sonra 2 nci fıkrasında, 'Memurların ve diğer kamu görevlilerinin nitelikleri, atanmaları, görev ve yetkileri, hakları ve yükümlülükleri, aylık ve ödenekleri ve diğer özlük işleri kanunla düzenlenir.' </w:t>
      </w:r>
      <w:r w:rsidRPr="00E95A2F">
        <w:rPr>
          <w:rFonts w:ascii="Times New Roman" w:eastAsia="Times New Roman" w:hAnsi="Times New Roman" w:cs="Times New Roman"/>
          <w:i/>
          <w:iCs/>
          <w:color w:val="000000"/>
          <w:sz w:val="24"/>
          <w:szCs w:val="26"/>
          <w:lang w:eastAsia="tr-TR"/>
        </w:rPr>
        <w:t>denilmiştir</w:t>
      </w:r>
      <w:r w:rsidRPr="00E95A2F">
        <w:rPr>
          <w:rFonts w:ascii="Times New Roman" w:eastAsia="Times New Roman" w:hAnsi="Times New Roman" w:cs="Times New Roman"/>
          <w:i/>
          <w:iCs/>
          <w:color w:val="000000"/>
          <w:sz w:val="24"/>
          <w:szCs w:val="26"/>
          <w:lang w:val="x-none" w:eastAsia="tr-TR"/>
        </w:rPr>
        <w:t>.</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Öte yandan, </w:t>
      </w:r>
      <w:r w:rsidRPr="00E95A2F">
        <w:rPr>
          <w:rFonts w:ascii="Times New Roman" w:eastAsia="Times New Roman" w:hAnsi="Times New Roman" w:cs="Times New Roman"/>
          <w:i/>
          <w:iCs/>
          <w:color w:val="000000"/>
          <w:sz w:val="24"/>
          <w:szCs w:val="26"/>
          <w:lang w:val="x-none" w:eastAsia="tr-TR"/>
        </w:rPr>
        <w:t>Anayasanın 115 </w:t>
      </w:r>
      <w:r w:rsidRPr="00E95A2F">
        <w:rPr>
          <w:rFonts w:ascii="Times New Roman" w:eastAsia="Times New Roman" w:hAnsi="Times New Roman" w:cs="Times New Roman"/>
          <w:i/>
          <w:iCs/>
          <w:color w:val="000000"/>
          <w:sz w:val="24"/>
          <w:szCs w:val="26"/>
          <w:lang w:eastAsia="tr-TR"/>
        </w:rPr>
        <w:t>i</w:t>
      </w:r>
      <w:r w:rsidRPr="00E95A2F">
        <w:rPr>
          <w:rFonts w:ascii="Times New Roman" w:eastAsia="Times New Roman" w:hAnsi="Times New Roman" w:cs="Times New Roman"/>
          <w:i/>
          <w:iCs/>
          <w:color w:val="000000"/>
          <w:sz w:val="24"/>
          <w:szCs w:val="26"/>
          <w:lang w:val="x-none" w:eastAsia="tr-TR"/>
        </w:rPr>
        <w:t>nci maddesinde, Bakanlar Kurulunun, kanunun uygulanmasını göstermek veya emrettiği işleri belirtmek üzere, kanunlara aykırı olmamak ve Danıştayın incelenmesinden geçirilmek şartıyla tüzükler çıkarabileceği; 124 </w:t>
      </w:r>
      <w:r w:rsidRPr="00E95A2F">
        <w:rPr>
          <w:rFonts w:ascii="Times New Roman" w:eastAsia="Times New Roman" w:hAnsi="Times New Roman" w:cs="Times New Roman"/>
          <w:i/>
          <w:iCs/>
          <w:color w:val="000000"/>
          <w:sz w:val="24"/>
          <w:szCs w:val="26"/>
          <w:lang w:eastAsia="tr-TR"/>
        </w:rPr>
        <w:t>ü</w:t>
      </w:r>
      <w:r w:rsidRPr="00E95A2F">
        <w:rPr>
          <w:rFonts w:ascii="Times New Roman" w:eastAsia="Times New Roman" w:hAnsi="Times New Roman" w:cs="Times New Roman"/>
          <w:i/>
          <w:iCs/>
          <w:color w:val="000000"/>
          <w:sz w:val="24"/>
          <w:szCs w:val="26"/>
          <w:lang w:val="x-none" w:eastAsia="tr-TR"/>
        </w:rPr>
        <w:t>nc</w:t>
      </w:r>
      <w:r w:rsidRPr="00E95A2F">
        <w:rPr>
          <w:rFonts w:ascii="Times New Roman" w:eastAsia="Times New Roman" w:hAnsi="Times New Roman" w:cs="Times New Roman"/>
          <w:i/>
          <w:iCs/>
          <w:color w:val="000000"/>
          <w:sz w:val="24"/>
          <w:szCs w:val="26"/>
          <w:lang w:eastAsia="tr-TR"/>
        </w:rPr>
        <w:t>ü</w:t>
      </w:r>
      <w:r w:rsidRPr="00E95A2F">
        <w:rPr>
          <w:rFonts w:ascii="Times New Roman" w:eastAsia="Times New Roman" w:hAnsi="Times New Roman" w:cs="Times New Roman"/>
          <w:i/>
          <w:iCs/>
          <w:color w:val="000000"/>
          <w:sz w:val="24"/>
          <w:szCs w:val="26"/>
          <w:lang w:val="x-none" w:eastAsia="tr-TR"/>
        </w:rPr>
        <w:t> maddesinde ise, Başbakanlık, bakanlıklar ve kamu tüzelkişilerinin, kendi görev alanlarını ilgilendiren kanunların ve tüzüklerin uygulanmasını sağlamak üzere ve bunlara aykırı olmamak şartıyla yönetmelikler çıkarabilecekleri ifade edilmiştir.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İdari hiyerarşi içinde yönetsel bir görev olan 'Ulaştırma ve Haberleşme, Havacılık ve Uzay Teknolojileri ile Denizcilik Uzmanları'nın, </w:t>
      </w:r>
      <w:r w:rsidRPr="00E95A2F">
        <w:rPr>
          <w:rFonts w:ascii="Times New Roman" w:eastAsia="Times New Roman" w:hAnsi="Times New Roman" w:cs="Times New Roman"/>
          <w:i/>
          <w:iCs/>
          <w:color w:val="000000"/>
          <w:sz w:val="24"/>
          <w:szCs w:val="26"/>
          <w:lang w:val="x-none" w:eastAsia="tr-TR"/>
        </w:rPr>
        <w:t>6</w:t>
      </w:r>
      <w:r w:rsidRPr="00E95A2F">
        <w:rPr>
          <w:rFonts w:ascii="Times New Roman" w:eastAsia="Times New Roman" w:hAnsi="Times New Roman" w:cs="Times New Roman"/>
          <w:i/>
          <w:iCs/>
          <w:color w:val="000000"/>
          <w:sz w:val="24"/>
          <w:szCs w:val="26"/>
          <w:lang w:eastAsia="tr-TR"/>
        </w:rPr>
        <w:t>55</w:t>
      </w:r>
      <w:r w:rsidRPr="00E95A2F">
        <w:rPr>
          <w:rFonts w:ascii="Times New Roman" w:eastAsia="Times New Roman" w:hAnsi="Times New Roman" w:cs="Times New Roman"/>
          <w:i/>
          <w:iCs/>
          <w:color w:val="000000"/>
          <w:sz w:val="24"/>
          <w:szCs w:val="26"/>
          <w:lang w:val="x-none" w:eastAsia="tr-TR"/>
        </w:rPr>
        <w:t> sayılı KHK'nın</w:t>
      </w:r>
      <w:r w:rsidRPr="00E95A2F">
        <w:rPr>
          <w:rFonts w:ascii="Times New Roman" w:eastAsia="Times New Roman" w:hAnsi="Times New Roman" w:cs="Times New Roman"/>
          <w:i/>
          <w:iCs/>
          <w:color w:val="000000"/>
          <w:sz w:val="24"/>
          <w:szCs w:val="26"/>
          <w:lang w:eastAsia="tr-TR"/>
        </w:rPr>
        <w:t> 37 nci maddesinde mesleğe alınmaları ve yetiştirilmelerine ilişkin usul ve esaslar yasayla düzenlenirken; Bakan adına ve Bakana bağlı olarak bağımsız ve tarafsız görev yapmaları gereken Müfettişlerin, 17 nci</w:t>
      </w:r>
      <w:r w:rsidRPr="00E95A2F">
        <w:rPr>
          <w:rFonts w:ascii="Times New Roman" w:eastAsia="Times New Roman" w:hAnsi="Times New Roman" w:cs="Times New Roman"/>
          <w:i/>
          <w:iCs/>
          <w:color w:val="000000"/>
          <w:sz w:val="24"/>
          <w:szCs w:val="26"/>
          <w:lang w:val="x-none" w:eastAsia="tr-TR"/>
        </w:rPr>
        <w:t> maddesinin (</w:t>
      </w:r>
      <w:r w:rsidRPr="00E95A2F">
        <w:rPr>
          <w:rFonts w:ascii="Times New Roman" w:eastAsia="Times New Roman" w:hAnsi="Times New Roman" w:cs="Times New Roman"/>
          <w:i/>
          <w:iCs/>
          <w:color w:val="000000"/>
          <w:sz w:val="24"/>
          <w:szCs w:val="26"/>
          <w:lang w:eastAsia="tr-TR"/>
        </w:rPr>
        <w:t>2</w:t>
      </w:r>
      <w:r w:rsidRPr="00E95A2F">
        <w:rPr>
          <w:rFonts w:ascii="Times New Roman" w:eastAsia="Times New Roman" w:hAnsi="Times New Roman" w:cs="Times New Roman"/>
          <w:i/>
          <w:iCs/>
          <w:color w:val="000000"/>
          <w:sz w:val="24"/>
          <w:szCs w:val="26"/>
          <w:lang w:val="x-none" w:eastAsia="tr-TR"/>
        </w:rPr>
        <w:t>) numaralı fıkrasında</w:t>
      </w:r>
      <w:r w:rsidRPr="00E95A2F">
        <w:rPr>
          <w:rFonts w:ascii="Times New Roman" w:eastAsia="Times New Roman" w:hAnsi="Times New Roman" w:cs="Times New Roman"/>
          <w:i/>
          <w:iCs/>
          <w:color w:val="000000"/>
          <w:sz w:val="24"/>
          <w:szCs w:val="26"/>
          <w:lang w:eastAsia="tr-TR"/>
        </w:rPr>
        <w:t>, çalışma usul ve esasları ile Müfettiş Yardımcılığına alınmaları, yetiştirilmeleri, yarışma sınavı, tez hazırlama ve yeterlik sınavları ile diğer hususların yasayla düzenlenmek yerine, yönetmeliğe bırakılmasını anlamak mümkün değildir.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val="x-none" w:eastAsia="tr-TR"/>
        </w:rPr>
        <w:t>3046 sayılı Bakanlıkların Kuruluş ve Görev Esasları Hakkında Kanunun 21 </w:t>
      </w:r>
      <w:r w:rsidRPr="00E95A2F">
        <w:rPr>
          <w:rFonts w:ascii="Times New Roman" w:eastAsia="Times New Roman" w:hAnsi="Times New Roman" w:cs="Times New Roman"/>
          <w:i/>
          <w:iCs/>
          <w:color w:val="000000"/>
          <w:sz w:val="24"/>
          <w:szCs w:val="26"/>
          <w:lang w:eastAsia="tr-TR"/>
        </w:rPr>
        <w:t>i</w:t>
      </w:r>
      <w:r w:rsidRPr="00E95A2F">
        <w:rPr>
          <w:rFonts w:ascii="Times New Roman" w:eastAsia="Times New Roman" w:hAnsi="Times New Roman" w:cs="Times New Roman"/>
          <w:i/>
          <w:iCs/>
          <w:color w:val="000000"/>
          <w:sz w:val="24"/>
          <w:szCs w:val="26"/>
          <w:lang w:val="x-none" w:eastAsia="tr-TR"/>
        </w:rPr>
        <w:t>nci maddesinin birinci fıkrasında, bakanın, bakanlık teşkilatının en üst amiri olduğuna yer verilmiş; ikinci fıkrasında, bakanların, bakanlık hizmetlerini mevzuata, Hükümetin genel siyasetine, milli güvenlik siyasetine, kalkınma planlarına ve yıllık programlara uygun olarak yürütmekle ve bakanlığın faaliyet alanına giren konularda diğer bakanlıklarla işbirliği ve koordinasyonu sağlamakla görevli ve başbakana karşı sorumlu oldukları belirtilmiş; üçüncü fıkrasında ise, her bakanın ayrıca emri altındakilerin faaliyet ve işlemlerinden de sorumlu olup, bakanlık merkez, taşra ve yurtdışı teşkilatı ile bağlı ve ilgili kuruluşların faaliyetlerini, işlemlerini ve hesaplarını denetlemekle görevli ve yetkili olduğu açıkça hüküm altına alınmıştır. Aynı hükümler 6</w:t>
      </w:r>
      <w:r w:rsidRPr="00E95A2F">
        <w:rPr>
          <w:rFonts w:ascii="Times New Roman" w:eastAsia="Times New Roman" w:hAnsi="Times New Roman" w:cs="Times New Roman"/>
          <w:i/>
          <w:iCs/>
          <w:color w:val="000000"/>
          <w:sz w:val="24"/>
          <w:szCs w:val="26"/>
          <w:lang w:eastAsia="tr-TR"/>
        </w:rPr>
        <w:t>5</w:t>
      </w:r>
      <w:r w:rsidRPr="00E95A2F">
        <w:rPr>
          <w:rFonts w:ascii="Times New Roman" w:eastAsia="Times New Roman" w:hAnsi="Times New Roman" w:cs="Times New Roman"/>
          <w:i/>
          <w:iCs/>
          <w:color w:val="000000"/>
          <w:sz w:val="24"/>
          <w:szCs w:val="26"/>
          <w:lang w:val="x-none" w:eastAsia="tr-TR"/>
        </w:rPr>
        <w:t>5 sayılı </w:t>
      </w:r>
      <w:r w:rsidRPr="00E95A2F">
        <w:rPr>
          <w:rFonts w:ascii="Times New Roman" w:eastAsia="Times New Roman" w:hAnsi="Times New Roman" w:cs="Times New Roman"/>
          <w:i/>
          <w:iCs/>
          <w:color w:val="000000"/>
          <w:sz w:val="24"/>
          <w:szCs w:val="26"/>
          <w:lang w:eastAsia="tr-TR"/>
        </w:rPr>
        <w:t>Ulaştırma, Denizcilik ve Haberleşme</w:t>
      </w:r>
      <w:r w:rsidRPr="00E95A2F">
        <w:rPr>
          <w:rFonts w:ascii="Times New Roman" w:eastAsia="Times New Roman" w:hAnsi="Times New Roman" w:cs="Times New Roman"/>
          <w:i/>
          <w:iCs/>
          <w:color w:val="000000"/>
          <w:sz w:val="24"/>
          <w:szCs w:val="26"/>
          <w:lang w:val="x-none" w:eastAsia="tr-TR"/>
        </w:rPr>
        <w:t> Bakanlığının Teşkilat ve Görevleri Hakkında KHK'nin 4 </w:t>
      </w:r>
      <w:r w:rsidRPr="00E95A2F">
        <w:rPr>
          <w:rFonts w:ascii="Times New Roman" w:eastAsia="Times New Roman" w:hAnsi="Times New Roman" w:cs="Times New Roman"/>
          <w:i/>
          <w:iCs/>
          <w:color w:val="000000"/>
          <w:sz w:val="24"/>
          <w:szCs w:val="26"/>
          <w:lang w:eastAsia="tr-TR"/>
        </w:rPr>
        <w:t>ü</w:t>
      </w:r>
      <w:r w:rsidRPr="00E95A2F">
        <w:rPr>
          <w:rFonts w:ascii="Times New Roman" w:eastAsia="Times New Roman" w:hAnsi="Times New Roman" w:cs="Times New Roman"/>
          <w:i/>
          <w:iCs/>
          <w:color w:val="000000"/>
          <w:sz w:val="24"/>
          <w:szCs w:val="26"/>
          <w:lang w:val="x-none" w:eastAsia="tr-TR"/>
        </w:rPr>
        <w:t>ncü maddesinde değişik ifadelerle yinelenmiştir. 3046 sayılı Kanunun 21 nci ve 635 sayılı KHK'nin 4 </w:t>
      </w:r>
      <w:r w:rsidRPr="00E95A2F">
        <w:rPr>
          <w:rFonts w:ascii="Times New Roman" w:eastAsia="Times New Roman" w:hAnsi="Times New Roman" w:cs="Times New Roman"/>
          <w:i/>
          <w:iCs/>
          <w:color w:val="000000"/>
          <w:sz w:val="24"/>
          <w:szCs w:val="26"/>
          <w:lang w:eastAsia="tr-TR"/>
        </w:rPr>
        <w:t>ü</w:t>
      </w:r>
      <w:r w:rsidRPr="00E95A2F">
        <w:rPr>
          <w:rFonts w:ascii="Times New Roman" w:eastAsia="Times New Roman" w:hAnsi="Times New Roman" w:cs="Times New Roman"/>
          <w:i/>
          <w:iCs/>
          <w:color w:val="000000"/>
          <w:sz w:val="24"/>
          <w:szCs w:val="26"/>
          <w:lang w:val="x-none" w:eastAsia="tr-TR"/>
        </w:rPr>
        <w:t>ncü maddesinde belirtilen, Bakanlığın faaliyetlerini</w:t>
      </w:r>
      <w:r w:rsidRPr="00E95A2F">
        <w:rPr>
          <w:rFonts w:ascii="Times New Roman" w:eastAsia="Times New Roman" w:hAnsi="Times New Roman" w:cs="Times New Roman"/>
          <w:i/>
          <w:iCs/>
          <w:color w:val="000000"/>
          <w:sz w:val="24"/>
          <w:szCs w:val="26"/>
          <w:lang w:eastAsia="tr-TR"/>
        </w:rPr>
        <w:t> ve</w:t>
      </w:r>
      <w:r w:rsidRPr="00E95A2F">
        <w:rPr>
          <w:rFonts w:ascii="Times New Roman" w:eastAsia="Times New Roman" w:hAnsi="Times New Roman" w:cs="Times New Roman"/>
          <w:i/>
          <w:iCs/>
          <w:color w:val="000000"/>
          <w:sz w:val="24"/>
          <w:szCs w:val="26"/>
          <w:lang w:val="x-none" w:eastAsia="tr-TR"/>
        </w:rPr>
        <w:t>işlemlerini denetleme görev ve yetkisini bakan kendi eliyle yapamayacağına göre, bu işleri doğrudan Bakana bağlı olarak ve Bakan adına yapmak üzere, 6</w:t>
      </w:r>
      <w:r w:rsidRPr="00E95A2F">
        <w:rPr>
          <w:rFonts w:ascii="Times New Roman" w:eastAsia="Times New Roman" w:hAnsi="Times New Roman" w:cs="Times New Roman"/>
          <w:i/>
          <w:iCs/>
          <w:color w:val="000000"/>
          <w:sz w:val="24"/>
          <w:szCs w:val="26"/>
          <w:lang w:eastAsia="tr-TR"/>
        </w:rPr>
        <w:t>5</w:t>
      </w:r>
      <w:r w:rsidRPr="00E95A2F">
        <w:rPr>
          <w:rFonts w:ascii="Times New Roman" w:eastAsia="Times New Roman" w:hAnsi="Times New Roman" w:cs="Times New Roman"/>
          <w:i/>
          <w:iCs/>
          <w:color w:val="000000"/>
          <w:sz w:val="24"/>
          <w:szCs w:val="26"/>
          <w:lang w:val="x-none" w:eastAsia="tr-TR"/>
        </w:rPr>
        <w:t>5 sayılı KHK'nin 1</w:t>
      </w:r>
      <w:r w:rsidRPr="00E95A2F">
        <w:rPr>
          <w:rFonts w:ascii="Times New Roman" w:eastAsia="Times New Roman" w:hAnsi="Times New Roman" w:cs="Times New Roman"/>
          <w:i/>
          <w:iCs/>
          <w:color w:val="000000"/>
          <w:sz w:val="24"/>
          <w:szCs w:val="26"/>
          <w:lang w:eastAsia="tr-TR"/>
        </w:rPr>
        <w:t>7 nci </w:t>
      </w:r>
      <w:r w:rsidRPr="00E95A2F">
        <w:rPr>
          <w:rFonts w:ascii="Times New Roman" w:eastAsia="Times New Roman" w:hAnsi="Times New Roman" w:cs="Times New Roman"/>
          <w:i/>
          <w:iCs/>
          <w:color w:val="000000"/>
          <w:sz w:val="24"/>
          <w:szCs w:val="26"/>
          <w:lang w:val="x-none" w:eastAsia="tr-TR"/>
        </w:rPr>
        <w:t>maddesiyle </w:t>
      </w:r>
      <w:r w:rsidRPr="00E95A2F">
        <w:rPr>
          <w:rFonts w:ascii="Times New Roman" w:eastAsia="Times New Roman" w:hAnsi="Times New Roman" w:cs="Times New Roman"/>
          <w:i/>
          <w:iCs/>
          <w:color w:val="000000"/>
          <w:sz w:val="24"/>
          <w:szCs w:val="26"/>
          <w:lang w:eastAsia="tr-TR"/>
        </w:rPr>
        <w:t>Denetim Hizmetleri</w:t>
      </w:r>
      <w:r w:rsidRPr="00E95A2F">
        <w:rPr>
          <w:rFonts w:ascii="Times New Roman" w:eastAsia="Times New Roman" w:hAnsi="Times New Roman" w:cs="Times New Roman"/>
          <w:i/>
          <w:iCs/>
          <w:color w:val="000000"/>
          <w:sz w:val="24"/>
          <w:szCs w:val="26"/>
          <w:lang w:val="x-none" w:eastAsia="tr-TR"/>
        </w:rPr>
        <w:t> Başkanlığı kurulmuş ve (1) numaralı fıkrası</w:t>
      </w:r>
      <w:r w:rsidRPr="00E95A2F">
        <w:rPr>
          <w:rFonts w:ascii="Times New Roman" w:eastAsia="Times New Roman" w:hAnsi="Times New Roman" w:cs="Times New Roman"/>
          <w:i/>
          <w:iCs/>
          <w:color w:val="000000"/>
          <w:sz w:val="24"/>
          <w:szCs w:val="26"/>
          <w:lang w:eastAsia="tr-TR"/>
        </w:rPr>
        <w:t>nın (b) bendiyle Bakanlık ile Bakanlık kuruluşlarının her türlü faaliyet, iş ve işlemleriyle ilgili olarak inceleme ve soruşturma işlerini yürütmek görevleri Denetim Hizmetleri Başkanlığına verilmiştir.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Bakanın Anayasal sorumluluğunu yerine getirmesinin uzantısı olarak kurulan ve bu derece önemli görevler yüklenen Denetim Hizmetleri Başkanlığının ve burada görevli müfettişlik mesleğine ilk adımın atıldığı Müfettiş Yardımcılığına giriş için, 17 nci maddenin (2) numaralı fıkrasında, hiçbir ölçüt getirilmeden ve sınır çizilmeden Müfettiş Yardımcılarının mesleğe giriş ve yeterlik sınavlarının usul ve esaslarını, Müfettişliğe yükselmelerini, görev, yetki ve sorumluluklarını, Başkanlığın çalışma usul ve esasları ile diğer hususları düzenleme yetkisi yürütme organına devredilmiştir.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val="x-none" w:eastAsia="tr-TR"/>
        </w:rPr>
        <w:t>Anayasanın 128 </w:t>
      </w:r>
      <w:r w:rsidRPr="00E95A2F">
        <w:rPr>
          <w:rFonts w:ascii="Times New Roman" w:eastAsia="Times New Roman" w:hAnsi="Times New Roman" w:cs="Times New Roman"/>
          <w:i/>
          <w:iCs/>
          <w:color w:val="000000"/>
          <w:sz w:val="24"/>
          <w:szCs w:val="26"/>
          <w:lang w:eastAsia="tr-TR"/>
        </w:rPr>
        <w:t>i</w:t>
      </w:r>
      <w:r w:rsidRPr="00E95A2F">
        <w:rPr>
          <w:rFonts w:ascii="Times New Roman" w:eastAsia="Times New Roman" w:hAnsi="Times New Roman" w:cs="Times New Roman"/>
          <w:i/>
          <w:iCs/>
          <w:color w:val="000000"/>
          <w:sz w:val="24"/>
          <w:szCs w:val="26"/>
          <w:lang w:val="x-none" w:eastAsia="tr-TR"/>
        </w:rPr>
        <w:t>nci maddesinde belirtilen hususların yasa ile düzenlenmesi memurlar ve diğer kamu görevlileri için bir güvence</w:t>
      </w:r>
      <w:r w:rsidRPr="00E95A2F">
        <w:rPr>
          <w:rFonts w:ascii="Times New Roman" w:eastAsia="Times New Roman" w:hAnsi="Times New Roman" w:cs="Times New Roman"/>
          <w:i/>
          <w:iCs/>
          <w:color w:val="000000"/>
          <w:sz w:val="24"/>
          <w:szCs w:val="26"/>
          <w:lang w:eastAsia="tr-TR"/>
        </w:rPr>
        <w:t> olmanın yanında, denetim hizmetinin bağımsızlığı ve tarafsızlığı dikkate alındığında müfettişlik mesleği açısından kamu yararının da gereğidir.</w:t>
      </w:r>
      <w:r w:rsidRPr="00E95A2F">
        <w:rPr>
          <w:rFonts w:ascii="Times New Roman" w:eastAsia="Times New Roman" w:hAnsi="Times New Roman" w:cs="Times New Roman"/>
          <w:i/>
          <w:iCs/>
          <w:color w:val="000000"/>
          <w:sz w:val="24"/>
          <w:szCs w:val="26"/>
          <w:lang w:val="x-none" w:eastAsia="tr-TR"/>
        </w:rPr>
        <w:t xml:space="preserve"> Mesleğe alınma ve yeterlik sınavlarına ilişkin olarak yapılacak düzenlemelerin; söz konusu memuriyetlere atanma konusundaki düzenlemeler olduğu ve Anayasanın 128 inci maddesinde yasa ile düzenlenmesi zorunlu görülen hususlardan bulunduğu açık olup bu konudaki düzenlemelerin, yürütmenin çıkaracağı yönetmeliğe bırakılması; bizzat Anayasa tarafından öngörülen memuriyet ve görev güvencesinin ortadan kaldırılması sonucunu </w:t>
      </w:r>
      <w:r w:rsidRPr="00E95A2F">
        <w:rPr>
          <w:rFonts w:ascii="Times New Roman" w:eastAsia="Times New Roman" w:hAnsi="Times New Roman" w:cs="Times New Roman"/>
          <w:i/>
          <w:iCs/>
          <w:color w:val="000000"/>
          <w:sz w:val="24"/>
          <w:szCs w:val="26"/>
          <w:lang w:val="x-none" w:eastAsia="tr-TR"/>
        </w:rPr>
        <w:lastRenderedPageBreak/>
        <w:t>doğuran</w:t>
      </w:r>
      <w:r w:rsidRPr="00E95A2F">
        <w:rPr>
          <w:rFonts w:ascii="Times New Roman" w:eastAsia="Times New Roman" w:hAnsi="Times New Roman" w:cs="Times New Roman"/>
          <w:i/>
          <w:iCs/>
          <w:color w:val="000000"/>
          <w:sz w:val="24"/>
          <w:szCs w:val="26"/>
          <w:lang w:eastAsia="tr-TR"/>
        </w:rPr>
        <w:t> ve denetim hizmetlerinin bağımsızlığı ve tarafsızlığı açısından kamu yararı ilkesiyle bağdaşmayan</w:t>
      </w:r>
      <w:r w:rsidRPr="00E95A2F">
        <w:rPr>
          <w:rFonts w:ascii="Times New Roman" w:eastAsia="Times New Roman" w:hAnsi="Times New Roman" w:cs="Times New Roman"/>
          <w:i/>
          <w:iCs/>
          <w:color w:val="000000"/>
          <w:sz w:val="24"/>
          <w:szCs w:val="26"/>
          <w:lang w:val="x-none" w:eastAsia="tr-TR"/>
        </w:rPr>
        <w:t> ve </w:t>
      </w:r>
      <w:r w:rsidRPr="00E95A2F">
        <w:rPr>
          <w:rFonts w:ascii="Times New Roman" w:eastAsia="Times New Roman" w:hAnsi="Times New Roman" w:cs="Times New Roman"/>
          <w:i/>
          <w:iCs/>
          <w:color w:val="000000"/>
          <w:sz w:val="24"/>
          <w:szCs w:val="26"/>
          <w:lang w:eastAsia="tr-TR"/>
        </w:rPr>
        <w:t>bu yanlarıyla da </w:t>
      </w:r>
      <w:r w:rsidRPr="00E95A2F">
        <w:rPr>
          <w:rFonts w:ascii="Times New Roman" w:eastAsia="Times New Roman" w:hAnsi="Times New Roman" w:cs="Times New Roman"/>
          <w:i/>
          <w:iCs/>
          <w:color w:val="000000"/>
          <w:sz w:val="24"/>
          <w:szCs w:val="26"/>
          <w:lang w:val="x-none" w:eastAsia="tr-TR"/>
        </w:rPr>
        <w:t>Anayasanın </w:t>
      </w:r>
      <w:r w:rsidRPr="00E95A2F">
        <w:rPr>
          <w:rFonts w:ascii="Times New Roman" w:eastAsia="Times New Roman" w:hAnsi="Times New Roman" w:cs="Times New Roman"/>
          <w:i/>
          <w:iCs/>
          <w:color w:val="000000"/>
          <w:sz w:val="24"/>
          <w:szCs w:val="26"/>
          <w:lang w:eastAsia="tr-TR"/>
        </w:rPr>
        <w:t>2 nci ve </w:t>
      </w:r>
      <w:r w:rsidRPr="00E95A2F">
        <w:rPr>
          <w:rFonts w:ascii="Times New Roman" w:eastAsia="Times New Roman" w:hAnsi="Times New Roman" w:cs="Times New Roman"/>
          <w:i/>
          <w:iCs/>
          <w:color w:val="000000"/>
          <w:sz w:val="24"/>
          <w:szCs w:val="26"/>
          <w:lang w:val="x-none" w:eastAsia="tr-TR"/>
        </w:rPr>
        <w:t>128 inci madde</w:t>
      </w:r>
      <w:r w:rsidRPr="00E95A2F">
        <w:rPr>
          <w:rFonts w:ascii="Times New Roman" w:eastAsia="Times New Roman" w:hAnsi="Times New Roman" w:cs="Times New Roman"/>
          <w:i/>
          <w:iCs/>
          <w:color w:val="000000"/>
          <w:sz w:val="24"/>
          <w:szCs w:val="26"/>
          <w:lang w:eastAsia="tr-TR"/>
        </w:rPr>
        <w:t>leriyle bağdaşmayan</w:t>
      </w:r>
      <w:r w:rsidRPr="00E95A2F">
        <w:rPr>
          <w:rFonts w:ascii="Times New Roman" w:eastAsia="Times New Roman" w:hAnsi="Times New Roman" w:cs="Times New Roman"/>
          <w:i/>
          <w:iCs/>
          <w:color w:val="000000"/>
          <w:sz w:val="24"/>
          <w:szCs w:val="26"/>
          <w:lang w:val="x-none" w:eastAsia="tr-TR"/>
        </w:rPr>
        <w:t> bir durumdur.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val="x-none" w:eastAsia="tr-TR"/>
        </w:rPr>
        <w:t>Usul ve esasları ile ilkeleri 6</w:t>
      </w:r>
      <w:r w:rsidRPr="00E95A2F">
        <w:rPr>
          <w:rFonts w:ascii="Times New Roman" w:eastAsia="Times New Roman" w:hAnsi="Times New Roman" w:cs="Times New Roman"/>
          <w:i/>
          <w:iCs/>
          <w:color w:val="000000"/>
          <w:sz w:val="24"/>
          <w:szCs w:val="26"/>
          <w:lang w:eastAsia="tr-TR"/>
        </w:rPr>
        <w:t>55</w:t>
      </w:r>
      <w:r w:rsidRPr="00E95A2F">
        <w:rPr>
          <w:rFonts w:ascii="Times New Roman" w:eastAsia="Times New Roman" w:hAnsi="Times New Roman" w:cs="Times New Roman"/>
          <w:i/>
          <w:iCs/>
          <w:color w:val="000000"/>
          <w:sz w:val="24"/>
          <w:szCs w:val="26"/>
          <w:lang w:val="x-none" w:eastAsia="tr-TR"/>
        </w:rPr>
        <w:t> sayılı Kanun Hükmünde Kararnamede gösterilmeden, idareye bırakılan düzenleme yetkisinin, asli bir düzenleme yetkisi </w:t>
      </w:r>
      <w:r w:rsidRPr="00E95A2F">
        <w:rPr>
          <w:rFonts w:ascii="Times New Roman" w:eastAsia="Times New Roman" w:hAnsi="Times New Roman" w:cs="Times New Roman"/>
          <w:i/>
          <w:iCs/>
          <w:color w:val="000000"/>
          <w:sz w:val="24"/>
          <w:szCs w:val="26"/>
          <w:lang w:eastAsia="tr-TR"/>
        </w:rPr>
        <w:t>olduğu</w:t>
      </w:r>
      <w:r w:rsidRPr="00E95A2F">
        <w:rPr>
          <w:rFonts w:ascii="Times New Roman" w:eastAsia="Times New Roman" w:hAnsi="Times New Roman" w:cs="Times New Roman"/>
          <w:i/>
          <w:iCs/>
          <w:color w:val="000000"/>
          <w:sz w:val="24"/>
          <w:szCs w:val="26"/>
          <w:lang w:val="x-none" w:eastAsia="tr-TR"/>
        </w:rPr>
        <w:t> açıktır. Yürütme ve idarenin Anayasada belirtilen ayrık durumlar dışında düzenleme yetkisi aslî değil, ikincildir; yani, </w:t>
      </w:r>
      <w:r w:rsidRPr="00E95A2F">
        <w:rPr>
          <w:rFonts w:ascii="Times New Roman" w:eastAsia="Times New Roman" w:hAnsi="Times New Roman" w:cs="Times New Roman"/>
          <w:i/>
          <w:iCs/>
          <w:color w:val="000000"/>
          <w:sz w:val="24"/>
          <w:szCs w:val="26"/>
          <w:lang w:eastAsia="tr-TR"/>
        </w:rPr>
        <w:t>sınırları </w:t>
      </w:r>
      <w:r w:rsidRPr="00E95A2F">
        <w:rPr>
          <w:rFonts w:ascii="Times New Roman" w:eastAsia="Times New Roman" w:hAnsi="Times New Roman" w:cs="Times New Roman"/>
          <w:i/>
          <w:iCs/>
          <w:color w:val="000000"/>
          <w:sz w:val="24"/>
          <w:szCs w:val="26"/>
          <w:lang w:val="x-none" w:eastAsia="tr-TR"/>
        </w:rPr>
        <w:t>yasayla çizilmiş bir alandadır.</w:t>
      </w:r>
      <w:r w:rsidRPr="00E95A2F">
        <w:rPr>
          <w:rFonts w:ascii="Times New Roman" w:eastAsia="Times New Roman" w:hAnsi="Times New Roman" w:cs="Times New Roman"/>
          <w:i/>
          <w:iCs/>
          <w:color w:val="000000"/>
          <w:sz w:val="24"/>
          <w:szCs w:val="26"/>
          <w:lang w:eastAsia="tr-TR"/>
        </w:rPr>
        <w:t> Anayasanın 123 üncü maddesinde yer alan idarenin kanuniliği ilkesi,</w:t>
      </w:r>
      <w:r w:rsidRPr="00E95A2F">
        <w:rPr>
          <w:rFonts w:ascii="Times New Roman" w:eastAsia="Times New Roman" w:hAnsi="Times New Roman" w:cs="Times New Roman"/>
          <w:i/>
          <w:iCs/>
          <w:color w:val="000000"/>
          <w:sz w:val="24"/>
          <w:szCs w:val="26"/>
          <w:lang w:val="x-none" w:eastAsia="tr-TR"/>
        </w:rPr>
        <w:t>yasama</w:t>
      </w:r>
      <w:r w:rsidRPr="00E95A2F">
        <w:rPr>
          <w:rFonts w:ascii="Times New Roman" w:eastAsia="Times New Roman" w:hAnsi="Times New Roman" w:cs="Times New Roman"/>
          <w:i/>
          <w:iCs/>
          <w:color w:val="000000"/>
          <w:sz w:val="24"/>
          <w:szCs w:val="26"/>
          <w:lang w:eastAsia="tr-TR"/>
        </w:rPr>
        <w:t>nın</w:t>
      </w:r>
      <w:r w:rsidRPr="00E95A2F">
        <w:rPr>
          <w:rFonts w:ascii="Times New Roman" w:eastAsia="Times New Roman" w:hAnsi="Times New Roman" w:cs="Times New Roman"/>
          <w:i/>
          <w:iCs/>
          <w:color w:val="000000"/>
          <w:sz w:val="24"/>
          <w:szCs w:val="26"/>
          <w:lang w:val="x-none" w:eastAsia="tr-TR"/>
        </w:rPr>
        <w:t>, bir alanı temel ilkeleriyle belirle</w:t>
      </w:r>
      <w:r w:rsidRPr="00E95A2F">
        <w:rPr>
          <w:rFonts w:ascii="Times New Roman" w:eastAsia="Times New Roman" w:hAnsi="Times New Roman" w:cs="Times New Roman"/>
          <w:i/>
          <w:iCs/>
          <w:color w:val="000000"/>
          <w:sz w:val="24"/>
          <w:szCs w:val="26"/>
          <w:lang w:eastAsia="tr-TR"/>
        </w:rPr>
        <w:t>mesi</w:t>
      </w:r>
      <w:r w:rsidRPr="00E95A2F">
        <w:rPr>
          <w:rFonts w:ascii="Times New Roman" w:eastAsia="Times New Roman" w:hAnsi="Times New Roman" w:cs="Times New Roman"/>
          <w:i/>
          <w:iCs/>
          <w:color w:val="000000"/>
          <w:sz w:val="24"/>
          <w:szCs w:val="26"/>
          <w:lang w:val="x-none" w:eastAsia="tr-TR"/>
        </w:rPr>
        <w:t>, düzenle</w:t>
      </w:r>
      <w:r w:rsidRPr="00E95A2F">
        <w:rPr>
          <w:rFonts w:ascii="Times New Roman" w:eastAsia="Times New Roman" w:hAnsi="Times New Roman" w:cs="Times New Roman"/>
          <w:i/>
          <w:iCs/>
          <w:color w:val="000000"/>
          <w:sz w:val="24"/>
          <w:szCs w:val="26"/>
          <w:lang w:eastAsia="tr-TR"/>
        </w:rPr>
        <w:t>mesi</w:t>
      </w:r>
      <w:r w:rsidRPr="00E95A2F">
        <w:rPr>
          <w:rFonts w:ascii="Times New Roman" w:eastAsia="Times New Roman" w:hAnsi="Times New Roman" w:cs="Times New Roman"/>
          <w:i/>
          <w:iCs/>
          <w:color w:val="000000"/>
          <w:sz w:val="24"/>
          <w:szCs w:val="26"/>
          <w:lang w:val="x-none" w:eastAsia="tr-TR"/>
        </w:rPr>
        <w:t>; ondan sonra da, yürütme</w:t>
      </w:r>
      <w:r w:rsidRPr="00E95A2F">
        <w:rPr>
          <w:rFonts w:ascii="Times New Roman" w:eastAsia="Times New Roman" w:hAnsi="Times New Roman" w:cs="Times New Roman"/>
          <w:i/>
          <w:iCs/>
          <w:color w:val="000000"/>
          <w:sz w:val="24"/>
          <w:szCs w:val="26"/>
          <w:lang w:eastAsia="tr-TR"/>
        </w:rPr>
        <w:t>nin</w:t>
      </w:r>
      <w:r w:rsidRPr="00E95A2F">
        <w:rPr>
          <w:rFonts w:ascii="Times New Roman" w:eastAsia="Times New Roman" w:hAnsi="Times New Roman" w:cs="Times New Roman"/>
          <w:i/>
          <w:iCs/>
          <w:color w:val="000000"/>
          <w:sz w:val="24"/>
          <w:szCs w:val="26"/>
          <w:lang w:val="x-none" w:eastAsia="tr-TR"/>
        </w:rPr>
        <w:t>, bu çerçevesi çizilmiş alanda düzenleyici birtakım işlemler yapabil</w:t>
      </w:r>
      <w:r w:rsidRPr="00E95A2F">
        <w:rPr>
          <w:rFonts w:ascii="Times New Roman" w:eastAsia="Times New Roman" w:hAnsi="Times New Roman" w:cs="Times New Roman"/>
          <w:i/>
          <w:iCs/>
          <w:color w:val="000000"/>
          <w:sz w:val="24"/>
          <w:szCs w:val="26"/>
          <w:lang w:eastAsia="tr-TR"/>
        </w:rPr>
        <w:t>mesini gerektir</w:t>
      </w:r>
      <w:r w:rsidRPr="00E95A2F">
        <w:rPr>
          <w:rFonts w:ascii="Times New Roman" w:eastAsia="Times New Roman" w:hAnsi="Times New Roman" w:cs="Times New Roman"/>
          <w:i/>
          <w:iCs/>
          <w:color w:val="000000"/>
          <w:sz w:val="24"/>
          <w:szCs w:val="26"/>
          <w:lang w:val="x-none" w:eastAsia="tr-TR"/>
        </w:rPr>
        <w:t>ir. Anayasanın 7 nci maddesine göre yasama yetkisi Türkiye Büyük Millet Meclisi'nindir ve bu yetki devredilemez.</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val="x-none" w:eastAsia="tr-TR"/>
        </w:rPr>
        <w:t>Anayasanın 128 inci maddesi uyarınca, memurların ve diğer kamu görevlilerinin görev ve yetkileri ile hakları ve yükümlülüklerinin de yasa ile düzenlenmesi zorunlu olduğundan, belirtilen bu hususları kapsaması kuşkusuz olan </w:t>
      </w:r>
      <w:r w:rsidRPr="00E95A2F">
        <w:rPr>
          <w:rFonts w:ascii="Times New Roman" w:eastAsia="Times New Roman" w:hAnsi="Times New Roman" w:cs="Times New Roman"/>
          <w:i/>
          <w:iCs/>
          <w:color w:val="000000"/>
          <w:sz w:val="24"/>
          <w:szCs w:val="26"/>
          <w:lang w:eastAsia="tr-TR"/>
        </w:rPr>
        <w:t>Ulaştırma, Denizcilik ve Haberleşme </w:t>
      </w:r>
      <w:r w:rsidRPr="00E95A2F">
        <w:rPr>
          <w:rFonts w:ascii="Times New Roman" w:eastAsia="Times New Roman" w:hAnsi="Times New Roman" w:cs="Times New Roman"/>
          <w:i/>
          <w:iCs/>
          <w:color w:val="000000"/>
          <w:sz w:val="24"/>
          <w:szCs w:val="26"/>
          <w:lang w:val="x-none" w:eastAsia="tr-TR"/>
        </w:rPr>
        <w:t>Müfettişleri ve Müfettiş Yardımcılarının mesleğe alınmaları, yetiştirilmeleri, yeterlik sınavları, görev, yetki ve sorumlulukları ile Başkanlığın çalışma usul ve esaslarının düzenlenmesini yönetmeliğe bırakan düzenlenme; Anayasanın 128 inci maddesine, yürütmeye asli düzenleme yapma imkanı tanıdığı için 8 inci </w:t>
      </w:r>
      <w:r w:rsidRPr="00E95A2F">
        <w:rPr>
          <w:rFonts w:ascii="Times New Roman" w:eastAsia="Times New Roman" w:hAnsi="Times New Roman" w:cs="Times New Roman"/>
          <w:i/>
          <w:iCs/>
          <w:color w:val="000000"/>
          <w:sz w:val="24"/>
          <w:szCs w:val="26"/>
          <w:lang w:eastAsia="tr-TR"/>
        </w:rPr>
        <w:t>ve 123 üncü maddesine,</w:t>
      </w:r>
      <w:r w:rsidRPr="00E95A2F">
        <w:rPr>
          <w:rFonts w:ascii="Times New Roman" w:eastAsia="Times New Roman" w:hAnsi="Times New Roman" w:cs="Times New Roman"/>
          <w:i/>
          <w:iCs/>
          <w:color w:val="000000"/>
          <w:sz w:val="24"/>
          <w:szCs w:val="26"/>
          <w:lang w:val="x-none" w:eastAsia="tr-TR"/>
        </w:rPr>
        <w:t> yasamaya ait olan asli düzenleme yetkisini yürütmeye devrettiği için 7 nci maddesine, böyle bir yetki Anayasaya dayanmadığı için 6 ncı maddesine aykırılık söz konusudur.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val="x-none" w:eastAsia="tr-TR"/>
        </w:rPr>
        <w:t>Diğer taraftan, Anayasanın herhangi bir hükmüne aykırı bir düzenleme Anayasanın 2 nci ve 11 </w:t>
      </w:r>
      <w:r w:rsidRPr="00E95A2F">
        <w:rPr>
          <w:rFonts w:ascii="Times New Roman" w:eastAsia="Times New Roman" w:hAnsi="Times New Roman" w:cs="Times New Roman"/>
          <w:i/>
          <w:iCs/>
          <w:color w:val="000000"/>
          <w:sz w:val="24"/>
          <w:szCs w:val="26"/>
          <w:lang w:eastAsia="tr-TR"/>
        </w:rPr>
        <w:t>i</w:t>
      </w:r>
      <w:r w:rsidRPr="00E95A2F">
        <w:rPr>
          <w:rFonts w:ascii="Times New Roman" w:eastAsia="Times New Roman" w:hAnsi="Times New Roman" w:cs="Times New Roman"/>
          <w:i/>
          <w:iCs/>
          <w:color w:val="000000"/>
          <w:sz w:val="24"/>
          <w:szCs w:val="26"/>
          <w:lang w:val="x-none" w:eastAsia="tr-TR"/>
        </w:rPr>
        <w:t>nci maddelerinde ifade edilen hukuk devleti, Anayasanın üstünlüğü ve bağlayıcılığı ilkeleriyle de bağdaşmaz.</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Yukarıda açıklandığı üzere, 655 sayılı Kanun Hükmünde Kararname'nin 17 nci maddesinin (2) numaralı fıkrası, Anayasanın 2 nci, 6 ncı, 7 nci, 8 inci, 11 inci, 123 üncü ve 128 inci maddelerine aykırı olduğundan iptali gerekir.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3) 655 Sayılı 'Ulaştırma, Denizcilik ve Haberleşme Bakanlığının Teşkilat ve Görevleri Hakkında Kanun Hükmünde Kararname'nin 29 uncu Maddesinin (13) Numaralı Fıkrasının Anayasaya Aykırılığı</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655 sayılı Ulaştırma, Denizcilik ve Haberleşme Bakanlığının Teşkilat ve Görevleri Hakkında Kanun Hükmünde Kararnamenin 29 uncu maddesinin 13 numaralı fıkrasında, Ulaştırma, Denizcilik ve Haberleşme Bakanlığında kurulacak sürekli ve geçici kurulların üyelerinin hangi hizmet birimi, kuruluş, kurum, üniversite, sivil toplum örgütü temsilcileri veya alanında uzman ve yetkin kişilerden oluşacağı, sahip olmaları gereken özellikler ile kurulların çalışma usul ve esaslarının yönetmelikle belirleneceği belirtilmektedir.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xml:space="preserve">655 sayılı KHK'nin 29 uncu maddesinin (1) numaralı fıkrasında, Bakanlığın görev alanına giren konularla ilgili olarak çalışmalarda bulunmak, araştırma, inceleme ve değerlendirme yapmak üzere bakanlık, kurum ve kuruluş, sivil toplum kuruluşları temsilcileri ve konuyla ilgili uzmanların katılımıyla 'Kaza İnceleme ve Araştırma Kurulu', 'Demiryolu Koordinasyon Kurulu', Araştırma Merkezi İzleme ve Yönlendirme Kurulu, 'Şûra Düzenleme Kurulu', 'İnternet Geliştirme Kurulu' adlarıyla sürekli kurullar kuracağı belirtilmiş; (3) numaralı fıkrasında, Demiryolu Düzenleme Kuruluna, demiryolu altyapı işletmecileri, tren işletmecileri ve Demiryolu Düzenleme Genel Müdürlüğü arasında uyum ve işbirliğini </w:t>
      </w:r>
      <w:r w:rsidRPr="00E95A2F">
        <w:rPr>
          <w:rFonts w:ascii="Times New Roman" w:eastAsia="Times New Roman" w:hAnsi="Times New Roman" w:cs="Times New Roman"/>
          <w:i/>
          <w:iCs/>
          <w:color w:val="000000"/>
          <w:sz w:val="24"/>
          <w:szCs w:val="26"/>
          <w:lang w:eastAsia="tr-TR"/>
        </w:rPr>
        <w:lastRenderedPageBreak/>
        <w:t>sağlamak, bunun için gerekli kararları almak; (b) bendinde, demiryolu politikaları geliştirmek; (c) bendinde, demiryolu sektörünün sürdürülebilir bir yapı kazanması için teklif hazırlayarak Bakana sunmak; (ç) bendinde, demiryolu sektörünün yatırım ihtiyacı ile ilgili çalışmalar yaparak Bakana sunmak; (4) numaralı fıkrasında ise Araştırma Merkezi İzleme ve Yönlendirme Kuruluna ise, Ulaştırma, Denizcilik ve Haberleşme Araştırmaları Merkezinin yürüteceği faaliyetleri değerlendirmek ve yönlendirmek; Merkezin hazırlamış olduğu programları ve protokolleri değerlendirmek, yönlendirmek ve onaylamak; onaylanan program ve protokolleri izlemek, sonuçlarını değerlendirmek ve Bakana sunmak; Merkezin gerçekleşen faaliyetlerinin sonuçlarını değerlendirmek ve Bakana sunmak gibi görev ve yetkiler verilmiştir.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Söz konusu görevler, Denizcilik, Ulaştırma ve Haberleşme Bakanlığının genel idare esaslarına göre yürütmekle yükümlü olduğu kamu hizmetlerinin gerektirdiği asli ve sürekli görevler olmanın da ötesinde, 'demiryolu altyapı işletmecileri, tren işletmecileri ve Demiryolu Düzenleme Genel Müdürlüğü arasında uyum ve işbirliğini sağlamak, bunun için gerekli kararları almak', 'değerlendirmek ve yönlendirmek', 'yönlendirmek ve onaylamak' örneklerinde görüldüğü üzere, kamu yönetiminde üst yönetime ait karar oluşturma, sevk, idare ve denetim görevleridir ve söz konusu kurullar, söz konu görevleri yürüten genel müdürlük ve merkezlerin aldıkları kararlar ve yürüttükleri faaliyetler üzerinde bağlayıcı kararlar almakla yetkilendirilmiş üst hiyerarşik kamu kurullarıdır.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Bu durumda da Ulaştırma, Denizcilik ve Haberleşme Bakanlığında kurulacak sürekli ve geçici kurulların üyelerinin hangi hizmet birimi, kuruluş, kurum, üniversite, sivil toplum örgütü temsilcileri veya alanında uzman ve yetkin kişilerden oluşacağı ile sahip olmaları gereken özelliklerin ve kurulların çalışma usul ve esaslarının yasayla düzenlenmesi; yönetmeliğe bırakılmaması gerekir.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Anayasanın 7 nci maddesinde, yasama yetkisinin Türk Milleti adına Türkiye Büyük Millet Meclisine ait olduğu ve bu yetkinin devredilemeyeceği; 8 inci maddesinde, yürütme yetkisi ve görevinin Anayasaya ve kanunlara uygun olarak kullanılacağı; 11 inci maddesinde, Anayasa hükümlerinin yasama, yürütme ve yargı organları ile idare makamlarını ve diğer kuruluş ve kişileri bağlayan temel hukuk kuralları olduğu; 123 üncü maddesinde, idarenin kuruluş ve görevleriyle bir bütün olduğu ve kanunla düzenleneceği ve 128 inci maddesinde ise, Devletin, kamu iktisadi teşebbüsleri ve diğer kamu tüzel kişilerinin genel idare esaslarına göre yürütmekle yükümlü oldukları kamu hizmetinin gerektirdiği asli ve sürekli görevlerin memurlar ve diğer kamu görevlilerince görüleceği ile memurların ve diğer kamu görevlilerinin nitelikleri, atanmaları, görev ve yetkileri, hakları ve yükümlülükleri, aylık ve ödenekleri ile diğer özlük işlerinin kanunla düzenleneceği kurallarına yer verilmiştir.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Anayasa Mahkemesinin birçok kararında belirtildiği üzere idarenin kanuniliği ilkesi, düzenlenen konudan yalnız kavram, ad ve kurum olarak söz edilmesi değil, bunların yasa metninde kurallaştırılmasıdır. Kurallaştırma ise, yasayla düzenlenen alanda temel ilkelerin konulmasını ve çerçevenin çizilmesini gerekli kılar. Yasada temel ilkeler konulduktan ve çerçeve çizildikten sonra teknik konulara ilişkin ayrıntıların belirlenmesi yürütme organının takdirine bırakılabilir.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xml:space="preserve">Denizcilik, Ulaştırma ve Haberleşme Bakanlığının genel idare esaslarına göre yürütmekle yükümlü olduğu kamu hizmetlerinin gerektirdiği asli ve sürekli görevleri yürütecek kurulların üyelerinin, hangi hizmet birimi, kuruluş, kurum, üniversite, sivil toplum örgütü temsilcileri veya alanında uzman ve yetkin kişilerden oluşacağı ile sahip olmaları gereken özelliklerin ve kurulların çalışma usul ve esaslarının yasayla düzenlenmek yerine idarenin </w:t>
      </w:r>
      <w:r w:rsidRPr="00E95A2F">
        <w:rPr>
          <w:rFonts w:ascii="Times New Roman" w:eastAsia="Times New Roman" w:hAnsi="Times New Roman" w:cs="Times New Roman"/>
          <w:i/>
          <w:iCs/>
          <w:color w:val="000000"/>
          <w:sz w:val="24"/>
          <w:szCs w:val="26"/>
          <w:lang w:eastAsia="tr-TR"/>
        </w:rPr>
        <w:lastRenderedPageBreak/>
        <w:t>düzenleyici işlemi olan yönetmeliğe bırakılması, Anayasanın 128 inci maddesindeki kurallarla uyuşmamanın yanında idarenin kanuniliği ilkesiyle bağdaşmamakta ve yürütmenin kaynağını Anayasadan almayan bir yetki kullanmasına olanak sağlayıp, yasama yetkisinin devri sonucunu doğurduğundan Anayasanın 7 nci, 8 inci, 11 inci, 123 üncü ve 128 inci maddelerine aykırılık oluşturmaktadır.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Yukarıda açıklandığı üzere, 655 sayılı Ulaştırma, Denizcilik ve Haberleşme Bakanlığının Teşkilat ve Görevleri Hakkında Kanun Hükmünde Kararnamenin 29 uncu maddesinin 13 numaralı fıkrası, Anayasanın 7 nci, 8 inci, 11 inci, 123 üncü ve 128 inci maddelerine aykırı olduğundan iptali gerekir.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4) 655 Sayılı 'Ulaştırma, Denizcilik ve Haberleşme Bakanlığının Teşkilat ve Görevleri Hakkında Kanun Hükmünde Kararname'nin 37 nci Maddesinin (2) Numaralı Fıkrasının (b) Bendinin Anayasaya Aykırılığı</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655 sayılı Ulaştırma, Denizcilik ve Haberleşme Bakanlığının Teşkilat ve Görevleri Hakkında Kanun Hükmünde Kararnamenin 37 nci maddesinin (2) numaralı fıkrasında, Bakanlığın merkez teşkilatında çalıştırılacak Ulaştırma ve Haberleşme, Havacılık ve Uzay Teknolojileri Uzmanı ve Uzman Yardımcıları ile merkez ve taşra teşkilatında çalıştırılacak Denizcilik Uzmanı ve Uzman Yardımcılarında aranacak nitelikler düzenlenmiş ve yabancı dil bilgisine ilişkin olarak ise (b) bendinde, 'Başarı seviyesi ve ölçüm tekniği yönetmelikle belirlenen yabancı dillerden en az birinde başarılı olmak.' denilerek; hem adaylarda aranacak yabancı dil yada dillerin hangileri olduğu; hem de söz konusu yabancı dillere ilişkin başarı seviyesi ile bu başarı seviyesine ilişkin değerlendirmenin ölçüm tekniği yasayla düzenlenmek yerine, yönetmeliğe bırakılmıştır.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Oysa, 6223 sayılı Yetki Yasasına dayanılarak çıkarılan diğer bakanlıklara ilişkin Uzman ve Uzman Yardımcılıklarında da yabancı dil bilgisi aranmış ve ölçüm tekniğine ilişkin olarak 'Kamu Personeli Yabancı Dil Bilgisi Seviye Tespit Sınavı' ile dil yeterliği bakımından buna denk olduğu kabul edilen ve uluslararası geçerliliği bulunan başka bir belge; başarı seviyesine ilişkin olarak da söz konusu sınavda en az (C) düzeyinde başarı aranmıştır. Böylece, uzman yardımcısı adaylarında aranacak yabancı dil bilgisinin hem ölçüm tekniği, hem başarı seviyesi nesnel kurallara bağlanarak yasayla belirgin hale getirilmiştir.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Anayasanın 2 nci maddesinde, Türkiye Cumhuriyeti'nin hukuk devleti olduğu belirtilmiştir.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Anayasanın 2 nci maddesinde belirtilen hukuk devletinin unsurlarından biri de, vatandaşlarına hukuk güvenliği sağlamasıdır.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Hukuk güvenliği, kurallarda belirlilik ve öngörülebilirlik gerektirir. Belirlilik ve öngörülebilirlik ise, herkesin bağlı olacağı hukuk kurallarını önceden bilmesi, tutum ve davranışlarını buna göre düzene sokabilmesidir. Hukuk devletinde yargı denetiminin sağlanabilmesi için yönetimin görev ve yetkilerinin sınırının yasalarda açıkça gösterilmesi bir zorunluluktur.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836CF6" w:rsidRPr="00E95A2F"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Öte yandan, Anayasa Mahkemesinin birçok kararında belirtildiği üzere idarenin kanuniliği ilkesi, düzenlenen konudan yalnız kavram, ad ve kurum olarak söz edilmesini değil, bunların yasa metninde kurallaştırılmasını gerekli kılar. Kurallaştırma ise, yasayla düzenlenen alanda temel ilkelerin konulmasını ve çerçevenin çizilmesini gerektirir. Yasada temel ilkeler ortaya konulmadan ve çerçeve çizilmeden, düzenlemenin yürütmeye bırakılması idarenin kanuniliği ilkesine uymadığı gibi yasma yetkisinin de devri anlamına gelir.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Bu itibarla, Ulaştırma, Denizcilik ve Haberleşme Bakanlığının, Ulaştırma ve Haberleşme, Havacılık ve Uzay Teknolojileri ile Denizcilik Uzmanı ve Uzman Yardımcılarında aranacak yabancı dillerin hangileri olduğu ile söz konusu yabancı dillere ilişkin başarı seviyesi ve söz konusu başarı seviyesinin ölçüm tekniğinin yasayla düzenlenmek yerine idari işleme bırakılması, kurallarda belirlilik ve öngörülebilirlik ile idarenin kanuniliği ilkeleriyle bağdaşmadığı gibi yasama yetkisinin devri sonucunu doğurmaktadır.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Yukarıda açıklanan gerekçelerle, 655 sayılı Ulaştırma, Denizcilik ve Haberleşme Bakanlığının Teşkilat ve Görevleri Hakkında Kanun Hükmünde Kararnamenin 37 nci maddesinin (2) numaralı fıkrası, Anayasanın 2 nci, 7 nci, 11 inci ve 123 üncü maddelerine aykırı olduğundan iptali gerekir.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5) 655 Sayılı 'Ulaştırma, Denizcilik ve Haberleşme Bakanlığının Teşkilat ve Görevleri Hakkında Kanun Hükmünde Kararname'nin 42 nci Maddesinin (1) Numaralı Fıkrasındaki, '' Tahsisle ilgili imar planları ve her türlü projeler Çevre ve Şehircilik Bakanlığınca tasdik edilir ve inşaat ruhsatları bu Bakanlık tarafından verilir.' Tümcesi ile (2) Numaralı Fıkrasının Anayasaya Aykırılığı</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655 sayılı Ulaştırma, Denizcilik ve Haberleşme Bakanlığının Teşkilat ve Görevleri Hakkında Kanun Hükmünde Kararnamenin 42 nci maddesinin (1) numaralı fıkrasında, Türk boğazlar bölgesinde, can ve mal kaybı ile deniz ve çevre kirliliği yaratacak, kültür ve tabiat varlıklarına zarar verebilecek doğal afetlere ve deniz kazalarına karşı tedbir alınması, boğazlarda güvenli geçişin sağlanması için tesisler kurmak amacıyla, Bakanlar Kurulunca belirlenen yerlerdeki mülkiyeti Hazineye ait veya Devletin hüküm ve tasarruf altındaki taşınmazların Maliye Bakanlığınca, Ulaştırma, Denizcilik ve haberleşme Bakanlığının kullanımına tahsis edileceği; Tahsisle ilgili imar planları ve her türlü projelerin Çevre ve Şehircilik Bakanlığınca tasdik edileceği ve inşaat ruhsatlarının Çevre ve Şehircilik Bakanlığı tarafından verileceği kuralı getirilirken; (2) numaralı fıkrasında ise, (1) numaralı fıkrada belirtilen tesis ve inşaatların projelendirilmesi ve yapımında 3/5/1985 tarihli ve 3194 sayılı İmar Kanunu, 18/11/1983 tarihli ve 2960 sayılı Boğaziçi Kanunu, 12/3/1982 tarihli ve 2634 sayılı Turizmi Teşvik Kanunu ve 17/2/2000 tarihli ve 4533 sayılı Gelibolu Yarımadası Tarihi Milli Parkı Kanunu hükümlerinin uygulanmayacağı belirtilmektedir.</w:t>
      </w:r>
    </w:p>
    <w:p w:rsidR="00836CF6" w:rsidRPr="00E95A2F"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İmar ve yapılaşmaya ilişkin genel yasa durumundaki;</w:t>
      </w:r>
    </w:p>
    <w:p w:rsidR="00836CF6" w:rsidRPr="00E95A2F"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- 3194 sayılı İmar Kanunu'nun 1 inci maddesinde, Kanunun, yerleşme yerleri ile bu yerlerdeki yapılaşmaların; plan, fen, sağlık ve çevre şartlarına uygun teşekkülünü sağlamak amacıyla düzenlendiği; 2 nci maddesinde, belediye ve mücavir alan sınırları içinde ve dışında kalan yerlerde yapılacak planlar ile inşa edilecek resmi ve özel bütün yapıların İmar Kanunu hükümlerine tabi olduğu; 4 üncü maddesinde ise, 2634 sayılı Turizmi Teşvik Kanunu ile 2863 sayılı Kültür ve Tabiat Varlıklarını Koruma Kanununun, İmar Kanununun ilgili maddelerine uyulmak kaydı ile 2960 sayılı İstanbul Boğaziçi Kanunu ve 3030 sayılı Büyük Şehir Belediyelerinin Yönetimi Hakkında Kanun ile diğer özel kanunlar ile belirlenen veya belirlenecek olan yerlerde ise, İmar Kanununun özel kanunlara aykırı olmayan hükümlerinin uygulanacağı belirtilmiştir.</w:t>
      </w:r>
    </w:p>
    <w:p w:rsidR="00836CF6" w:rsidRPr="00E95A2F"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İmar, yapılaşma ve korumaya ilişkin özel yasa durumundaki;</w:t>
      </w:r>
    </w:p>
    <w:p w:rsidR="00836CF6" w:rsidRPr="00E95A2F"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xml:space="preserve">- 2960 sayılı Boğaziçi Kanunu'nun 1 inci maddesinde, Kanunun amacı, İstanbul Boğaziçi Alanının kültürel ve tarihi değerlerini ve doğal güzelliklerini kamu yararı gözetilerek korumak ve geliştirmek ve bu alandaki nüfus yoğunluğunu artıracak yapılanmayı sınırlamak için uygulanacak imar mevzuatını belirlemek ve düzenlemek olarak ortaya konmuş; 3 üncü maddesinde, Boğaziçi Alanının korunması ve geliştirilmesinde ve imar mevzuatının uygulanmasında esas alınacak hususlar düzenlenerek, (a) bendinde, Boğaziçi Alanında yer alan kültürel ve tarihi değerler ve doğal güzelliklerin muhafaza edileceği ve doğal yapıların korunacağı; (b) bendinde, Boğaziçi Alanının bu Kanunun amaçlarına uygun olarak ve doğal ve tarihi çevreye uyumu gözetilerek güzelleştirilip, geliştirileceği; (c) bendinde, Boğaziçi Alanında tarihi ve milli kültürümüze dayanan yaşamın yeniden canlandırılması, mesire yerlerinin geliştirilmesi ve gezinti alışkanlıklarının sürdürülmesinin teşvik edileceği; (d) bendinde, Boğaziçi Alanındaki kültür ve tabiat varlıklarının onarımına öncelik verileceği; (e) bendinde, Boğaziçi Alanındaki yapıların bu Kanun hükümlerine ve imar planları esaslarına göre yapılacağı, aykırı olanların derhal yıkılacağı; (h) bendinde, Boğaziçi sahil şeridi ve öngörünüm bölgesinde turizm ve rekreasyon amacı ile ayrılan alanlara toplumun yararlanmasına ayrılan yapı yapılacağı, bu hususun tapu sicillerine işleneceği ve toplumun yararlanmasına ayrılan bu yapıların amaç dışı kullanılamayacağı; (i) bendinde, Boğaziçi Alanında kıyıların ancak kamu yararına kullanılabileceği; (j) bendinde, Boğaziçi sahil şeridinde ancak toplumun yararlanacağı dinlenme, gezinti ve turizm tesislerinin imar planlarına uygun olmak şartı ile yapılabileceği; (l) bendinde, Boğaziçi Alanında kömür ve akaryakıt depoları, tersaneler ve sanayi tesisleri kurulamayacağı; (m) bendinde, Boğaziçi su yolunda hurda gemi ve benzeri araçlar bırakılamayacağı; (o) bendinde, Boğaziçi Alanında kamu hizmet ve tesislerine ayrılan alanlarda geçici inşaat müsaadesi verilmeyeceği; ancak, Boğaziçi öngörünüm, geri görünüm ve etkilenme bölgelerinde kamu hizmet ve tesislerine ayrılan alanlarda 40 m2'yi geçemeyen bekçi kulübesi, büfe, çay ocağı gibi yapılara imar uygulama programı uygulanana kadar Boğaziçi İmar İdare Heyetince müsaade edileceği hüküm altına alınmış; 4 üncü maddesinde, Boğaziçi Alanı sınırları içinde Devlet ormanı statüsüne alınacak yerlerin, Boğaziçi İmar Yüksek Koordinasyon Kurulunca kararlaştırılacağı ve kamu kurum ve kuruluşlarına ait olanların bedelsiz olarak Hazineye devredileceği; özel mülkiyete ait olanların ise Tarım ve Orman Bakanlığınca kamulaştırılacağı; Devlet ormanı statüsüne alınan bu yerlerde 6831 sayılı Orman Kanununun 2 nci maddesi uygulaması </w:t>
      </w:r>
      <w:r w:rsidRPr="00E95A2F">
        <w:rPr>
          <w:rFonts w:ascii="Times New Roman" w:eastAsia="Times New Roman" w:hAnsi="Times New Roman" w:cs="Times New Roman"/>
          <w:i/>
          <w:iCs/>
          <w:color w:val="000000"/>
          <w:sz w:val="24"/>
          <w:szCs w:val="26"/>
          <w:lang w:eastAsia="tr-TR"/>
        </w:rPr>
        <w:lastRenderedPageBreak/>
        <w:t>yapılamayacağı; Boğaziçi Alanı içindeki ormanlarda intifa ve irtifak hakkı tesis edilemeyeceği; Ancak bu Kanunun amacına uygun intifa ve irtifak hakkının, Boğaziçi İmar İdare Heyetinin teklifi üzerine ilgili bakanlıklarca tesis edilebileceği; 5 inci maddesinde, Boğaziçi Alanında orman sayılmayan kamu kurum ve kuruluşlarına veya özel mülkiyete ait koru, koruya katılacak alan, çayır, mesire yeri, bostan ve benzeri alanların yeşil alan sayılacağı ve bitki varlıklarının geliştirilerek muhafaza edileceği; Bu alanlardaki ağaç varlıklarının yok edilmesi veya tahrip edilmesinin yasak olduğu hüküm altına alınarak; 6 ncı maddesiyle, Boğaziçi Kanununun amaçları doğrultusunda Boğaziçi Alanında yerleşme ve yapılaşmanın planlanması, koordinasyonu, imar uygulamalarının yapılması ve denetlenmesi için Boğaziçi İmar Yüksek Koordinasyon Kurulu, Boğaziçi İmar İdare Heyeti ve Boğaziçi İmar Müdürlüğü kurulmuş; 3194 sayılı İmar Kanununun 46 ncı maddesiyle ise, bu maddeye göre kurulan organlar kaldırılarak; bunların görev ve sorumlulukları 3194 sayılı Kanunun 46 ncı maddesinde belirtilen çerçeve dahilinde İstanbul Büyükşehir ve ilgili ilçe Belediye Başkanlıklarınca yürütüleceği hükme bağlanmıştır.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- 4533 sayılı Gelibolu Yarımadası Tarihi Milli Parkı Kanunu'nun 1 inci maddesinde, Kanunun amacının, 1915 Çanakkale deniz ve kara muharebelerinin cereyan ettiği Gelibolu Yarımadası Tarihi Milli Parkının tarihi, kültürel değerleri ile orman ve bitki örtüsünün korunması, geliştirilmesi ve yönetimine ilişkin esas ve usullerin düzenlenmesi ile Türk vatan savunmasının ve doğanın güzel bir örneği olarak uluslararası barışa hizmet etmesi için dünya uluslarına tanıtılması olduğu ve Kanunun belirtilen amaç doğrultusunda yapılacak çalışmalarda uyulacak esasları, alınacak önlemleri, yapılacak denetimleri, sağlanacak eşgüdümü ve tabi olunacak hukuki ve cezai hükümleri kapsadığı belirtilmiş; 3 üncü maddesinde, Milli Park alanının korunması, iyileştirilmesi, geliştirilmesi ve uzun devreli gelişme planına göre yapılaşmasında uyulacak esaslar belirlenerek (a) bendinde, Milli Parkın doğal, tarihi ve kültürel değerleri, harp tarihi esaslarına ve çevreye uyumlu olarak korunacağı ve geliştirileceği; (b) bendinde, Milli Park alanındaki 21.07.1983 tarihli ve 2863 sayılı Kültür ve Tabiat Varlıklarını Koruma Kanunu kapsamına giren taşınmaz kültür ve tabiat varlıklarında yapılacak uygulamalarda ilgili mevzuat kapsamında Kültür Bakanlığının; bunun dışındaki yapı ve tesislerde Orman Bakanlığının görüşü alınmak suretiyle, bu Kanun hükümleri ve bu Kanun hükümlerine göre hazırlanan uzun devreli gelişme planı esaslarının uygulanacağı; (c) bendinde, Milli Park içindeki orman alanlarında Bakanlıkça yaptırılacak günübirlik kullanma alanları ile bu Kanun hükümlerine aykırı sonuçlar içermeyecek biçimde düzenlenecek uzun devreli gelişme planının gerekli gördüğü esaslar dışında, yeni yapı ve tesis yapılamayacağı bu bent hükümlerine göre yapılacak yapıların görüntü kirliliği meydana getirmeyecek şekilde doğa ile uyumlu olarak inşasının esas olduğu; (d) bendinde, Milli Park alanında, askeri çıkarma yapılmış olan kıyılarda, anıtsal düzenlemeler dışında yapı ve tesis yapılamayacağı, belediyelerce mücavir alan tesis edilemeyeceği, kömür ve akaryakıt depoları, tersane, sanayi ve benzeri tesisler kurulamayacağı, taş, kum, çakıl, mermer, kireç ocakları ve benzerlerinin açılamayacağı, söz konusu alanlarda yapılacak maden arama ve işletme faaliyetlerinin ise Bakanlar Kurulunun iznine tabi olduğu; (f) bendinde, Milli Park içindeki köy yerleşim alanları ve belediye hudutları dışındaki Hazine arazilerinin, Milli Park amacına uygun olarak kullanılmak üzere, bedelsiz olarak Orman Bakanlığına tahsisinin yapılacağı ve tapuda vasıf hanesi orman olarak tescil edileceği; Milli Park alanı içinde, zilyetlik ve imar-ihya yoluyla toprak kazanılamayacağı; Milli Parkta 31.08.1956 tarihli ve 6831 sayılı Orman Kanununun 2 nci maddesi uygulaması yapılamayacağı; Milli Parkın sahasının her ne sebeple olursa olsun daraltılamayacağı; (i) bendinde, Milli Parkın uzun devreli gelişme planının yenilenmesi veya tadilinin Orman Bakanlığının teklifi üzerine Bakanlar Kurulu Kararı ile yapılacağı ve Milli Parkın uygulama planlarının uzun devreli gelişme planı esaslarına göre Bakanlıkça yapılacağı kurallarına yer verilmiştir.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Bu açık yasal düzenlemelere rağmen, 655 sayılı Ulaştırma, Denizcilik ve Haberleşme Bakanlığının Teşkilat ve Görevleri Hakkında Kanun Hükmünde Kararnamenin 42 nci maddesiyle, İstanbul ve Çanakkale boğazlarındaki Bakanlar Kurulunca belirlenen Hazinenin özel mülkiyetinde veya Devletin hüküm ve tasarrufu altındaki taşınmazların Maliye Bakanlığınca Ulaştırma, Denizcilik ve Haberleşme Bakanlığına devredilmesi ve Bakanlıkça bu yerlerde, (1) can ve mal kaybı ile deniz ve çevre kirliliği yaratacak, kültür ve tabiat varlıklarına zarar verebilecek doğal afetlere ve (2) deniz kazalarına karşı tedbir alınması, boğazlarda güvenli geçişin sağlanması amacına matuf tesisler kurulması ve bu tesislere ilişkin imar planları ile her türlü projelerin Çevre ve Şehircilik Bakanlığınca tasdik edilmesi; inşaat ruhsatlarının Çevre ve Şehircilik Bakanlığı tarafından verilmesi; tesis ve inşaatların imar planları ile her türlü projelendirilmesi ve yapımında ise, 3194 sayılı İmar Kanunu, 2960 sayılı Boğaziçi Kanunu, 2634 sayılı Turizmi teşvik Kanunu ve 4533 sayılı Gelibolu Yarımadası Tarihi Milli Parkı Kanunu hükümlerinin uygulanmaması öngörülebilmiştir.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Böylece, Ulaştırma, Denizcilik ve Haberleşme Bakanlığının teşkilatı ile görev ve yetkilerinin düzenlenmesi görüntüsü altında, 3194 sayılı İmar Kanunu, 2960 sayılı Boğaziçi Kanunu, 4533 sayılı Gelibolu Yarımadası Tarihi Milli Parkı Kanunu, 2634 sayılı Turizmi Teşvik Kanunu, 5216 sayılı Büyükşehir Belediyesi Kanunu, 5393 sayılı Belediye Kanunu ve 5302 sayılı İl Özel İdaresi Kanununda örtülü değişiklikler yapılarak söz konusu kanunların imar ve yapılaşmaya ilişkin hükümleri ilga edilmiştir.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Oysa, 2634, 2960, 3194, 4533, 5302 ve 5393 sayılı Yasalar, hiçbir şekilde 6223 sayılı Yetki Yasasının amacı, kapsamı ve ilkeleri içinde yer almamaktadır. Bakanlar Kurulunun 6223 sayılı Yetki Yasasının kapsamında olmayan alanlarda hukuksal tasarrufa girişerek düzenlemelerde bulunması, Anayasanın Başlangıcının dördüncü fıkrası ile 2 nci, 7 nci, 8 inci, 11 inci, 87 nci ve 91 inci maddelerindeki kurallarla bağdaşmamaktadır.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Öte yandan, 3194 sayılı İmar Kanunundaki yerleşme ve yapılaşmaya ilişkin kural ve düzenlemelerin, deprem, sel, yangın vb. doğal afetleri; 2872 sayılı Çevre Kanununun kara, hava ve denizlerde oluşabilecek kirliliği ve bunlara karşı alınacak önlemleri; 2863 sayılı Kültür ve Tabiat Varlıklarını Koruma Kanununun, kültür ve tabiat varlıkları ile SİT alanlarının korunmasına ilişkin kuralları kapsadığı; ayrıca kültür ve tabiat varlıklarının korunmasına ilişkin olarak 2960 sayılı Boğaziçi Kanununun 3 üncü maddesi ile 4533 sayılı Gelibolu Yarımadası Tarihi Milli Parkı Kanununun 3 ncü maddesinde düzenlemeler bulunduğu; boğazlarda oluşabilecek deniz kazalarına karşı tedbir alınması ve boğazlarda güvenli geçişin sağlanması hususlarının ise, 20 Temmuz 1936 tarihinde İsviçre'nin Montrö kentinde imzalanan Montrö Boğazlar Sözleşmesi kapsamında olduğu ve Türkiye'nin tek yanlı idari düzenlemelerine konu oluşturamayacağı gibi hukuksal zorunluluklar ortada iken, Ulaştırma, Denizcilik ve Haberleşme Bakanlığının Türk Boğazlar bölgesinde, can ve mal kaybı ile deniz ve çevre kirliliği yaratacak, kültür ve tabiat varlıklarına zarar verebilecek doğal afetlere ve deniz kazalarına karşı tedbir alınması, boğazlarda güvenli geçişin sağlanması için ne tür tesisler kuracağı anlaşılabilir olmanın uzağındadır.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xml:space="preserve">Kaldı ki, 4533 sayılı Gelibolu Yarımadası Tarihi Milli Parkı Kanununun 3 üncü maddesinin (f) bendinde, Milli Park içindeki köy yerleşim alanları ve belediye hudutları dışındaki Hazine arazilerinin, Milli Park amacına uygun olarak kullanılmak üzere, bedelsiz olarak Orman Bakanlığına tahsisinin yapılacağı ve tapuda vasıf hanesi orman olarak tescil edileceği; Milli Park alanı içinde, zilyetlik ve imar-ihya yoluyla toprak kazanılamayacağı; Milli Parkta 6831 sayılı Orman Kanununun 2 nci maddesi uygulaması yapılamayacağı; Milli Parkın sahasının her ne sebeple olursa olsun daraltılamayacağı hüküm altına alınmış; 2960 sayılı </w:t>
      </w:r>
      <w:r w:rsidRPr="00E95A2F">
        <w:rPr>
          <w:rFonts w:ascii="Times New Roman" w:eastAsia="Times New Roman" w:hAnsi="Times New Roman" w:cs="Times New Roman"/>
          <w:i/>
          <w:iCs/>
          <w:color w:val="000000"/>
          <w:sz w:val="24"/>
          <w:szCs w:val="26"/>
          <w:lang w:eastAsia="tr-TR"/>
        </w:rPr>
        <w:lastRenderedPageBreak/>
        <w:t>Boğaziçi Kanununun 4 üncü maddesinde ise, Boğaziçi Alanı sınırları içinde Devlet ormanı statüsüne alınacak yerlerin, Boğaziçi İmar Yüksek Koordinasyon Kurulunca kararlaştırılacağı ve kamu kurum ve kuruluşlarına ait olanların bedelsiz olarak Hazineye devredileceği; özel mülkiyete ait olanların ise Tarım ve Orman Bakanlığınca kamulaştırılacağı; Devlet ormanı statüsüne alınan bu yerlerde 6831 sayılı Orman Kanununun 2 nci maddesi uygulaması yapılamayacağı; Boğaziçi Alanı içindeki ormanlarda intifa ve irtifak hakkı tesis edilemeyeceği; Ancak bu Kanunun amacına uygun intifa ve irtifak hakkının, Boğaziçi İmar İdare Heyetinin teklifi üzerine ilgili bakanlıklarca tesis edilebileceği belirtilirken; 5 inci maddesinde, Boğaziçi Alanında orman sayılmayan kamu kurum ve kuruluşlarına veya özel mülkiyete ait koru, koruya katılacak alan, çayır, mesire yeri, bostan ve benzeri alanların yeşil alan sayılacağı ve bitki varlıklarının geliştirilerek muhafaza edileceği; Bu alanlardaki ağaç varlıklarının yok edilmesi veya tahrip edilmesinin yasak olduğu hüküm altına alınmıştır. Söz konusu hükümler doğrultusunda devirler yapılmış; orman statüsüne alınmış ve 6831 sayılı Kanunun 2 nci maddesi uygulaması yasaklanmış iken; İstanbul ve Çanakkale boğazlarındaki Hazinenin özel mülkiyetinde bulunan hangi taşınmazların Ulaştırma, Denizcilik ve Haberleşme Bakanlığına nasıl devredileceği; Devletin hüküm ve tasarrufu altında bulunan taşınmazların ise, hukuki statüsü değiştirilmeden nasıl imar ve yapılaşmaya açılarak tesis yapımına konu oluşturabileceği soruları hukuki olarak yanıtsız kalmaktadır.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Burada hukuki belirsizlik olduğu açıktır. Anayasanın 2 nci maddesinde Cumhuriyetin nitelikleri arasında belirtilen hukuk devletinin unsurlarından biri de, vatandaşlarına hukuk güvenliği sağlamasıdır. Hukuk güvenliği, kurallarda belirlilik ve öngörülebilirlik gerektirir. Hukuk devletinde yargı denetiminin sağlanabilmesi için yönetimin görev ve yetkilerinin sınırının yasalarda açıkça gösterilmesi bir zorunluluktur. Bu bağlamda, Türk boğazlar bölgesinde, can ve mal kaybı ile deniz ve çevre kirliliği yaratacak, kültür ve tabiat varlıklarına zarar verebilecek doğal afetlere ve deniz kazalarına karşı tedbir alınması ve boğazlarda güvenli geçişin sağlanması konuları 2872 sayılı Çevre Kanunu, 2863 sayılı Kültür ve Tabiat Varlıklarını Koruma Kanunu, 2960 sayılı Boğaziçi Kanunu ve 4533 sayılı Gelibolu Yarımadası Tarihi Milli Parkı Kanunu ile 20 Temmuz 1936 tarihli Montrö Boğazlar Sözleşmesinde düzenlendiği; ayrıca Çanakkale ve İstanbul boğazlarında bulunan Hazineye ait taşınmazların devirleri ve kullanımlarına ilişkin kurallar 4533 ve 2960 sayılı Kanunların 3 üncü maddelerinde yer aldığı ve Devletin hüküm ve tasarrufu altındaki taşınmazların da hukuki statüleri değiştirilmeden imar ve yapılaşmaya konu oluşturmayacağı gözetildiğinde, iptali istenen kural belirlilik ve öngörülebilirlik özellikleri taşımaması nedeniyle yasama yetkisinin amacına uygun biçimde kullanılmasına elverişli olmadığı gibi, hukuk devleti ilkesi ile de bağdaşmadığından Anayasanın 2 nci ve 87 nci maddesine aykırılık oluşturmaktadır.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Öte yandan, İstanbul Boğazında 3194 sayılı İmar Kanunu, 2960 sayılı Boğaziçi Kanunu, 5216 sayılı Büyükşehir Belediyesi Kanunu, 5393 sayılı Belediye Kanunu ve 5302 sayılı İl Özel İdaresi Kanununa göre yerel yönetimlere verilen imar planı yapma ve onama ile inşaat izni verme yetkileri ile 4533 sayılı Gelibolu Yarımadası Tarihi Milli Parkı Kanununa göre Eceabat ilçesinde ilgili belediyeye dışında ise Orman ve Su İşleri Bakanlığına verilen Milli Parkın uygulama planlarını yapma yetkileri, Çevre ve Şehircilik Bakanlığına verilmektedir.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Anayasanın 127 nci maddesinin birinci fıkrasında, mahalli idarelerin, il, belediye veya köy halkının 'mahalli müşterek ihtiyaçlarını' karşılamak üzere kuruluş esasları kanunla belirtilen ve karar organları kanunda gösterilen seçmenler tarafından seçilerek oluşturulan kamu tüzel kişileri oldukları belirtilmiş; ikinci fıkrasında ise, mahalli idarelerin kuruluş ve görevleri ile yetkilerinin 'yerinden yönetim ilkesine' uygun olarak kanunla düzenleneceği kuralına yer verilmiştir.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Anayasa Mahkemesinin 26.06.2002 tarihli E.2001/377, K.2002/59 sayılı kararında, Anayasanın 127 nci maddesinde belirtilen 'mahalli müşterek ihtiyaç' kavramına açıklık getirilmiş ve 'Maddede belirtilen yerinden yönetim ilkesi yerel yönetimlerin özerkliğini vurgulamakta, 'mahalli müşterek ihtiyaç' kavramı da herhangi bir yerel yönetim biriminin sınırları içinde yaşayan kişi, aile, zümre ya da sınıfın özel çıkarlarını değil, aynı yörede birlikte yaşamaktan doğan eylemli durumların yarattığı, yoğunlaştırdığı ve güncelleştirdiği, özünde yerel ve kamusal hizmet karakterinin ağır bastığı ortak ihtiyaç ve beklentileri ifade etmektedir.' denilmiştir.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Yüksek Mahkemenin söz konusu mahalli müşterek ihtiyaç tanımı ile yerinden yönetim ilkesi göz önüne alındığında, yerel düzeyde imar planları ile inşaat ve yapı kullanma izinlerinin mahalli müşterek ihtiyaç kapsamında olduğunda şüphe bulunmamaktadır. Nitekim, yukarıda da belirtildiği üzere 3194 sayılı İmar Kanunu, 2960 sayılı Boğaziçi Kanunu, 5216 sayılı Büyükşehir Belediyesi Kanunu, 5393 sayılı Belediye Kanunu ve 5302 sayılı İl Özel İdaresi Kanununda yerel düzeydeki çevre düzeni planı ile nazım ve uygulama imar planlarını yapma ve onama ile inşaat ruhsatı ve yapı kullanma izni verme yetkileri belediye ve mücavir alan sınırları içinde belediyelere, dışında ise il özel idarelerine verilmiştir.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Yerel yönetimlerin yetkisinde bulunan, çevre düzeni planı ile nazım ve uygulama imar planlarını yapma ve onama ile inşaat ruhsatı verme yetkilerinin Çevre ve Şehircilik Bakanlığına verilmesi, Anayasanın 127 nci maddesindeki kurallarla bağdaşmamaktadır.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Her şey bir yana, Boğazlarda yapılacak tesis ve inşaatların projelendirilmesi ve yapımı ile inşaat ruhsatı işlemlerinde, 3194 sayılı İmar Kanunu, 2960 sayılı Boğaziçi Kanunu, 4533 sayılı Gelibolu Yarımadası Tarihi Milli Parkı Kanunu ve 2634 sayılı Turizmi Teşvik Kanunu hükümleri uygulanmayacak ise, imar ve yapılaşmaya ilişkin olarak hangi yasa/tüzük/yönetmelik hükümleri uygulanacaktır' Uygulanmayacak olanlar sayıldığına; uygulanacak olanlara yer verilmediğine ve uygulanacak olana ilişkin bir düzenleme getirilmediği gibi yetki de verilmediğine göre, Çevre ve Şehircilik Bakanlığının ya da Sayın Bakanın keyfe keder idari kararlarının uygulanacağı gibi bir sonuç çıkmaktadır. Anayasal bir hukuk devletinde, hiçbir organ, kurum, kuruluş ya da kişilere bu tür 'Bolu Beyi' yetkileri verilemez; verilmesi Anayasanın 2 nci maddesindeki hukuk devleti ilkesi, 7 nci maddesindeki yasama yetkisinin devredilemeyeceği kuralı ve 123 üncü maddesindeki idarenin kanuniliği ilkesi ile bağdaşmaz.</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Anayasanın 2 nci maddesinde 'hukuk devleti' ilkesi, Cumhuriyetin nitelikleri arasında sayılmış; 7 nci maddesinde, yasama yetkisinin Türk Milleti adına Türkiye Büyük Millet Meclisine ait olduğu ve devredilemeyeceği belirtilmiş ve 123 üncü maddesinde ise, idarenin kuruluş ve görevleriyle bir bütün olduğu ve kanunla düzenleneceği kurala bağlanmıştır.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İdarenin kanuniliği ilkesi, idarenin ve organlarının görev ve yetkilerinin hiçbir duraksamaya yer vermeyecek şekilde yasayla düzenlenmesini gerekli kılar. Anayasanın 7 nci maddesindeki kurala göre, yasa koyucunun temel ilkeleri koymadan, çerçeveyi çizmeden yürütmeye yetki vermemesi, sınırsız, belirsiz bir alanı, yönetimin takdirine bırakmaması gerekir. Yasa ile yetkilendirme Anayasanın öngördüğü biçimde yasa ile düzenleme anlamına gelmez. Yasa koyucu, gerektiğinde sınırlarını belirlemek koşuluyla bazı konuların düzenlenmesini idareye bırakabilir.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xml:space="preserve">Anayasaya göre yürütmenin asli düzenleme yetkisi, Anayasanın gösterdiği ayrık haller dışında yoktur. Bu yetki Anayasanın 7 nci maddesinde Türkiye Büyük Millet Meclisine </w:t>
      </w:r>
      <w:r w:rsidRPr="00E95A2F">
        <w:rPr>
          <w:rFonts w:ascii="Times New Roman" w:eastAsia="Times New Roman" w:hAnsi="Times New Roman" w:cs="Times New Roman"/>
          <w:i/>
          <w:iCs/>
          <w:color w:val="000000"/>
          <w:sz w:val="24"/>
          <w:szCs w:val="26"/>
          <w:lang w:eastAsia="tr-TR"/>
        </w:rPr>
        <w:lastRenderedPageBreak/>
        <w:t>verilmiştir ve devredilemez. Esasen Anayasanın 8 inci maddesinde, yürütme yetkisi ve görevinin Anayasaya ve kanunlara uygun olarak kullanılacağı ve yerine getirileceğine ilişkin hükmünün anlamı da budur. Yürütme, ancak yasayla asli olarak düzenlenmiş alanda kural koyabilir. Yürütmeye kural koyma yetkisi dahi verilmeden hiçbir kurala uymadan uygulamada bulunma yetkisi verilmesi, hukuk devleti ilkesiyle bağdaşmaz.</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Yukarıda ayrıntılı olarak açıklandığı üzere, 655 sayılı Ulaştırma, Denizcilik ve Haberleşme Bakanlığının Teşkilat ve Görevleri Hakkında Kanun Hükmünde Kararnamenin 42 nci maddesinin (1) numaralı fıkrasındaki, '' Tahsisle ilgili imar planları ve her türlü projeler Çevre ve Şehircilik Bakanlığınca tasdik edilir ve inşaat ruhsatları bu Bakanlık tarafından verilir.' tümcesi ile (2) numaralı fıkrası, Anayasanın Başlangıcının dördüncü fıkrası ile 2 nci, 7 nci, 8 nci, 11 nci, 87 nci, 91 nci, 123 ncü ve 127 nci maddelerine aykırı olduğundan iptali gerekir.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6) 655 'Sayılı Ulaştırma, Denizcilik ve Haberleşme Bakanlığının Teşkilat ve Görevleri Hakkında Kanun Hükmünde Kararname'nin Geçici 2 nci Maddesinin (2), (3), (4), (6), (7), (8) ve (12) Numaralı Fıkralarının Anayasaya Aykırılığı</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655 sayılı Ulaştırma, Denizcilik ve Haberleşme Bakanlığının Teşkilat ve Görevleri Hakkında Kanun Hükmünde Kararnamenin Geçici 2 nci maddesinin;</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numaralı fıkrasında, Ulaştırma Bakanlığı merkez teşkilatında; Müsteşar, Müsteşar Yardımcısı, Kara Ulaştırması Genel Müdürü, Haberleşme Genel Müdürü, Teftiş Kurulu Başkanı, I. Hukuk Müşaviri, Avrupa Birliği Koordinasyon Dairesi Başkanı, Dış İlişkiler Dairesi Başkanı, İdari ve Mali İşler Dairesi Başkanı, Personel Dairesi Başkanı, Eğitim Dairesi Başkanı, Tarife ve Ticaret Dairesi Başkanı, Bağlı ve İlgili Kuruluşlar Dairesi Başkanı, Genel Müdür Yardımcısı, Basın ve Halkla İlişkiler Müşaviri, Daire Başkanı unvanlı kadrolarda bulunanlar ile taşra teşkilatında Bölge Müdürü unvanlı kadrolarda bulunanların görevlerinin bu Kanun Hükmünde Kararnamenin yayımı tarihinde sona ereceği ve bu fıkra uyarınca görevleri sona erenlerin ekli (2) sayılı liste ile merkez teşkilatı için ihdas edilen Bakanlık Müşaviri kadrolarına halen bulundukları kadro dereceleriyle atanmış sayılacakları;</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(3) numaralı fıkrasında, Denizcilik Müsteşarlığı merkez teşkilatında; Müsteşar, Müsteşar Yardımcısı, Deniz Ulaştırması Genel Müdürü, Deniz Ticareti Genel Müdürü, Gemi İnşa ve Tersaneler Genel Müdürü, Teftiş Kurulu Başkanı, Deniz İşleri Başkanı, Strateji Geliştirme Dairesi Başkanı, Dış İlişkiler Dairesi Başkanı, Personel ve Eğitim Dairesi Başkanı, İdari ve Mali İşler Dairesi Başkanı, Muhabere ve Elektronik Dairesi Başkanı, Genel Müdür Yardımcısı, Müsteşarlık Müşaviri, Daire Başkanı unvanlı kadrolarda bulunanlar ile taşra teşkilatında Bölge Müdürü ve Gemi Sörvey Kurulu Başkanı unvanlı kadrolarda bulunanların görevlerinin bu Kanun Hükmünde Kararnamenin yayımı tarihinde sona ereceği ve bu fıkra uyarınca görevleri sona erenlerin ekli (2) sayılı liste ile merkez teşkilatı için ihdas edilen Bakanlık Müşaviri kadrolarına halen bulundukları kadro dereceleriyle atanmış sayılacakları;</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(4) numaralı fıkrasında, ikinci ve üçüncü fıkralar uyarınca ihdas edilen Bakanlık Müşaviri kadrolarının, herhangi bir sebeple boşalması halinde hiçbir işleme gerek kalmaksızın iptal edilmiş sayılacağı ve bu şekilde atanan Bakanlık Müşavirlerinin, Bakanın uygun göreceği merkez veya taşra teşkilatına ait birimlerde çalıştırılabileceği;</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xml:space="preserve">(6) numaralı fıkrasında, Ulaştırma Bakanlığı taşra teşkilatında; Bölge Müdür Yardımcısı unvanlı kadroda bulunanların görevlerinin bu Kanun Hükmünde Kararnamenin </w:t>
      </w:r>
      <w:r w:rsidRPr="00E95A2F">
        <w:rPr>
          <w:rFonts w:ascii="Times New Roman" w:eastAsia="Times New Roman" w:hAnsi="Times New Roman" w:cs="Times New Roman"/>
          <w:i/>
          <w:iCs/>
          <w:color w:val="000000"/>
          <w:sz w:val="24"/>
          <w:szCs w:val="26"/>
          <w:lang w:eastAsia="tr-TR"/>
        </w:rPr>
        <w:lastRenderedPageBreak/>
        <w:t>yayımı tarihinde sona ereceği ve bu fıkra uyarınca görevleri sona erenlerin ekli (2) sayılı liste ile taşra teşkilatı için ihdas edilen Araştırmacı kadrolarına halen bulundukları kadro dereceleriyle atanmış sayılacakları;</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(7) numaralı fıkrasında, Denizcilik Müsteşarlığı taşra teşkilatında; Bölge Müdür Yardımcısı, Liman Başkanı unvanlı kadrolarda bulunanların görevlerinin bu Kanun Hükmünde Kararnamenin yayımı tarihinde sona ereceği ve bu fıkra uyarınca görevleri sona erenlerin ekli (2) sayılı liste ile taşra teşkilatı için ihdas edilen Araştırmacı kadrolarına halen bulundukları kadro dereceleriyle atanmış sayılacakları;</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(8) numaralı fıkrasında, beşinci, altıncı ve yedinci fıkralar uyarınca ihdas edilen Araştırmacı kadrolarının, herhangi bir sebeple boşalması halinde hiçbir işleme gerek kalmaksızın iptal edilmiş sayılacağı ve bu şekilde atanan Araştırmacıların, Bakanın uygun göreceği merkez veya taşra teşkilatına ait birimlerde çalıştırılabileceği;</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(12) numaralı fıkrasında ise, bu madde uyarınca atanan veya atanmış sayılan personelin yeni kadrolarına atandıkları veya atanmış sayıldıkları tarih itibarıyla eski kadrolarına ilişkin olarak en son ayda aldıkları sözleşme ücreti, aylık, ek gösterge, ikramiye (bir aya isabet eden net tutarı), her türlü zam ve tazminatları, makam tazminatı, temsil tazminatı, görev tazminatı, ek ücret, ek ödeme ve benzeri adlarla yapılan her türlü ödemelerin (ilgili mevzuatı uyarınca fiili çalışmaya bağlı fazla mesai ücreti hariç) toplam net tutarının (bu tutar sabit bir değer olarak esas alınır); yeni atandıkları kadrolara ilişkin olarak yapılan sözleşme ücreti, aylık, ek gösterge, ikramiye (bir aya isabet eden net tutarı), her türlü zam ve tazminatları, makam tazminatı, temsil tazminatı, görev tazminatı, ek ücret, ek ödeme ve benzeri adlarla yapılan her türlü ödemelerin (ilgili mevzuatı uyarınca fiili çalışmaya bağlı fazla mesai ücreti hariç) toplam net tutarından fazla olması halinde aradaki fark tutarının, herhangi bir vergi ve kesintiye tabi tutulmaksızın fark kapanıncaya kadar ayrıca tazminat olarak ödeneceği ve atandıkları veya atanmış sayıldıkları kadro unvanlarında isteğe bağlı olarak herhangi bir değişiklik olanlarla kendi istekleriyle başka kurumlara atananlara fark tazminatı ödenmesine son verileceği;</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Hüküm altına alınmaktadır.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655 sayılı KHK ile 3348 sayılı Ulaştırma Bakanlığının Teşkilat ve Görevleri Hakkında Kanun ile 491 sayılı Denizcilik Müsteşarlığının Teşkilat ve Görevleri Hakkında KHK yürürlükten kaldırılmakla birlikte, Ulaştırma Bakanlığı ile Denizcilik Müsteşarlığının teşkilatlarında yer alan ana hizmet birimleri, danışma ve denetim birimleri ve yardımcı hizmet birimleri Ulaştırma, Denizcilik ve Haberleşme Bakanlığının teşkilat yapısı içinde aynı veya başka adlar altında yer almıştır.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Görevden almaların atamadaki usule göre olacağı idare hukukunun temel ilkelerinden biridir. Nitekim, 23.04.1981 tarihli ve 2451 sayılı Bakanlıklar ve Bağlı Kuruluşlarda Atama Usullerine İlişkin Kanunun 2 nci maddesinin birinci fıkrasında, 2451 sayılı Kanuna ekli (1) sayılı cetvelde gösterilen unvanları taşıyan görevlere Bakanlar Kurulu kararı ile, (2) sayılı Cetvelde gösterilen unvanları taşıyan görevlere ise müşterek kararla atama yapılacağı; ikinci fıkrasında ise, bunların nakilleri ve görevden alınmalarının da aynı usule göre olacağı kurala bağlanmıştır.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xml:space="preserve">2451 sayılı Kanuna ekli (2) sayılı cetvele göre, Müsteşar, Müsteşar Yardımcısı, Genel Müdür ve Yardımcıları, Rehberlik ve Teftiş Kurulu Başkanı, Rehberlik ve Denetim Hizmetleri </w:t>
      </w:r>
      <w:r w:rsidRPr="00E95A2F">
        <w:rPr>
          <w:rFonts w:ascii="Times New Roman" w:eastAsia="Times New Roman" w:hAnsi="Times New Roman" w:cs="Times New Roman"/>
          <w:i/>
          <w:iCs/>
          <w:color w:val="000000"/>
          <w:sz w:val="24"/>
          <w:szCs w:val="26"/>
          <w:lang w:eastAsia="tr-TR"/>
        </w:rPr>
        <w:lastRenderedPageBreak/>
        <w:t>Başkanı, Strateji Geliştirme Başkanı, I. Hukuk Müşaviri, Daire Başkanı (anahizmet ve yardımcı hizmet birimi), Daire Başkanı, Bakanlık Müşaviri, Basın ve Halkla İlişkiler Müşaviri, Bölge Müdürleri ve Başmüdürler ile İl İdare Şube Başkanı (İl Müdürü) müşterek kararla atanmaktadırlar. Bu bağlamda, söz konusu kadrolarda görev yapanların atanmalarındaki usule göre görevlerinden alınmaları gerekir.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Anayasa Mahkemesinin birçok kararında belirtildiği üzere, Anayasanın 2 nci maddesindeki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Anayasanın ve yasakoyucunun da uyması gereken temel hukuk ilkelerinin bulunduğunun bilincinde olan devlettir.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Hukuk devleti hukuk normlarının öngörülebilir olmasını, bireylerin tüm işlem ve eylemlerinde devlete güven duyabilmesini, devletin de yasal düzenlemelerinde bu güven duygusunu zedeleyici yöntemlerden kaçınmasını gerektirir. Hukukî güvenliğin bir sonucu da kazanılmış haklara saygı gösterilmesi ilkesidir. Kazanılmış hak, kişinin bulunduğu statüden doğan ve kendisi yönünden kesinleşmiş ve kişisel alacak niteliğine dönüşmüş olan haktır. Kişilerin hukuk düzenine güvenerek elde ettikleri hakların sonradan çıkarılacak yasal düzenlemelerle ihlal edilmemesi bu ilkenin gereğidir. Aksine düzenleme Anayasanın 2 nci maddesindeki hukuk devleti ilkesine aykırılık oluşturur.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657 sayılı Kanunun Temel ilkeler başlıklı 3 üncü maddesinin birinci fıkrasının (B) bendinde kariyer, Devlet memurlarına yaptıkları hizmetler için gerekli bilgilere ve yetişme şartlarına uygun şekilde, sınıfları içinde en yüksek derecelere kadar ilerleme imkanını sağlamaktır şeklinde; liyakat ise, Devlet kamu hizmetleri görevlerine girmeyi, sınıflar içinde ilerleme ve yükselmeyi, görevin sona erdirilmesini liyakat sistemine dayandırmak ve bu sistemin eşit imkanlarla uygulanmasında Devlet memurlarını güvenliğe sahip kılmaktır şeklinde tanımlanmıştır.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xml:space="preserve">3348 sayılı Ulaştırma Bakanlığının Teşkilat ve Görevleri Hakkında Kanun ile 491 sayılı Denizcilik Müsteşarlığının Kuruluş ve Görevleri Hakkında KHK'de yer alan ana hizmet, danışma ve denetim ile yardımcı birimlerden, 655 sayılı KHK'nin geçici 2 nci maddesinin (2), (3), (6) ve (7) numaralı fıkralarında sayılı kadro görev unvanlarına ilişkin birimlerin tamamı kapatılmayıp, birçoğu aynı veya başka isimler altında 655 sayılı KHK'de Ulaştırma, Denizcilik ve Haberleşme Bakanlığı altında teşkilatlandırıldığına; ismi değiştirilen ve değiştirilmeyen söz konusu teşkilatlardaki Müsteşar, Müsteşar Yardımcısı, Genel Müdür, Teftiş Kurulu Başkanı, Strateji Geliştirme Başkanı, I. Hukuk Müşaviri, Genel Müdür Yardımcısı, Daire Başkanı (anahizmet ve yardımcı hizmet birimi), Daire Başkanı, Bakanlık Müşaviri, Basın ve Halkla İlişkiler Müşaviri, Özel Kalem Müdürü, Bölge Müdürü, Liman Başkanı vb. kadrolarında bulunanlar, söz konusu görevlere 657 sayılı Devlet Memurları Kanununun kariyer ve liyakat ilkeleri çerçevesinde yükseldiğine ve dolayısıyla bu görevler kendileri yönünden hukuken kesinleşmiş ve kişisel alacak niteliğine dönüştüğüne ve söz konusu genel müdürlük ve daire başkanlıklarının birçoğu ile Bölge Müdürlüğü ve Liman Başkanlıklarının tamamının kapatılması gibi hukuksal bir zorunluluk da söz konusu olmadığına göre, bu görevleri statü hukukuna göre yürüten kamu görevlilerinden Bölge Müdürü ve üstü kadrolarda bulunanların yasayla 'Bakanlık Müşavirliği', stı kadrolarda bulunanların ise 'Araştırmacı' gibi pasif görevlere atanmaları, Yasanın öngördüğü güvenliklerinin ortadan kaldırılarak, statü hukukunun gereği olan kazanılmış haklarının ellerinden alınması demektir. Dolayısıyla, </w:t>
      </w:r>
      <w:r w:rsidRPr="00E95A2F">
        <w:rPr>
          <w:rFonts w:ascii="Times New Roman" w:eastAsia="Times New Roman" w:hAnsi="Times New Roman" w:cs="Times New Roman"/>
          <w:i/>
          <w:iCs/>
          <w:color w:val="000000"/>
          <w:sz w:val="24"/>
          <w:szCs w:val="26"/>
          <w:lang w:eastAsia="tr-TR"/>
        </w:rPr>
        <w:lastRenderedPageBreak/>
        <w:t>kazanılmış hakları ortadan kaldıran söz konusu düzenlemeler Anayasanın 2 nci maddesindeki hukuk devleti ilkesine aykırıdır.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Öte yandan geçici 2 nci maddenin (12) numaralı fıkrasında, Bakanlık Müşaviri ve Araştırmacı kadrolarına atanmış sayılanların bu kadrolara atanmış sayıldıkları tarih itibarıyla eski kadrolarına ilişkin olarak en son ayda aldıkları aylık, ek gösterge, her türlü zam ve tazminatlar, makam, görev ve temsil tazminatları, ek ücret, ek ödeme ve benzeri adlarla yapılan her türlü ödemelerin (ilgili mevzuatı uyarınca fiilî çalışmaya bağlı fazla mesai ücreti ile fiilen yapılan ders karşılığı ödenen ek ders ücreti hariç) toplam net tutarının (bu tutar sabit bir değer olarak esas alınır), atanmış sayıldıkları yeni kadrolara ilişkin olarak aylık, ek gösterge, her türlü zam ve tazminatlar, makam, görev ve temsil tazminatları, ek ücret, ek ödeme ve benzeri adlarla yapılan her türlü ödemelerin (ilgili mevzuatı uyarınca fiilî çalışmaya bağlı fazla mesai ücreti ile fiilen yapılan ders karşılığı ödenen ek ders ücreti hariç) toplam net tutarından fazla olması hâlinde aradaki fark tutarının, herhangi bir vergi ve kesintiye tabi tutulmaksızın fark kapanıncaya kadar ayrıca fark tazminatı olarak ödeneceği belirtilerek; atamaları bu şekilde yapılanların mali haklarının korunduğu gibi bir izlenim yaratılmaktadır.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Ancak fıkrada, 'toplam net tutarının' ibaresinden sonra parantez içinde 'bu tutar sabit bir değer olarak esas alınır' ifadesine yer verilerek, kadro görev unvanlarına ait aylık net hak edişleri sabitlenmiştir. Bu durumda örneğin müsteşarın en son aldığı net maaşı 100 TL ve Bakanlık Müşavirinin maaşı ise 90 TL ise aradaki 10 TL içinde bulunulan ayda tazminat olarak ödenerek maaşı yine 100 TL olacak; örneğin yıllık %11 oranındaki enflasyonun maaşlara yansıtılmasından dolayı bir sonraki ay müsteşar maaşı 111 TL, Bakanlık Müşaviri maaşı da 100 TL olduğunda ise, net maaş sabitlendiğinden dolayı, müsteşar iken Yasayla Bakanlık Müşavirliği görevine atanan kişiye herhangi bir ödemede bulunulmayacak, kişinin maaşı nominal olarak yine 100 TL olurken; reel olarak 90 TL'ye gerileyecektir. Dolayısıyla kazanılmış statü kaybının yanında kazanılmış mali hak kaybı da söz konusu olduğundan iptali istenen düzenlemeler Anayasanın 2 nci maddesindeki hukuk devleti ilkesiyle bağdaşmamaktadır.</w:t>
      </w:r>
    </w:p>
    <w:p w:rsidR="00836CF6" w:rsidRPr="00E95A2F"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Diğer yandan, Yasa ile hem müsteşar, hem genel müdür 'Bakanlık Müşaviri' görevine atanmaktadır. Anayasanın 10 uncu maddesindeki,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Statü hukukunda müsteşar ile genel müdür farklı hiyerarşik kademe ve kadro unvanlarına karşılık geldiği halde; bunlar bir, aynı ve eşitlermiş gibi müsteşardan bölge müdürüne kadar olanların Yasayla 'Bakanlık Müşaviri' görevlerine, astı görevde bulunanların ise 'Araştırmacı' kadrolarına atanmaları Anayasanın 10 uncu maddesindeki 'yasa önünde eşitlik ilkesi' ile bağdaşmaz.</w:t>
      </w:r>
    </w:p>
    <w:p w:rsidR="00836CF6" w:rsidRPr="00E95A2F"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xml:space="preserve">Anayasanın 36 ncı maddesinde, herkesin meşru vasıta ve yollardan faydalanmak suretiyle yargı mercileri önünde davacı veya davalı olarak iddia ve savunma ile adil </w:t>
      </w:r>
      <w:r w:rsidRPr="00E95A2F">
        <w:rPr>
          <w:rFonts w:ascii="Times New Roman" w:eastAsia="Times New Roman" w:hAnsi="Times New Roman" w:cs="Times New Roman"/>
          <w:i/>
          <w:iCs/>
          <w:color w:val="000000"/>
          <w:sz w:val="24"/>
          <w:szCs w:val="26"/>
          <w:lang w:eastAsia="tr-TR"/>
        </w:rPr>
        <w:lastRenderedPageBreak/>
        <w:t>yargılanma hakkına sahip olduğu; 125 inci maddesinde ise, idarenin her türlü eylem ve işlemine karşı yargı yolunun açık olduğu belirtilmiştir.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Kamu görevlilerinin, 657 sayılı Devlet Memurları Kanununun kariyer ve liyakat ilkelerine göre yükseldikleri ve hukuki güvenliğe sahip kılındıkları müsteşar, müsteşar yardımcısı, genel müdür ve benzeri kadro unvanlarından, 'Bakanlık Müşavirliği' görevine olağan hukuki yol olan idari işlemle atamalarının yapılması durumunda kullanabilecekleri Anayasal güvence altındaki hak arama özgürlüğü ile yetkili yargı mercilerine dava açma haklarının, Yasayla atanmaları suretiyle ellerinden alınması Anayasanın 36 ncı ve 125 inci maddelerine aykırıdır.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Öte yandan, 3046 sayılı Bakanlıkların Kuruluş ve Görev esasları Hakkında Kanunun 27 nci maddesinde, bakanlıklarda, özel önem ve öncelik taşıyan konularda bakanlık makamına yardımcı olmak üzere özel yeteneği olanlardan bakanlık müşaviri atanabileceği ve bakanlık müşavirlerinin bakanlık makamına bağlı olduğu hükmüne yer verilmiş ve aynı hüküm 655 sayılı KHK'nin 27 nci maddesinde benzer ifadelerle yinelenmiştir.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657 sayılı Kanunda ise, memuriyet kadroları; kadro unvanı, görev unvanı, hizmet sınıfı ve mesleki kariyerlerine göre sınıflandırılmış; 33 üncü maddesinde kadrosuz memur çalıştırılamayacağı; 39 uncu maddesinde, 657 sayılı Kanuna tabi kurumlarda sınıflar dışında memurluk kadroları ihdas edilemeyeceği; 45 inci maddesinde ise hiçbir memurun sınıfının dışında ve sınıfının içindeki derecesinin altında bir derecenin görevinde çalıştırılamayacağı kurallarına yer verilmiştir.</w:t>
      </w:r>
    </w:p>
    <w:p w:rsidR="00836CF6" w:rsidRPr="00E95A2F"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Hukuksuz bir biçimde, Bakanlık Müşavirliği ve Araştırmacı kadrolarına atanmış bulunanların, Bakanlığın merkez ve taşra teşkilatındaki hizmet sınıfları ile meslek kariyerlerinden unvanlı veya unvansız hangi kadrolara ait hangi görevleri yürüteceği de belirtilmeden, Bakanın uygun göreceği gibi sınırsız bir yetki kapsamında, Bakanın uygun göreceği birimlerde çalıştırılabileceği gibi belirsiz bir görevlendirmeye tabi tutulmaları, Anayasa ve İdare Hukukunun genel ilkeleri bir yana mantıkla da bağdaşmamaktadır.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Bakana tanınan söz konusu yetki bağlamında Ulaştırma Bakanlığı Müsteşarı iken, 655 sayılı KHK ile Bakanlık Müşavirliğine atanan mühendis kariyerli kamu görevlisi, örneğin, Ulaştırma, Denizcilik ve Haberleşme Bakanlığı tarafından yaptırılacak olan Ordu-Giresun Havaalanı İnşaatı işinde kontrol mühendisi olarak görevlendirilebilecektir.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Yasa koyucu, Anayasanın 128 inci maddesi uyarınca, memurların ve diğer kamu görevlilerinin nitelikleri, atanmaları, görev ve yetkileri, hakları ve yükümlülükleri, aylık ve ödenekleri ve diğer özlük işlerini kanunla düzenlerken, Anayasanın 11 inci maddesi gereğince, Anayasanın diğer hükümlerine de uygun hareket etmek zorundadır.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Böyle bir düzenlemede Anayasanın gözetilmesi gereken hükümlerinden birisi de, 2 nci maddesi ve bu maddede yer alan hukuk devleti ilkesidir.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Anayasanın 2 nci maddesinde Türkiye Cumhuriyeti'nin sosyal bir hukuk devleti olduğu belirtilmiştir.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devlettir.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Sosyal hukuk devleti, toplum ve çalışma yaşamında adalete ve eşitliğe dayalı bir hukuk düzeni kurmak; kazanılmış hakları korumak durumundadır. Hukukta kazanılmış hakların korunması, hukuki güvenliğin kanıtı, uygunluğun ölçüsüdür.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Hukuk devletinin temel unsurları arasında 'kazanılmış haklara saygı' yer almaktadır. Bu nedenle 128 inci maddenin ikinci fıkrası uyarınca yapılacak tüm düzenlemelerin, memurların ve kamu görevlilerinin kazanılmış haklarını koruması gerekir. Aksine düzenleme, Anayasanın 2 nci maddesindeki hukuk devleti ilkesiyle bağdaşmaz.</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Yukarıda açıklanan gerekçelerle, 655 sayılı Ulaştırma, Denizcilik ve Haberleşme Bakanlığının Teşkilat ve Görevleri Hakkında Kanun Hükmünde Kararnamenin geçici 2 nci Maddesinin (2), (3), (4), (6), (7), (8) ve (12) numaralı fıkraları, Anayasanın 2 nci, 10 uncu, 36 ncı, 125 inci ve 128 inci maddelerine aykırı olduğundan iptali gerekir.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IV. YÜRÜRLÜĞÜ DURDURMA İSTEMİNİN GEREKÇESİ</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1- 3348 sayılı Ulaştırma Bakanlığının Teşkilat ve Görevleri Hakkında Kanun ile 491 sayılı Denizcilik Müsteşarlığının Kuruluş ve Görevleri Hakkında KHK'nin 6223 sayılı Yetki Kanununun kapsamı içinde olmaması, 655 sayılı Kanun Hükmünde Kararname ile yapılan düzenlemelerin Anayasanın öngördüğü 'ivedilik', 'zorunluluk' ve 'önemlilik' şartlarını taşımaması nedenleriyle, 655 sayılı KHK'nin tümünün ve ayrı ayrı tüm maddeleri ile eki cetvel ve listelerin yürürlüğünün durdurularak Ulaştırma, Denizcilik ve Haberleşmeye ilişkin kamu hizmetlerinden yararlananlar ile bu alanlarda faaliyet gösterenlerin telafisi olanaksız zararlardan korunması gerekeceği değerlendirilmektedir.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Denetim Hizmetleri Başkanlığı ve Müfettişlerin çalışma usul ve esasları ile Müfettiş Yardımcılarının mesleğe alınmaları, yetiştirilmeleri, yarışma sınavı, tez hazırlama ve yeterlik sınavları ile diğer hususların yasa yerine yönetmelikle düzenlenecek olması, teftiş ve denetim hizmetlerinin bağımsızlık ve tarafsızlığını ortadan kaldırarak kamu hizmetlerinin verimli, etkin, tutumlu ve kamu yararına sonuçlanması önünde engel oluşturacak ve kamu hizmetlerinden yararlananlar telafisi olmayan zararlarla karşı karşıya kalacaklarıdır.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3- Ulaştırma, Denizcilik ve Haberleşme Bakanlığında kurulacak olan ve kamu yönetiminde üst yönetime ait karar oluşturma, sevk, idare ve denetim görevleri ile yetkilendirilerek Bakanlığın genel müdürlükleri tarafından yürütülen kamu hizmetlerine ilişkin faaliyetler üzerinde bağlayıcı kararlar alma görevi verilen sürekli ve geçici kurulların üyelerinin, hangi hizmet birimi, kuruluş, kurum, üniversite, sivil toplum örgütü temsilcileri veya alanında uzman ve yetkin kişilerden oluşacağı, sahip olmaları gereken özellikler ile kurulların çalışma usul ve esaslarının yönetmelikle belirlenecek olması, kamu hizmetlerinden yararlanacak olanlarla hizmet sunucularının ileride telafisi olmayan zararlarına yol açacaktır.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4- Ulaştırma ve Haberleşme, Havacılık ve Uzay Teknolojileri ile Denizcilik Uzmanı ve Uzman Yardımcılarında aranacak olan yabancı dil bilgisinin ölçüm tekniği ile başarı seviyesinin ne olduğunun yasayla düzenlenmek yerine yönetmeliğe bırakılması, söz konusu uzman yardımcılığı sınavlarının hukuka, eşitlik ilkesine ve kamu yararına aykırı yapılabilmesine olanak sağlayarak adayların ileride telafisi olmayan zararlar görmelerine yol açacak ve bundan etkin, verimli ve ekonomik, hukuka ve kamu yararına yürütülmesi gereken kamu hizmetleri de olumsuz etkilenecektir.</w:t>
      </w:r>
    </w:p>
    <w:p w:rsidR="00836CF6" w:rsidRPr="00E95A2F"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5- Türk boğazlar bölgesinde, can ve mal kaybı ile deniz ve çevre kirliliği yaratacak, kültür ve tabiat varlıklarına zarar verebilecek doğal afetlere ve deniz kazalarına karşı tedbir alınması, boğazlarda güvenli geçişin sağlanması için tesisler kurmak amacıyla, Bakanlar Kurulunca belirlenen yerlerdeki mülkiyeti Hazineye ait veya Devletin hüküm ve tasarruf altındaki taşınmazların Maliye Bakanlığınca, Ulaştırma, Denizcilik ve Haberleşme Bakanlığının kullanımına tahsis edilmesi ve tahsisle ilgili imar planları ve her türlü projelerin Çevre ve Şehircilik Bakanlığınca 3194, 2960, 2634 ve 4533 sayılı Yasalara tabi olmadan tasdik edilecek ve inşaat ruhsatlarının verilecek olması; yerleşim yerlerinin imar dengesi ile imar bütünlüğünü bozarak ve korunması gerekli kültür ve tabiat varlıkları ile Milli Park'a zarar vererek ileride telafisi mümkün olmayan zarar ve ziyanlara yol açacaktır.</w:t>
      </w:r>
    </w:p>
    <w:p w:rsidR="00836CF6" w:rsidRPr="00E95A2F"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6- Kamu görevlilerinin kariyer ve liyakat ilkeleri çerçevesinde yükseldikleri görevlerinden, atanmalarındaki usulün aksine yasayla alınıp, yetkili yargı mercileri nezdinde haklarını hukuksal yollarla aramaları da engellenerek kazanılmış haklarının ellerinden alınması ve statü yanında mali hak kayıplarına da uğramaları, telafisi olanaksız zarar ve ziyanlarına yol açmıştır.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V. SONUÇ VE İSTEM</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01.11.2011 tarihli ve 28102 (Mükerrer) sayılı Resmi Gazetede yayımlanan, 26.09.2011 tarihli ve 655 sayılı 'Ulaştırma, Denizcilik ve Haberleşme Bakanlığının Teşkilat ve Görevleri Hakkında Kanun Hükmünde Kararname' nin;</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I) İptal davasıyla ilgili ilk ve esas incelemelerinde, 6216 sayılı Kanunun 59 uncu ve 60 ıncı maddeleri uyarınca Anayasa Mahkemesi Başkanı Haşim Kılıç'ın reddine,</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II) </w:t>
      </w:r>
      <w:r w:rsidRPr="00E95A2F">
        <w:rPr>
          <w:rFonts w:ascii="Times New Roman" w:eastAsia="Times New Roman" w:hAnsi="Times New Roman" w:cs="Times New Roman"/>
          <w:i/>
          <w:iCs/>
          <w:color w:val="000000"/>
          <w:sz w:val="24"/>
          <w:szCs w:val="26"/>
          <w:lang w:val="x-none" w:eastAsia="tr-TR"/>
        </w:rPr>
        <w:t>1) </w:t>
      </w:r>
      <w:r w:rsidRPr="00E95A2F">
        <w:rPr>
          <w:rFonts w:ascii="Times New Roman" w:eastAsia="Times New Roman" w:hAnsi="Times New Roman" w:cs="Times New Roman"/>
          <w:i/>
          <w:iCs/>
          <w:color w:val="000000"/>
          <w:sz w:val="24"/>
          <w:szCs w:val="26"/>
          <w:lang w:eastAsia="tr-TR"/>
        </w:rPr>
        <w:t>Tümü ve ayrı ayrı tüm maddeleri ile eki (1) Sayılı Cetvel, (2) Sayılı Cetvel, (1) Sayılı Liste ve (2) Sayılı Listesi, Anayasanın Başlangıcı ile 2 nci, 6 ncı, 7 nci, 87 nci, 91 inci, 123 üncü ve 163 üncü maddelerine;</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17 nci maddesinin (2) numaralı fıkrası, Anayasanın 2 nci, 6 ncı, 7 nci, 8 inci, 11 inci, 123 üncü ve 128 inci maddelerine;</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3) 29 uncu maddesinin 13 numaralı fıkrası, Anayasanın 7 nci, 8 inci, 11 inci, 123 üncü ve 128 inci maddelerine;</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4) 37 nci maddesinin (2) numaralı fıkrasının (b) bendi, Anayasanın 2 nci, 7 nci, 11 inci ve 123 üncü maddelerine;</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5) 42 nci maddesinin (1) numaralı fıkrasındaki, '' Tahsisle ilgili imar planları ve her türlü projeler Çevre ve Şehircilik Bakanlığınca tasdik edilir ve inşaat ruhsatları bu Bakanlık tarafından verilir.' tümcesi ile (2) numaralı fıkrası, Anayasanın Başlangıcının dördüncü fıkrası ile 2 nci, 7 nci, 8 inci, 11 inci, 87 nci, 91 inci, 123 üncü ve 127 nci maddelerine;</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6) Geçici 2 nci maddesinin (2), (3), (4), (6), (7), (8) ve (12) numaralı fıkraları, Anayasanın 2 nci, 10 uncu, 36 ncı, 125 inci ve 128 inci maddelerine;</w:t>
      </w:r>
    </w:p>
    <w:p w:rsidR="00836CF6" w:rsidRPr="00836CF6" w:rsidRDefault="00836CF6" w:rsidP="00836C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aykırı olduklarından iptallerine ve uygulanmaları halinde giderilmesi güç ya da olanaksız zarar ve durumlar olacağı için, iptal davası sonuçlanıncaya kadar yürürlüklerinin durdurulmasına karar verilmesine ilişkin istemimizi saygı ile arz ederiz.'</w:t>
      </w:r>
      <w:r w:rsidRPr="00836CF6">
        <w:rPr>
          <w:rFonts w:ascii="Times New Roman" w:eastAsia="Times New Roman" w:hAnsi="Times New Roman" w:cs="Times New Roman"/>
          <w:i/>
          <w:iCs/>
          <w:color w:val="000000"/>
          <w:sz w:val="24"/>
          <w:szCs w:val="26"/>
          <w:lang w:eastAsia="tr-TR"/>
        </w:rPr>
        <w:t>"</w:t>
      </w:r>
    </w:p>
    <w:p w:rsidR="00CE1FB9" w:rsidRPr="00836CF6" w:rsidRDefault="00CE1FB9" w:rsidP="00836CF6">
      <w:pPr>
        <w:spacing w:before="100" w:beforeAutospacing="1" w:after="100" w:afterAutospacing="1" w:line="240" w:lineRule="auto"/>
        <w:ind w:firstLine="709"/>
        <w:jc w:val="both"/>
        <w:rPr>
          <w:rFonts w:ascii="Times New Roman" w:hAnsi="Times New Roman" w:cs="Times New Roman"/>
          <w:sz w:val="24"/>
        </w:rPr>
      </w:pPr>
    </w:p>
    <w:sectPr w:rsidR="00CE1FB9" w:rsidRPr="00836CF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065" w:rsidRDefault="00151065" w:rsidP="00836CF6">
      <w:pPr>
        <w:spacing w:after="0" w:line="240" w:lineRule="auto"/>
      </w:pPr>
      <w:r>
        <w:separator/>
      </w:r>
    </w:p>
  </w:endnote>
  <w:endnote w:type="continuationSeparator" w:id="0">
    <w:p w:rsidR="00151065" w:rsidRDefault="00151065" w:rsidP="0083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CF6" w:rsidRDefault="00836CF6" w:rsidP="00CE73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36CF6" w:rsidRDefault="00836CF6" w:rsidP="00836CF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CF6" w:rsidRPr="00836CF6" w:rsidRDefault="00836CF6" w:rsidP="00CE7314">
    <w:pPr>
      <w:pStyle w:val="Altbilgi"/>
      <w:framePr w:wrap="around" w:vAnchor="text" w:hAnchor="margin" w:xAlign="right" w:y="1"/>
      <w:rPr>
        <w:rStyle w:val="SayfaNumaras"/>
        <w:rFonts w:ascii="Times New Roman" w:hAnsi="Times New Roman" w:cs="Times New Roman"/>
      </w:rPr>
    </w:pPr>
    <w:r w:rsidRPr="00836CF6">
      <w:rPr>
        <w:rStyle w:val="SayfaNumaras"/>
        <w:rFonts w:ascii="Times New Roman" w:hAnsi="Times New Roman" w:cs="Times New Roman"/>
      </w:rPr>
      <w:fldChar w:fldCharType="begin"/>
    </w:r>
    <w:r w:rsidRPr="00836CF6">
      <w:rPr>
        <w:rStyle w:val="SayfaNumaras"/>
        <w:rFonts w:ascii="Times New Roman" w:hAnsi="Times New Roman" w:cs="Times New Roman"/>
      </w:rPr>
      <w:instrText xml:space="preserve">PAGE  </w:instrText>
    </w:r>
    <w:r w:rsidRPr="00836CF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36CF6">
      <w:rPr>
        <w:rStyle w:val="SayfaNumaras"/>
        <w:rFonts w:ascii="Times New Roman" w:hAnsi="Times New Roman" w:cs="Times New Roman"/>
      </w:rPr>
      <w:fldChar w:fldCharType="end"/>
    </w:r>
  </w:p>
  <w:p w:rsidR="00836CF6" w:rsidRPr="00836CF6" w:rsidRDefault="00836CF6" w:rsidP="00836CF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065" w:rsidRDefault="00151065" w:rsidP="00836CF6">
      <w:pPr>
        <w:spacing w:after="0" w:line="240" w:lineRule="auto"/>
      </w:pPr>
      <w:r>
        <w:separator/>
      </w:r>
    </w:p>
  </w:footnote>
  <w:footnote w:type="continuationSeparator" w:id="0">
    <w:p w:rsidR="00151065" w:rsidRDefault="00151065" w:rsidP="00836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CF6" w:rsidRPr="00E95A2F" w:rsidRDefault="00836CF6" w:rsidP="00836CF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95A2F">
      <w:rPr>
        <w:rFonts w:ascii="Times New Roman" w:eastAsia="Times New Roman" w:hAnsi="Times New Roman" w:cs="Times New Roman"/>
        <w:b/>
        <w:bCs/>
        <w:color w:val="000000"/>
        <w:sz w:val="24"/>
        <w:szCs w:val="26"/>
        <w:lang w:eastAsia="tr-TR"/>
      </w:rPr>
      <w:t>Esas Sayısı : 2011/149</w:t>
    </w:r>
  </w:p>
  <w:p w:rsidR="00836CF6" w:rsidRPr="00E95A2F" w:rsidRDefault="00836CF6" w:rsidP="00836CF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95A2F">
      <w:rPr>
        <w:rFonts w:ascii="Times New Roman" w:eastAsia="Times New Roman" w:hAnsi="Times New Roman" w:cs="Times New Roman"/>
        <w:b/>
        <w:bCs/>
        <w:color w:val="000000"/>
        <w:sz w:val="24"/>
        <w:szCs w:val="26"/>
        <w:lang w:eastAsia="tr-TR"/>
      </w:rPr>
      <w:t>Karar Sayısı : 2012/187</w:t>
    </w:r>
  </w:p>
  <w:p w:rsidR="00836CF6" w:rsidRPr="00836CF6" w:rsidRDefault="00836CF6" w:rsidP="00836CF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F6"/>
    <w:rsid w:val="00151065"/>
    <w:rsid w:val="00836CF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0E1F0-943C-4746-8400-9C69351C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C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6C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6CF6"/>
  </w:style>
  <w:style w:type="paragraph" w:styleId="Altbilgi">
    <w:name w:val="footer"/>
    <w:basedOn w:val="Normal"/>
    <w:link w:val="AltbilgiChar"/>
    <w:uiPriority w:val="99"/>
    <w:unhideWhenUsed/>
    <w:rsid w:val="00836C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6CF6"/>
  </w:style>
  <w:style w:type="character" w:styleId="SayfaNumaras">
    <w:name w:val="page number"/>
    <w:basedOn w:val="VarsaylanParagrafYazTipi"/>
    <w:uiPriority w:val="99"/>
    <w:semiHidden/>
    <w:unhideWhenUsed/>
    <w:rsid w:val="00836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18667</Words>
  <Characters>106406</Characters>
  <Application>Microsoft Office Word</Application>
  <DocSecurity>0</DocSecurity>
  <Lines>886</Lines>
  <Paragraphs>249</Paragraphs>
  <ScaleCrop>false</ScaleCrop>
  <Company/>
  <LinksUpToDate>false</LinksUpToDate>
  <CharactersWithSpaces>124824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2019-02-11T08:39:00Z</dcterms:created>
  <dcterms:modified xsi:type="dcterms:W3CDTF">2019-02-11T08:46:00Z</dcterms:modified>
</cp:coreProperties>
</file>