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5F" w:rsidRPr="004E555F" w:rsidRDefault="004E555F" w:rsidP="004E555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E555F">
        <w:rPr>
          <w:rFonts w:ascii="Times New Roman" w:eastAsia="Times New Roman" w:hAnsi="Times New Roman" w:cs="Times New Roman"/>
          <w:b/>
          <w:bCs/>
          <w:color w:val="000000"/>
          <w:sz w:val="24"/>
          <w:szCs w:val="26"/>
          <w:lang w:eastAsia="tr-TR"/>
        </w:rPr>
        <w:t>"...</w:t>
      </w:r>
    </w:p>
    <w:p w:rsidR="004E555F" w:rsidRPr="004E555F" w:rsidRDefault="004E555F" w:rsidP="004E55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555F">
        <w:rPr>
          <w:rFonts w:ascii="Times New Roman" w:eastAsia="Times New Roman" w:hAnsi="Times New Roman" w:cs="Times New Roman"/>
          <w:b/>
          <w:bCs/>
          <w:color w:val="000000"/>
          <w:sz w:val="24"/>
          <w:szCs w:val="26"/>
          <w:lang w:eastAsia="tr-TR"/>
        </w:rPr>
        <w:t>II- İTİRAZIN GEREKÇESİ</w:t>
      </w:r>
      <w:r w:rsidRPr="004E555F">
        <w:rPr>
          <w:rFonts w:ascii="Times New Roman" w:eastAsia="Times New Roman" w:hAnsi="Times New Roman" w:cs="Times New Roman"/>
          <w:color w:val="000000"/>
          <w:sz w:val="24"/>
          <w:szCs w:val="26"/>
          <w:lang w:eastAsia="tr-TR"/>
        </w:rPr>
        <w:t>               </w:t>
      </w:r>
    </w:p>
    <w:p w:rsidR="004E555F" w:rsidRDefault="004E555F" w:rsidP="004E55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555F">
        <w:rPr>
          <w:rFonts w:ascii="Times New Roman" w:eastAsia="Times New Roman" w:hAnsi="Times New Roman" w:cs="Times New Roman"/>
          <w:color w:val="000000"/>
          <w:sz w:val="24"/>
          <w:szCs w:val="26"/>
          <w:lang w:eastAsia="tr-TR"/>
        </w:rPr>
        <w:t>Başvuru kararının gerekçe bölümü şöyledir.</w:t>
      </w:r>
    </w:p>
    <w:p w:rsidR="004E555F" w:rsidRDefault="004E555F" w:rsidP="004E55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E555F">
        <w:rPr>
          <w:rFonts w:ascii="Times New Roman" w:eastAsia="Times New Roman" w:hAnsi="Times New Roman" w:cs="Times New Roman"/>
          <w:color w:val="000000"/>
          <w:sz w:val="24"/>
          <w:szCs w:val="26"/>
          <w:lang w:eastAsia="tr-TR"/>
        </w:rPr>
        <w:t xml:space="preserve">"506 sayılı SSK Kanununun 10. ve 26. maddesi hükümlerine göre davacı idare, daha önce açılıp kesinleşen ve kesin hüküm oluşturan mahkeme kararlarına ek olarak tazminat talebinde bulunabilmektedir. İşçilerin sağlığı ve bunlara ilişkin ödemelerin yapılması (için) </w:t>
      </w:r>
      <w:proofErr w:type="spellStart"/>
      <w:r w:rsidRPr="004E555F">
        <w:rPr>
          <w:rFonts w:ascii="Times New Roman" w:eastAsia="Times New Roman" w:hAnsi="Times New Roman" w:cs="Times New Roman"/>
          <w:color w:val="000000"/>
          <w:sz w:val="24"/>
          <w:szCs w:val="26"/>
          <w:lang w:eastAsia="tr-TR"/>
        </w:rPr>
        <w:t>rücuen</w:t>
      </w:r>
      <w:proofErr w:type="spellEnd"/>
      <w:r w:rsidRPr="004E555F">
        <w:rPr>
          <w:rFonts w:ascii="Times New Roman" w:eastAsia="Times New Roman" w:hAnsi="Times New Roman" w:cs="Times New Roman"/>
          <w:color w:val="000000"/>
          <w:sz w:val="24"/>
          <w:szCs w:val="26"/>
          <w:lang w:eastAsia="tr-TR"/>
        </w:rPr>
        <w:t xml:space="preserve"> tazminat alınması hukuka uygun olsa bile mahkemelerin verdikleri ve kesinleşen kararların tekrar yargı mercilerinin önüne getirilebilmesi hukukun genel ilkelerine ve Anayasamızdaki hukuk devleti ilkesine aykırıdır. SSK kurum olarak aldığı aidatları değerlendirerek kendi kapsamındaki işçilerin çalıştıkları anda ve emekli oldukları zamandaki maddi manevi ve sosyal kişiliklerini koruyup geliştiren ve devam ettiren bir kuruluştur. Buna göre tazminat taleplerinin bu kapsamda gelecekte oluşacak durumların değerlendirilerek tek seferde talep edilmesi gerekir. İleriki yıllarda oluşan değişiklikler nedeni ile davalılara tekrar tekrar dava açılması hukuk devleti ve sosyal devlet ilkeleri ile bağdaşmamaktadır. Herkes kusurlu veya kusursuz olduğu ya da ne kadar kusurlu olduğu mahkeme tarafından belirlendikten ve bu kusuru oranında tazminat hesaplandıktan ve bu duruma ilişkin mahkeme kararı kesinleştikten sonra aynı konu hakkında yargılanmama hakkına sahip olmalıdır. Kanuni düzenlemelerde işçiyi güvence altına alacak hükümler hukukun genel kuralları ile çelişmeden oluşturulmadır.</w:t>
      </w:r>
    </w:p>
    <w:p w:rsidR="004E555F" w:rsidRPr="004E555F" w:rsidRDefault="004E555F" w:rsidP="004E555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4E555F">
        <w:rPr>
          <w:rFonts w:ascii="Times New Roman" w:eastAsia="Times New Roman" w:hAnsi="Times New Roman" w:cs="Times New Roman"/>
          <w:color w:val="000000"/>
          <w:sz w:val="24"/>
          <w:szCs w:val="26"/>
          <w:lang w:eastAsia="tr-TR"/>
        </w:rPr>
        <w:t xml:space="preserve">Davamızda uygulama alanı bulan 506 sayılı SSK Kanununun 10. ve 26. maddelerinin Anayasamızın 2. maddesindeki sosyal hukuk devleti, 11. maddesindeki anayasanın bağlayıcılığı ve üstünlüğü ilkelerine aykırı hükümlerinin iptal edilmesi gerektiği kanaati </w:t>
      </w:r>
      <w:proofErr w:type="gramStart"/>
      <w:r w:rsidRPr="004E555F">
        <w:rPr>
          <w:rFonts w:ascii="Times New Roman" w:eastAsia="Times New Roman" w:hAnsi="Times New Roman" w:cs="Times New Roman"/>
          <w:color w:val="000000"/>
          <w:sz w:val="24"/>
          <w:szCs w:val="26"/>
          <w:lang w:eastAsia="tr-TR"/>
        </w:rPr>
        <w:t>hasıl</w:t>
      </w:r>
      <w:proofErr w:type="gramEnd"/>
      <w:r w:rsidRPr="004E555F">
        <w:rPr>
          <w:rFonts w:ascii="Times New Roman" w:eastAsia="Times New Roman" w:hAnsi="Times New Roman" w:cs="Times New Roman"/>
          <w:color w:val="000000"/>
          <w:sz w:val="24"/>
          <w:szCs w:val="26"/>
          <w:lang w:eastAsia="tr-TR"/>
        </w:rPr>
        <w:t xml:space="preserve"> olmuştur. ""</w:t>
      </w:r>
    </w:p>
    <w:p w:rsidR="00CE1FB9" w:rsidRPr="004E555F" w:rsidRDefault="00CE1FB9" w:rsidP="004E555F">
      <w:pPr>
        <w:spacing w:before="100" w:beforeAutospacing="1" w:after="100" w:afterAutospacing="1" w:line="240" w:lineRule="auto"/>
        <w:ind w:firstLine="709"/>
        <w:jc w:val="both"/>
        <w:rPr>
          <w:rFonts w:ascii="Times New Roman" w:hAnsi="Times New Roman" w:cs="Times New Roman"/>
          <w:sz w:val="24"/>
        </w:rPr>
      </w:pPr>
    </w:p>
    <w:sectPr w:rsidR="00CE1FB9" w:rsidRPr="004E555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CD0" w:rsidRDefault="008C4CD0" w:rsidP="004E555F">
      <w:pPr>
        <w:spacing w:after="0" w:line="240" w:lineRule="auto"/>
      </w:pPr>
      <w:r>
        <w:separator/>
      </w:r>
    </w:p>
  </w:endnote>
  <w:endnote w:type="continuationSeparator" w:id="0">
    <w:p w:rsidR="008C4CD0" w:rsidRDefault="008C4CD0" w:rsidP="004E5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5F" w:rsidRDefault="004E555F" w:rsidP="00A826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E555F" w:rsidRDefault="004E555F" w:rsidP="004E555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5F" w:rsidRPr="004E555F" w:rsidRDefault="004E555F" w:rsidP="00A82641">
    <w:pPr>
      <w:pStyle w:val="Altbilgi"/>
      <w:framePr w:wrap="around" w:vAnchor="text" w:hAnchor="margin" w:xAlign="right" w:y="1"/>
      <w:rPr>
        <w:rStyle w:val="SayfaNumaras"/>
        <w:rFonts w:ascii="Times New Roman" w:hAnsi="Times New Roman" w:cs="Times New Roman"/>
      </w:rPr>
    </w:pPr>
    <w:r w:rsidRPr="004E555F">
      <w:rPr>
        <w:rStyle w:val="SayfaNumaras"/>
        <w:rFonts w:ascii="Times New Roman" w:hAnsi="Times New Roman" w:cs="Times New Roman"/>
      </w:rPr>
      <w:fldChar w:fldCharType="begin"/>
    </w:r>
    <w:r w:rsidRPr="004E555F">
      <w:rPr>
        <w:rStyle w:val="SayfaNumaras"/>
        <w:rFonts w:ascii="Times New Roman" w:hAnsi="Times New Roman" w:cs="Times New Roman"/>
      </w:rPr>
      <w:instrText xml:space="preserve">PAGE  </w:instrText>
    </w:r>
    <w:r w:rsidRPr="004E555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E555F">
      <w:rPr>
        <w:rStyle w:val="SayfaNumaras"/>
        <w:rFonts w:ascii="Times New Roman" w:hAnsi="Times New Roman" w:cs="Times New Roman"/>
      </w:rPr>
      <w:fldChar w:fldCharType="end"/>
    </w:r>
  </w:p>
  <w:p w:rsidR="004E555F" w:rsidRPr="004E555F" w:rsidRDefault="004E555F" w:rsidP="004E555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CD0" w:rsidRDefault="008C4CD0" w:rsidP="004E555F">
      <w:pPr>
        <w:spacing w:after="0" w:line="240" w:lineRule="auto"/>
      </w:pPr>
      <w:r>
        <w:separator/>
      </w:r>
    </w:p>
  </w:footnote>
  <w:footnote w:type="continuationSeparator" w:id="0">
    <w:p w:rsidR="008C4CD0" w:rsidRDefault="008C4CD0" w:rsidP="004E55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55F" w:rsidRPr="00AE63FF" w:rsidRDefault="004E555F" w:rsidP="004E555F">
    <w:pPr>
      <w:spacing w:after="0" w:line="240" w:lineRule="auto"/>
      <w:jc w:val="both"/>
      <w:rPr>
        <w:rFonts w:ascii="Times New Roman" w:eastAsia="Times New Roman" w:hAnsi="Times New Roman" w:cs="Times New Roman"/>
        <w:b/>
        <w:color w:val="000000"/>
        <w:sz w:val="24"/>
        <w:szCs w:val="24"/>
        <w:lang w:eastAsia="tr-TR"/>
      </w:rPr>
    </w:pPr>
    <w:r w:rsidRPr="00AE63FF">
      <w:rPr>
        <w:rFonts w:ascii="Times New Roman" w:eastAsia="Times New Roman" w:hAnsi="Times New Roman" w:cs="Times New Roman"/>
        <w:b/>
        <w:bCs/>
        <w:color w:val="000000"/>
        <w:sz w:val="24"/>
        <w:szCs w:val="26"/>
        <w:lang w:eastAsia="tr-TR"/>
      </w:rPr>
      <w:t xml:space="preserve">Esas </w:t>
    </w:r>
    <w:proofErr w:type="gramStart"/>
    <w:r w:rsidRPr="00AE63FF">
      <w:rPr>
        <w:rFonts w:ascii="Times New Roman" w:eastAsia="Times New Roman" w:hAnsi="Times New Roman" w:cs="Times New Roman"/>
        <w:b/>
        <w:bCs/>
        <w:color w:val="000000"/>
        <w:sz w:val="24"/>
        <w:szCs w:val="26"/>
        <w:lang w:eastAsia="tr-TR"/>
      </w:rPr>
      <w:t>Sayısı     : 2004</w:t>
    </w:r>
    <w:proofErr w:type="gramEnd"/>
    <w:r w:rsidRPr="00AE63FF">
      <w:rPr>
        <w:rFonts w:ascii="Times New Roman" w:eastAsia="Times New Roman" w:hAnsi="Times New Roman" w:cs="Times New Roman"/>
        <w:b/>
        <w:bCs/>
        <w:color w:val="000000"/>
        <w:sz w:val="24"/>
        <w:szCs w:val="26"/>
        <w:lang w:eastAsia="tr-TR"/>
      </w:rPr>
      <w:t>/15</w:t>
    </w:r>
  </w:p>
  <w:p w:rsidR="004E555F" w:rsidRPr="00AE63FF" w:rsidRDefault="004E555F" w:rsidP="004E555F">
    <w:pPr>
      <w:spacing w:after="0" w:line="240" w:lineRule="auto"/>
      <w:jc w:val="both"/>
      <w:rPr>
        <w:rFonts w:ascii="Times New Roman" w:eastAsia="Times New Roman" w:hAnsi="Times New Roman" w:cs="Times New Roman"/>
        <w:b/>
        <w:color w:val="000000"/>
        <w:sz w:val="24"/>
        <w:szCs w:val="24"/>
        <w:lang w:eastAsia="tr-TR"/>
      </w:rPr>
    </w:pPr>
    <w:r w:rsidRPr="00AE63FF">
      <w:rPr>
        <w:rFonts w:ascii="Times New Roman" w:eastAsia="Times New Roman" w:hAnsi="Times New Roman" w:cs="Times New Roman"/>
        <w:b/>
        <w:bCs/>
        <w:color w:val="000000"/>
        <w:sz w:val="24"/>
        <w:szCs w:val="26"/>
        <w:lang w:eastAsia="tr-TR"/>
      </w:rPr>
      <w:t xml:space="preserve">Karar </w:t>
    </w:r>
    <w:proofErr w:type="gramStart"/>
    <w:r w:rsidRPr="00AE63FF">
      <w:rPr>
        <w:rFonts w:ascii="Times New Roman" w:eastAsia="Times New Roman" w:hAnsi="Times New Roman" w:cs="Times New Roman"/>
        <w:b/>
        <w:bCs/>
        <w:color w:val="000000"/>
        <w:sz w:val="24"/>
        <w:szCs w:val="26"/>
        <w:lang w:eastAsia="tr-TR"/>
      </w:rPr>
      <w:t>Sayısı   : 2008</w:t>
    </w:r>
    <w:proofErr w:type="gramEnd"/>
    <w:r w:rsidRPr="00AE63FF">
      <w:rPr>
        <w:rFonts w:ascii="Times New Roman" w:eastAsia="Times New Roman" w:hAnsi="Times New Roman" w:cs="Times New Roman"/>
        <w:b/>
        <w:bCs/>
        <w:color w:val="000000"/>
        <w:sz w:val="24"/>
        <w:szCs w:val="26"/>
        <w:lang w:eastAsia="tr-TR"/>
      </w:rPr>
      <w:t>/98</w:t>
    </w:r>
  </w:p>
  <w:p w:rsidR="004E555F" w:rsidRPr="004E555F" w:rsidRDefault="004E555F" w:rsidP="004E555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55F"/>
    <w:rsid w:val="004E555F"/>
    <w:rsid w:val="008C4CD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14C9D-70CF-4679-9F73-793DC77D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55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555F"/>
  </w:style>
  <w:style w:type="paragraph" w:styleId="Altbilgi">
    <w:name w:val="footer"/>
    <w:basedOn w:val="Normal"/>
    <w:link w:val="AltbilgiChar"/>
    <w:uiPriority w:val="99"/>
    <w:unhideWhenUsed/>
    <w:rsid w:val="004E55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555F"/>
  </w:style>
  <w:style w:type="character" w:styleId="SayfaNumaras">
    <w:name w:val="page number"/>
    <w:basedOn w:val="VarsaylanParagrafYazTipi"/>
    <w:uiPriority w:val="99"/>
    <w:semiHidden/>
    <w:unhideWhenUsed/>
    <w:rsid w:val="004E5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3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1454</Characters>
  <Application>Microsoft Office Word</Application>
  <DocSecurity>0</DocSecurity>
  <Lines>12</Lines>
  <Paragraphs>3</Paragraphs>
  <ScaleCrop>false</ScaleCrop>
  <Company/>
  <LinksUpToDate>false</LinksUpToDate>
  <CharactersWithSpaces>1706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2019-01-29T08:16:00Z</dcterms:created>
  <dcterms:modified xsi:type="dcterms:W3CDTF">2019-01-29T08:17:00Z</dcterms:modified>
</cp:coreProperties>
</file>