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77" w:rsidRP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A1B77">
        <w:rPr>
          <w:rFonts w:ascii="Times New Roman" w:eastAsia="Times New Roman" w:hAnsi="Times New Roman" w:cs="Times New Roman"/>
          <w:b/>
          <w:bCs/>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b/>
          <w:bCs/>
          <w:color w:val="000000"/>
          <w:sz w:val="24"/>
          <w:szCs w:val="26"/>
          <w:lang w:eastAsia="tr-TR"/>
        </w:rPr>
        <w:t>I- İPTAL VE YÜRÜRLÜĞÜN DURDURULMASI İSTEMLERİNİN GEREKÇESİ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b/>
          <w:bCs/>
          <w:color w:val="000000"/>
          <w:sz w:val="24"/>
          <w:szCs w:val="26"/>
          <w:lang w:eastAsia="tr-TR"/>
        </w:rPr>
        <w:t xml:space="preserve">A- Cumhurbaşkanı Ahmet Necdet </w:t>
      </w:r>
      <w:proofErr w:type="spellStart"/>
      <w:r w:rsidRPr="00DA1B77">
        <w:rPr>
          <w:rFonts w:ascii="Times New Roman" w:eastAsia="Times New Roman" w:hAnsi="Times New Roman" w:cs="Times New Roman"/>
          <w:b/>
          <w:bCs/>
          <w:color w:val="000000"/>
          <w:sz w:val="24"/>
          <w:szCs w:val="26"/>
          <w:lang w:eastAsia="tr-TR"/>
        </w:rPr>
        <w:t>SEZER'in</w:t>
      </w:r>
      <w:proofErr w:type="spellEnd"/>
      <w:r w:rsidRPr="00DA1B77">
        <w:rPr>
          <w:rFonts w:ascii="Times New Roman" w:eastAsia="Times New Roman" w:hAnsi="Times New Roman" w:cs="Times New Roman"/>
          <w:b/>
          <w:bCs/>
          <w:color w:val="000000"/>
          <w:sz w:val="24"/>
          <w:szCs w:val="26"/>
          <w:lang w:eastAsia="tr-TR"/>
        </w:rPr>
        <w:t xml:space="preserve"> dava dilekçesinin gerekçe bölümü şöyledir:</w:t>
      </w:r>
      <w:bookmarkStart w:id="0" w:name="_GoBack"/>
      <w:bookmarkEnd w:id="0"/>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'III- İPTAL İSTEMİNİN GEREKÇESİ: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1</w:t>
      </w:r>
      <w:r w:rsidRPr="00DA1B77">
        <w:rPr>
          <w:rFonts w:ascii="Times New Roman" w:eastAsia="Times New Roman" w:hAnsi="Times New Roman" w:cs="Times New Roman"/>
          <w:b/>
          <w:bCs/>
          <w:color w:val="000000"/>
          <w:sz w:val="24"/>
          <w:szCs w:val="26"/>
          <w:lang w:eastAsia="tr-TR"/>
        </w:rPr>
        <w:t>- </w:t>
      </w:r>
      <w:r w:rsidRPr="00DA1B77">
        <w:rPr>
          <w:rFonts w:ascii="Times New Roman" w:eastAsia="Times New Roman" w:hAnsi="Times New Roman" w:cs="Times New Roman"/>
          <w:color w:val="000000"/>
          <w:sz w:val="24"/>
          <w:szCs w:val="26"/>
          <w:lang w:eastAsia="tr-TR"/>
        </w:rPr>
        <w:t>5411 sayılı Bankacılık Yasası'nın 92. maddesinde,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Kanun ile Kuruma verilen görevlerin gerektirdiği sürekli görev ve hizmetler, bankalar yeminli murakıpları ve yardımcıları, bankacılık uzman ve yardımcıları, hukuk uzman ve yardımcıları ile bilişim uzman ve yardımcılarından oluşan meslek personeli ve idari personel eliyle yürütülür. Kurumun her türlü personelinin bu Kanunun 84 üncü maddesinin birinci fıkrasının (d) bendi hariç, diğer bentlerinde yer alan nitelikleri taşımaları zorunludur.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Başkan yardımcıları, daire başkanları, müdürler, başkanlık müşavirleri ve meslek personeli kadro karşılığı sözleşmeli statüde istihdam edilir. Kadro karşılığı sözleşmeli çalışan Kurum personeli ücret, malî ve sosyal haklar dışında, diğer personel ise her türlü hak ve yükümlülükleri yönünden 657 sayılı Devlet Memurları Kanununa tâbidir.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Bu Kanunun ekinde yer alan (I) sayılı cetveldeki toplam kadro sayısı geçilmemek üzere, kadro unvan ve derecelerinin değiştirilmesi ile bu kadroların kullanılmasına ilişkin esas ve </w:t>
      </w:r>
      <w:proofErr w:type="spellStart"/>
      <w:r w:rsidRPr="00DA1B77">
        <w:rPr>
          <w:rFonts w:ascii="Times New Roman" w:eastAsia="Times New Roman" w:hAnsi="Times New Roman" w:cs="Times New Roman"/>
          <w:color w:val="000000"/>
          <w:sz w:val="24"/>
          <w:szCs w:val="26"/>
          <w:lang w:eastAsia="tr-TR"/>
        </w:rPr>
        <w:t>usûlleri</w:t>
      </w:r>
      <w:proofErr w:type="spellEnd"/>
      <w:r w:rsidRPr="00DA1B77">
        <w:rPr>
          <w:rFonts w:ascii="Times New Roman" w:eastAsia="Times New Roman" w:hAnsi="Times New Roman" w:cs="Times New Roman"/>
          <w:color w:val="000000"/>
          <w:sz w:val="24"/>
          <w:szCs w:val="26"/>
          <w:lang w:eastAsia="tr-TR"/>
        </w:rPr>
        <w:t xml:space="preserve"> belirlemeye Kurul yetkilidir. Ancak, meslek personeli dışında kalan Kurum personelinin unvan değişiklikleri 190 sayılı Genel Kadro ve </w:t>
      </w:r>
      <w:proofErr w:type="spellStart"/>
      <w:r w:rsidRPr="00DA1B77">
        <w:rPr>
          <w:rFonts w:ascii="Times New Roman" w:eastAsia="Times New Roman" w:hAnsi="Times New Roman" w:cs="Times New Roman"/>
          <w:color w:val="000000"/>
          <w:sz w:val="24"/>
          <w:szCs w:val="26"/>
          <w:lang w:eastAsia="tr-TR"/>
        </w:rPr>
        <w:t>Usûlü</w:t>
      </w:r>
      <w:proofErr w:type="spellEnd"/>
      <w:r w:rsidRPr="00DA1B77">
        <w:rPr>
          <w:rFonts w:ascii="Times New Roman" w:eastAsia="Times New Roman" w:hAnsi="Times New Roman" w:cs="Times New Roman"/>
          <w:color w:val="000000"/>
          <w:sz w:val="24"/>
          <w:szCs w:val="26"/>
          <w:lang w:eastAsia="tr-TR"/>
        </w:rPr>
        <w:t xml:space="preserve"> Hakkında Kanun Hükmünde Kararnamenin eki cetvellerde yer alan kadro unvanlarıyla sınırlı olarak yapılır.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Kurumun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birimlerinde uzmanlık gerektiren işlerde meslek personeli çalıştırılması esastır.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danışma ve yardımcı hizmet birimlerinde istihdam edilecek personelin nitelikleri Başkanın teklifi üzerine Kurul tarafından belirlenir. Kurumda yönetici, müşavir ve meslek personeli unvanlarını haiz olmayan personelin oranı bu Kanunun eki cetvellerde yer alan toplam kadro sayısının yüzde otuzunu geçemez.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Kurumda, meslek personeli sayısının yüzde onunu geçmeyecek şekilde, sektörde en </w:t>
      </w:r>
      <w:proofErr w:type="spellStart"/>
      <w:r w:rsidRPr="00DA1B77">
        <w:rPr>
          <w:rFonts w:ascii="Times New Roman" w:eastAsia="Times New Roman" w:hAnsi="Times New Roman" w:cs="Times New Roman"/>
          <w:color w:val="000000"/>
          <w:sz w:val="24"/>
          <w:szCs w:val="26"/>
          <w:lang w:eastAsia="tr-TR"/>
        </w:rPr>
        <w:t>âz</w:t>
      </w:r>
      <w:proofErr w:type="spellEnd"/>
      <w:r w:rsidRPr="00DA1B77">
        <w:rPr>
          <w:rFonts w:ascii="Times New Roman" w:eastAsia="Times New Roman" w:hAnsi="Times New Roman" w:cs="Times New Roman"/>
          <w:color w:val="000000"/>
          <w:sz w:val="24"/>
          <w:szCs w:val="26"/>
          <w:lang w:eastAsia="tr-TR"/>
        </w:rPr>
        <w:t xml:space="preserve"> on yıl meslekî tecrübesi olanlar ile Kurumun faaliyet alanına ilişkin konularda doktor unvan ve derecesini alanlar arasından yeteri kadar uzman personel, hizmet veya vekâlet akdi hükümlerine </w:t>
      </w:r>
      <w:proofErr w:type="gramStart"/>
      <w:r w:rsidRPr="00DA1B77">
        <w:rPr>
          <w:rFonts w:ascii="Times New Roman" w:eastAsia="Times New Roman" w:hAnsi="Times New Roman" w:cs="Times New Roman"/>
          <w:color w:val="000000"/>
          <w:sz w:val="24"/>
          <w:szCs w:val="26"/>
          <w:lang w:eastAsia="tr-TR"/>
        </w:rPr>
        <w:t>göre</w:t>
      </w:r>
      <w:proofErr w:type="gramEnd"/>
      <w:r w:rsidRPr="00DA1B77">
        <w:rPr>
          <w:rFonts w:ascii="Times New Roman" w:eastAsia="Times New Roman" w:hAnsi="Times New Roman" w:cs="Times New Roman"/>
          <w:color w:val="000000"/>
          <w:sz w:val="24"/>
          <w:szCs w:val="26"/>
          <w:lang w:eastAsia="tr-TR"/>
        </w:rPr>
        <w:t xml:space="preserve"> çalıştırılabilir.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Kurum personeli başka kamu kurum ve kuruluşlarında geçici olarak görevlendirilemez.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Bankacılık, hukuk ve bilişim uzman yardımcılığı ile bankalar yeminli murakıp yardımcılığına atanacaklar merkezî yarışma sınavıyla belirlenenler arasından seçilir. Uzman yardımcılığı ve bankalar yeminli murakıp yardımcılığına atananlar ikinci yılın sonunda yetki sınavına tâbi tutulurlar. Yetki sınavı ile bu sınavda başarılı olanların yetkilerine ilişkin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 Kurul tarafından belirlenir. </w:t>
      </w:r>
      <w:proofErr w:type="gramStart"/>
      <w:r w:rsidRPr="00DA1B77">
        <w:rPr>
          <w:rFonts w:ascii="Times New Roman" w:eastAsia="Times New Roman" w:hAnsi="Times New Roman" w:cs="Times New Roman"/>
          <w:color w:val="000000"/>
          <w:sz w:val="24"/>
          <w:szCs w:val="26"/>
          <w:lang w:eastAsia="tr-TR"/>
        </w:rPr>
        <w:t xml:space="preserve">Uzman yardımcılığı ve bankalar yeminli murakıp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w:t>
      </w:r>
      <w:r w:rsidRPr="00DA1B77">
        <w:rPr>
          <w:rFonts w:ascii="Times New Roman" w:eastAsia="Times New Roman" w:hAnsi="Times New Roman" w:cs="Times New Roman"/>
          <w:color w:val="000000"/>
          <w:sz w:val="24"/>
          <w:szCs w:val="26"/>
          <w:lang w:eastAsia="tr-TR"/>
        </w:rPr>
        <w:lastRenderedPageBreak/>
        <w:t xml:space="preserve">konuları ile ilgili hazırlayacakları uzmanlık tezinin oluşturulacak jüri tarafından kabul edilmesi hâlinde ilgisine göre bankacılık, hukuk ve bilişim uzmanı ile bankalar yeminli murakıbı olarak atanır ve bunlara bir defaya mahsus olmak üzere bir derece yükseltilmesi uygulanır. </w:t>
      </w:r>
      <w:proofErr w:type="gramEnd"/>
      <w:r w:rsidRPr="00DA1B77">
        <w:rPr>
          <w:rFonts w:ascii="Times New Roman" w:eastAsia="Times New Roman" w:hAnsi="Times New Roman" w:cs="Times New Roman"/>
          <w:color w:val="000000"/>
          <w:sz w:val="24"/>
          <w:szCs w:val="26"/>
          <w:lang w:eastAsia="tr-TR"/>
        </w:rPr>
        <w:t>Mazereti olmaksızın tez hazırlamayan veya sınava girmeyen veya sınavda iki defa başarısız olanlar diğer kamu kurum ve kuruluşlarındaki öğrenim durumlarına uygun kadrolara atanmak üzere Devlet Personel Başkanlığına bildirilir.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Kurumun meslek ve idarî personelinin yeterlik ve yarışma sınavları, 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 Kurum tarafından çıkarılacak bir yönetmelikle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düzenlemesine</w:t>
      </w:r>
      <w:proofErr w:type="gramEnd"/>
      <w:r w:rsidRPr="00DA1B77">
        <w:rPr>
          <w:rFonts w:ascii="Times New Roman" w:eastAsia="Times New Roman" w:hAnsi="Times New Roman" w:cs="Times New Roman"/>
          <w:color w:val="000000"/>
          <w:sz w:val="24"/>
          <w:szCs w:val="26"/>
          <w:lang w:eastAsia="tr-TR"/>
        </w:rPr>
        <w:t xml:space="preserve"> yer verilmiştir.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a</w:t>
      </w:r>
      <w:proofErr w:type="gramEnd"/>
      <w:r w:rsidRPr="00DA1B77">
        <w:rPr>
          <w:rFonts w:ascii="Times New Roman" w:eastAsia="Times New Roman" w:hAnsi="Times New Roman" w:cs="Times New Roman"/>
          <w:color w:val="000000"/>
          <w:sz w:val="24"/>
          <w:szCs w:val="26"/>
          <w:lang w:eastAsia="tr-TR"/>
        </w:rPr>
        <w:t>- Görüldüğü gibi, Yasa'nın 92. maddesinde, Bankacılık Düzenleme ve Denetleme Kurumu personelinin hukuksal statüsü düzenlenmiştir.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bağlamda, maddede,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Bankacılık Düzenleme ve Denetleme Kurumu'na verilen görevlerin gerektirdiği sürekli görev ve hizmetlerin, meslek personeli ve yönetim personeli eliyle yürütüleceği,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Meslek personelinin bankalar yeminli murakıpları ve yardımcıları, bankacılık uzman ve yardımcıları, hukuk uzman ve yardımcıları ile bilişim uzman ve yardımcılarından oluşacağı,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 Kurum'un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birimlerinde uzmanlık gerektiren işlerde meslek personeli çalıştırılmasının esas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Başkan yardımcıları, daire başkanları, müdürler, başkanlık müşavirleri ve meslek personelinin kadro karşılığı sözleşmeli statüde çalıştırılacağı,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Kurum'un kadro karşılığı sözleşmeli personel statüsünde çalıştırılan Başkan yardımcıları, daire başkanları, müdürler, başkanlık müşavirleri ve meslek personelinin ücret, mali ve sosyal haklar dışında; diğer personelin ise tüm hak ve yükümlülükler yönünden 657 sayılı Devlet Memurları Yasası'na bağlı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belirtilmiştir</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Maddenin tüm kurallarının </w:t>
      </w:r>
      <w:proofErr w:type="spellStart"/>
      <w:r w:rsidRPr="00DA1B77">
        <w:rPr>
          <w:rFonts w:ascii="Times New Roman" w:eastAsia="Times New Roman" w:hAnsi="Times New Roman" w:cs="Times New Roman"/>
          <w:color w:val="000000"/>
          <w:sz w:val="24"/>
          <w:szCs w:val="26"/>
          <w:lang w:eastAsia="tr-TR"/>
        </w:rPr>
        <w:t>birarada</w:t>
      </w:r>
      <w:proofErr w:type="spellEnd"/>
      <w:r w:rsidRPr="00DA1B77">
        <w:rPr>
          <w:rFonts w:ascii="Times New Roman" w:eastAsia="Times New Roman" w:hAnsi="Times New Roman" w:cs="Times New Roman"/>
          <w:color w:val="000000"/>
          <w:sz w:val="24"/>
          <w:szCs w:val="26"/>
          <w:lang w:eastAsia="tr-TR"/>
        </w:rPr>
        <w:t xml:space="preserve"> değerlendirilmesinden, mesleki personel ve yönetim personelinin iki farklı statüde çalıştırılacağı anlaşılmaktadır. Maddeye göre,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Başkan yardımcıları, daire başkanları, müdürler, başkanlık müşavirleri ve meslek personeli 'kadro karşılığı sözleşmeli' statüde,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Bunların dışındaki yönetim personeli ise, 'memur' statüsünde, çalıştırılacaklardır.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Maddenin,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Birinci fıkrasının son tümcesinde, Kurum'un tüm personelinde, Yasa'nın 84. maddesinin (d) bendinde düzenlenen niteliğin aranmayacağı,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İkinci fıkrasında, kadro karşılığı sözleşmeli statüde çalıştırılacak personelin ücret, mali ve sosyal haklar yönünden 657 sayılı Yasa'ya bağlı olmayacağı,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Son fıkrasında da, Kurum'un meslek ve yönetim personelinin yeterlik ve yarışma sınavları, nitelikleri, çalışma ilke ve yöntemleri ile ilgili diğer konuların yönetmelikle düzenleneceği,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öngörülmüştür</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Yasa'nın 84. maddesinin birinci fıkrasında Bankacılık Düzenleme ve Denetleme Kurulu üyelerinin niteliklerine yer verilmiş; Kurum personeline uygulanmayacak (d) bendinde ise, Kurul üyelerinin hangi dallarda öğrenim görenler arasından atanabileceği açıklanmıştır.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Böylece, Kurum'un meslek ve yönetim personelinin, 84. maddeye gönderme yapılarak, Yasa'da niteliklerine yer verilmiş; ancak, hangi öğrenim düzeyinde ve hangi alanlarda eğitim görenler arasından seçileceği konusu açıkta bırakılmıştır.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Personelin öğrenim düzeyi ve hangi alanlarda eğitim görenler arasından</w:t>
      </w:r>
      <w:r w:rsidRPr="00DA1B77">
        <w:rPr>
          <w:rFonts w:ascii="Times New Roman" w:eastAsia="Times New Roman" w:hAnsi="Times New Roman" w:cs="Times New Roman"/>
          <w:color w:val="000000"/>
          <w:sz w:val="24"/>
          <w:szCs w:val="26"/>
          <w:lang w:eastAsia="tr-TR"/>
        </w:rPr>
        <w:br/>
        <w:t>seçileceği, niteliği ile doğrudan ilgilidir. Üstelik öğrenim düzeyi ve dalı, göreve</w:t>
      </w:r>
      <w:r w:rsidRPr="00DA1B77">
        <w:rPr>
          <w:rFonts w:ascii="Times New Roman" w:eastAsia="Times New Roman" w:hAnsi="Times New Roman" w:cs="Times New Roman"/>
          <w:color w:val="000000"/>
          <w:sz w:val="24"/>
          <w:szCs w:val="26"/>
          <w:lang w:eastAsia="tr-TR"/>
        </w:rPr>
        <w:br/>
        <w:t>uygun eleman alınmasının sağlanması, başka bir deyişle hizmetin gerekleri yönünden</w:t>
      </w:r>
      <w:r w:rsidRPr="00DA1B77">
        <w:rPr>
          <w:rFonts w:ascii="Times New Roman" w:eastAsia="Times New Roman" w:hAnsi="Times New Roman" w:cs="Times New Roman"/>
          <w:color w:val="000000"/>
          <w:sz w:val="24"/>
          <w:szCs w:val="26"/>
          <w:lang w:eastAsia="tr-TR"/>
        </w:rPr>
        <w:br/>
        <w:t>önemli bir niteliktir.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önemine karşın, Kurum personelinin hangi öğrenim düzeyinde ve hangi</w:t>
      </w:r>
      <w:r w:rsidRPr="00DA1B77">
        <w:rPr>
          <w:rFonts w:ascii="Times New Roman" w:eastAsia="Times New Roman" w:hAnsi="Times New Roman" w:cs="Times New Roman"/>
          <w:color w:val="000000"/>
          <w:sz w:val="24"/>
          <w:szCs w:val="26"/>
          <w:lang w:eastAsia="tr-TR"/>
        </w:rPr>
        <w:br/>
        <w:t>alanlarda öğretim görenler arasından seçileceği konusunun Yasa'da düzenlenmediği;</w:t>
      </w:r>
      <w:r w:rsidRPr="00DA1B77">
        <w:rPr>
          <w:rFonts w:ascii="Times New Roman" w:eastAsia="Times New Roman" w:hAnsi="Times New Roman" w:cs="Times New Roman"/>
          <w:color w:val="000000"/>
          <w:sz w:val="24"/>
          <w:szCs w:val="26"/>
          <w:lang w:eastAsia="tr-TR"/>
        </w:rPr>
        <w:br/>
        <w:t>bu konunun, maddenin son fıkrası uyarınca yönetmeliğe bırakıldığı anlaşılmaktadır.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Öte yandan, kadro karşılığı sözleşmeli statüde çalıştırılacak personelin ücret,</w:t>
      </w:r>
      <w:r w:rsidRPr="00DA1B77">
        <w:rPr>
          <w:rFonts w:ascii="Times New Roman" w:eastAsia="Times New Roman" w:hAnsi="Times New Roman" w:cs="Times New Roman"/>
          <w:color w:val="000000"/>
          <w:sz w:val="24"/>
          <w:szCs w:val="26"/>
          <w:lang w:eastAsia="tr-TR"/>
        </w:rPr>
        <w:br/>
        <w:t>mali ve sosyal haklar yönünden 657 sayılı Devlet Memurları Yasası'na bağlı olmadığı</w:t>
      </w:r>
      <w:r w:rsidRPr="00DA1B77">
        <w:rPr>
          <w:rFonts w:ascii="Times New Roman" w:eastAsia="Times New Roman" w:hAnsi="Times New Roman" w:cs="Times New Roman"/>
          <w:color w:val="000000"/>
          <w:sz w:val="24"/>
          <w:szCs w:val="26"/>
          <w:lang w:eastAsia="tr-TR"/>
        </w:rPr>
        <w:br/>
        <w:t>belirtilmiş; ancak, bu tür personelin mali statüsü Yasa'nın diğer maddelerinde de</w:t>
      </w:r>
      <w:r w:rsidRPr="00DA1B77">
        <w:rPr>
          <w:rFonts w:ascii="Times New Roman" w:eastAsia="Times New Roman" w:hAnsi="Times New Roman" w:cs="Times New Roman"/>
          <w:color w:val="000000"/>
          <w:sz w:val="24"/>
          <w:szCs w:val="26"/>
          <w:lang w:eastAsia="tr-TR"/>
        </w:rPr>
        <w:br/>
        <w:t>düzenlenmemiştir.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Yine, bu konunun da, maddenin son fıkrası uyarınca yönetmelikte ya da</w:t>
      </w:r>
      <w:r w:rsidRPr="00DA1B77">
        <w:rPr>
          <w:rFonts w:ascii="Times New Roman" w:eastAsia="Times New Roman" w:hAnsi="Times New Roman" w:cs="Times New Roman"/>
          <w:color w:val="000000"/>
          <w:sz w:val="24"/>
          <w:szCs w:val="26"/>
          <w:lang w:eastAsia="tr-TR"/>
        </w:rPr>
        <w:br/>
        <w:t>hizmet sözleşmelerinde düzenleneceği anlaşılmaktadır.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Yasa'nın 82. maddesinde, Bankacılık Düzenleme ve Denetleme Kurumu'nun kamu tüzelkişiliğini haiz olduğu belirtilmiş; 92. maddesinde de, kadro karşılığı çalıştırılan personelin ücret, mali ve sosyal haklar dışında, diğer personelin de her türlü hak ve yükümlülükler yönünden 657 sayılı Yasa kurallarına bağlı bulunduğu vurgulanmıştır.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durumda, Kurum personelinin, Anayasa'nın 128. maddesi bağlamında memur ya da diğer kamu görevlisi olduğunda kuşku bulunmamaktadır.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Anayasa'nın 128. maddesinin ikinci fıkrasında, memurların ve diğer kamu görevlilerinin niteliklerinin, atanmalarının, görev ve yetkilerinin, hakları ve yükümlülüklerinin, aylık ve ödenekleri ile diğer özlük işlerinin yasayla düzenlenmesi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Bu nedenle, Kurum personelinin, özellikle üst düzey yönetim personeli ile meslek personelinin, görevlerinin önemi ve özelliği de gözetilerek, yükseköğretimin hangi dallarını bitirenler arasından seçileceğine ve ücret, mali ve sosyal haklarına, başka bir deyişle mali statülerine Yasa'da yer verilmesi gerekirken, bu konuların yönetmeliğe ya da hizmet </w:t>
      </w:r>
      <w:r w:rsidRPr="00DA1B77">
        <w:rPr>
          <w:rFonts w:ascii="Times New Roman" w:eastAsia="Times New Roman" w:hAnsi="Times New Roman" w:cs="Times New Roman"/>
          <w:color w:val="000000"/>
          <w:sz w:val="24"/>
          <w:szCs w:val="26"/>
          <w:lang w:eastAsia="tr-TR"/>
        </w:rPr>
        <w:lastRenderedPageBreak/>
        <w:t>sözleşmesine, yani bir yönetsel düzenleyici işleme bırakılması Anayasa'nın 128. maddesine aykırı düşmektedir.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Öte yandan, Anayasa'da erkler ayrılığı ilkesi kabul edilmiş; Anayasa'nın 7.</w:t>
      </w:r>
      <w:r w:rsidRPr="00DA1B77">
        <w:rPr>
          <w:rFonts w:ascii="Times New Roman" w:eastAsia="Times New Roman" w:hAnsi="Times New Roman" w:cs="Times New Roman"/>
          <w:color w:val="000000"/>
          <w:sz w:val="24"/>
          <w:szCs w:val="26"/>
          <w:lang w:eastAsia="tr-TR"/>
        </w:rPr>
        <w:br/>
        <w:t>maddesinde, yasama yetkisinin Türkiye Büyük Millet Meclisi'nin olduğu, bu yetkinin</w:t>
      </w:r>
      <w:r w:rsidRPr="00DA1B77">
        <w:rPr>
          <w:rFonts w:ascii="Times New Roman" w:eastAsia="Times New Roman" w:hAnsi="Times New Roman" w:cs="Times New Roman"/>
          <w:color w:val="000000"/>
          <w:sz w:val="24"/>
          <w:szCs w:val="26"/>
          <w:lang w:eastAsia="tr-TR"/>
        </w:rPr>
        <w:br/>
        <w:t>devredilemeyeceği belirtilmiş; 6. maddesinde de, hiçbir organın kaynağını</w:t>
      </w:r>
      <w:r w:rsidRPr="00DA1B77">
        <w:rPr>
          <w:rFonts w:ascii="Times New Roman" w:eastAsia="Times New Roman" w:hAnsi="Times New Roman" w:cs="Times New Roman"/>
          <w:color w:val="000000"/>
          <w:sz w:val="24"/>
          <w:szCs w:val="26"/>
          <w:lang w:eastAsia="tr-TR"/>
        </w:rPr>
        <w:br/>
        <w:t>Anayasa'dan almayan bir Devlet yetkisi kullanamayacağı kurala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kurallar uyarınca, Anayasa'da yasayla düzenlenmesi öngörülen bir</w:t>
      </w:r>
      <w:r w:rsidRPr="00DA1B77">
        <w:rPr>
          <w:rFonts w:ascii="Times New Roman" w:eastAsia="Times New Roman" w:hAnsi="Times New Roman" w:cs="Times New Roman"/>
          <w:color w:val="000000"/>
          <w:sz w:val="24"/>
          <w:szCs w:val="26"/>
          <w:lang w:eastAsia="tr-TR"/>
        </w:rPr>
        <w:br/>
        <w:t>konunun yönetmeliğe bırakılması olanaksızdır. Bu durumun yasada belirtilmiş olması</w:t>
      </w:r>
      <w:r w:rsidRPr="00DA1B77">
        <w:rPr>
          <w:rFonts w:ascii="Times New Roman" w:eastAsia="Times New Roman" w:hAnsi="Times New Roman" w:cs="Times New Roman"/>
          <w:color w:val="000000"/>
          <w:sz w:val="24"/>
          <w:szCs w:val="26"/>
          <w:lang w:eastAsia="tr-TR"/>
        </w:rPr>
        <w:br/>
        <w:t>da sonuca etkili değildir.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tür yasal kurallar Anayasa Mahkemesi'nce 'yetki devri' niteliğinde</w:t>
      </w:r>
      <w:r w:rsidRPr="00DA1B77">
        <w:rPr>
          <w:rFonts w:ascii="Times New Roman" w:eastAsia="Times New Roman" w:hAnsi="Times New Roman" w:cs="Times New Roman"/>
          <w:color w:val="000000"/>
          <w:sz w:val="24"/>
          <w:szCs w:val="26"/>
          <w:lang w:eastAsia="tr-TR"/>
        </w:rPr>
        <w:br/>
        <w:t>görülerek iptal edilmektedir. Yüksek Mahkeme'nin bu yönde pek çok kararı</w:t>
      </w:r>
      <w:r w:rsidRPr="00DA1B77">
        <w:rPr>
          <w:rFonts w:ascii="Times New Roman" w:eastAsia="Times New Roman" w:hAnsi="Times New Roman" w:cs="Times New Roman"/>
          <w:color w:val="000000"/>
          <w:sz w:val="24"/>
          <w:szCs w:val="26"/>
          <w:lang w:eastAsia="tr-TR"/>
        </w:rPr>
        <w:br/>
        <w:t>bulunmaktadır.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nedenle, 5411 sayılı Yasa'nın yukarıda belirtilen düzenlemeleri</w:t>
      </w:r>
      <w:r w:rsidRPr="00DA1B77">
        <w:rPr>
          <w:rFonts w:ascii="Times New Roman" w:eastAsia="Times New Roman" w:hAnsi="Times New Roman" w:cs="Times New Roman"/>
          <w:color w:val="000000"/>
          <w:sz w:val="24"/>
          <w:szCs w:val="26"/>
          <w:lang w:eastAsia="tr-TR"/>
        </w:rPr>
        <w:br/>
        <w:t>Anayasa'nın 7. maddesine de aykırı düşmektedir.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b/>
          <w:bCs/>
          <w:color w:val="000000"/>
          <w:sz w:val="24"/>
          <w:szCs w:val="26"/>
          <w:lang w:eastAsia="tr-TR"/>
        </w:rPr>
        <w:t>b</w:t>
      </w:r>
      <w:proofErr w:type="gramEnd"/>
      <w:r w:rsidRPr="00DA1B77">
        <w:rPr>
          <w:rFonts w:ascii="Times New Roman" w:eastAsia="Times New Roman" w:hAnsi="Times New Roman" w:cs="Times New Roman"/>
          <w:b/>
          <w:bCs/>
          <w:color w:val="000000"/>
          <w:sz w:val="24"/>
          <w:szCs w:val="26"/>
          <w:lang w:eastAsia="tr-TR"/>
        </w:rPr>
        <w:t>-</w:t>
      </w:r>
      <w:r w:rsidRPr="00DA1B77">
        <w:rPr>
          <w:rFonts w:ascii="Times New Roman" w:eastAsia="Times New Roman" w:hAnsi="Times New Roman" w:cs="Times New Roman"/>
          <w:color w:val="000000"/>
          <w:sz w:val="24"/>
          <w:szCs w:val="26"/>
          <w:lang w:eastAsia="tr-TR"/>
        </w:rPr>
        <w:t> Yasa'nın 92. maddesinin beşinci fıkrasında, Kurum'da, meslek personeli</w:t>
      </w:r>
      <w:r w:rsidRPr="00DA1B77">
        <w:rPr>
          <w:rFonts w:ascii="Times New Roman" w:eastAsia="Times New Roman" w:hAnsi="Times New Roman" w:cs="Times New Roman"/>
          <w:color w:val="000000"/>
          <w:sz w:val="24"/>
          <w:szCs w:val="26"/>
          <w:lang w:eastAsia="tr-TR"/>
        </w:rPr>
        <w:br/>
        <w:t>sayısının yüzde onunu geçmemek koşuluyla, sektörde en az on yıl mesleki tecrübesi</w:t>
      </w:r>
      <w:r w:rsidRPr="00DA1B77">
        <w:rPr>
          <w:rFonts w:ascii="Times New Roman" w:eastAsia="Times New Roman" w:hAnsi="Times New Roman" w:cs="Times New Roman"/>
          <w:color w:val="000000"/>
          <w:sz w:val="24"/>
          <w:szCs w:val="26"/>
          <w:lang w:eastAsia="tr-TR"/>
        </w:rPr>
        <w:br/>
        <w:t>olanlar ile Kurum'un etkinlik alanına ilişkin konularda doktor unvan ve derecesini</w:t>
      </w:r>
      <w:r w:rsidRPr="00DA1B77">
        <w:rPr>
          <w:rFonts w:ascii="Times New Roman" w:eastAsia="Times New Roman" w:hAnsi="Times New Roman" w:cs="Times New Roman"/>
          <w:color w:val="000000"/>
          <w:sz w:val="24"/>
          <w:szCs w:val="26"/>
          <w:lang w:eastAsia="tr-TR"/>
        </w:rPr>
        <w:br/>
        <w:t>alanlar arasından yeteri kadar uzman personelin, 'hizmet akdi' ya da 'vekâlet akdi'</w:t>
      </w:r>
      <w:r w:rsidRPr="00DA1B77">
        <w:rPr>
          <w:rFonts w:ascii="Times New Roman" w:eastAsia="Times New Roman" w:hAnsi="Times New Roman" w:cs="Times New Roman"/>
          <w:color w:val="000000"/>
          <w:sz w:val="24"/>
          <w:szCs w:val="26"/>
          <w:lang w:eastAsia="tr-TR"/>
        </w:rPr>
        <w:br/>
        <w:t>kurallarına göre çalıştırılabileceği belirtilmiştir.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Yukarıda da açıklandığı gibi, Yasa'nın,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- 82. maddesinde, Bankacılık Düzenleme ve Denetleme Kurumu'nun kamu tüzelkişiliğini haiz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- 92. maddesinin,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Birinci fıkrasında, Bankacılık Düzenleme ve Denetleme Kurumu'na verilen görevlerin gerektirdiği sürekli görev ve hizmetlerin meslek personeli ile yönetim personeli eliyle gördürüleceği,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Meslek personelinin, bankalar yeminli murakıpları ve yardımcıları, bankacılık uzman ve yardımcıları, hukuk uzman ve yardımcıları ile bilişim uzman ve yardımcılarından oluşacağı,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 Dördüncü fıkrasında, Kurum'un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birimlerinde uzmanlık gerektiren işlerde meslek personeli çalıştırılmasının esas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İkinci fıkrasında ise, kadro karşılığı sözleşmeli çalışan kurum personelinin ücret, mali ve sosyal haklar dışında, diğer personelin ise tüm hak ve yükümlülükler yönünden 657 sayılı Devlet Memurları Yasası'na bağlı tutulduğu,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kurala</w:t>
      </w:r>
      <w:proofErr w:type="gramEnd"/>
      <w:r w:rsidRPr="00DA1B77">
        <w:rPr>
          <w:rFonts w:ascii="Times New Roman" w:eastAsia="Times New Roman" w:hAnsi="Times New Roman" w:cs="Times New Roman"/>
          <w:color w:val="000000"/>
          <w:sz w:val="24"/>
          <w:szCs w:val="26"/>
          <w:lang w:eastAsia="tr-TR"/>
        </w:rPr>
        <w:t xml:space="preserv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Bu kurallara göre, bir kamu tüzelkişisi olan Kurum'a verilmiş asli ve sürekli görevlerin, Anayasa'nın 128. maddesinde anlatımını bulan memurlar ya da diğer kamu görevlileri eliyle yürütülmesi zorunludur.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 Mahkemesi'nin çeşitli kararlarında da belirtildiği gibi, kamu hukuku alanına giren statü hukukuna bağlı idari hizmet sözleşmesi ile çalışanlar, Anayasa'nın 128. maddesi bağlamında 'diğer kamu görevlileri' kapsamına girmektedirler.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Oysa,</w:t>
      </w:r>
      <w:proofErr w:type="gramEnd"/>
      <w:r w:rsidRPr="00DA1B77">
        <w:rPr>
          <w:rFonts w:ascii="Times New Roman" w:eastAsia="Times New Roman" w:hAnsi="Times New Roman" w:cs="Times New Roman"/>
          <w:color w:val="000000"/>
          <w:sz w:val="24"/>
          <w:szCs w:val="26"/>
          <w:lang w:eastAsia="tr-TR"/>
        </w:rPr>
        <w:t xml:space="preserve"> Yasa'nın 92. maddesinin beşinci fıkrasında öngörülen 'hizmet akdi' ya da 'vekâlet akdi' ile çalıştırma, özel hukuk alanına girmekte ve Borçlar Yasası'nın 313 ve 386. ve izleyen maddelerinde düzenlenmiş bulunmaktadır.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Maddenin beşinci fıkrasında, hizmet ya da </w:t>
      </w:r>
      <w:proofErr w:type="gramStart"/>
      <w:r w:rsidRPr="00DA1B77">
        <w:rPr>
          <w:rFonts w:ascii="Times New Roman" w:eastAsia="Times New Roman" w:hAnsi="Times New Roman" w:cs="Times New Roman"/>
          <w:color w:val="000000"/>
          <w:sz w:val="24"/>
          <w:szCs w:val="26"/>
          <w:lang w:eastAsia="tr-TR"/>
        </w:rPr>
        <w:t>vekalet</w:t>
      </w:r>
      <w:proofErr w:type="gramEnd"/>
      <w:r w:rsidRPr="00DA1B77">
        <w:rPr>
          <w:rFonts w:ascii="Times New Roman" w:eastAsia="Times New Roman" w:hAnsi="Times New Roman" w:cs="Times New Roman"/>
          <w:color w:val="000000"/>
          <w:sz w:val="24"/>
          <w:szCs w:val="26"/>
          <w:lang w:eastAsia="tr-TR"/>
        </w:rPr>
        <w:t xml:space="preserve"> akdi ile çalıştırılacak personele gördürülecek hizmetin niteliği açıklanmadığı ve sayısal da olsa meslek personeli ile bir bağ kurulduğu için, Kurum'un asli ve sürekli hizmetlerinin de bu tür personel eliyle yürütülebileceği anlaşılmaktadır.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Yukarıda da belirtildiği gibi, Kurum'a verilen sürekli görev ve hizmetlerin, memurlar ya da kamu hukuku alanına giren statü hukukuna bağlı idari hizmet</w:t>
      </w:r>
      <w:r w:rsidRPr="00DA1B77">
        <w:rPr>
          <w:rFonts w:ascii="Times New Roman" w:eastAsia="Times New Roman" w:hAnsi="Times New Roman" w:cs="Times New Roman"/>
          <w:color w:val="000000"/>
          <w:sz w:val="24"/>
          <w:szCs w:val="26"/>
          <w:lang w:eastAsia="tr-TR"/>
        </w:rPr>
        <w:br/>
        <w:t>sözleşmeleriyle çalıştırılan diğer kamu görevlileri eliyle yürütülmesi gerekirken; bu</w:t>
      </w:r>
      <w:r w:rsidRPr="00DA1B77">
        <w:rPr>
          <w:rFonts w:ascii="Times New Roman" w:eastAsia="Times New Roman" w:hAnsi="Times New Roman" w:cs="Times New Roman"/>
          <w:color w:val="000000"/>
          <w:sz w:val="24"/>
          <w:szCs w:val="26"/>
          <w:lang w:eastAsia="tr-TR"/>
        </w:rPr>
        <w:br/>
        <w:t>görev ve hizmetlerin görülmesi için özel hukuk alanına giren 'hizmet akdi' ya da</w:t>
      </w:r>
      <w:r w:rsidRPr="00DA1B77">
        <w:rPr>
          <w:rFonts w:ascii="Times New Roman" w:eastAsia="Times New Roman" w:hAnsi="Times New Roman" w:cs="Times New Roman"/>
          <w:color w:val="000000"/>
          <w:sz w:val="24"/>
          <w:szCs w:val="26"/>
          <w:lang w:eastAsia="tr-TR"/>
        </w:rPr>
        <w:br/>
        <w:t>'vekâlet akdi' ile uzman çalıştırmayı öngören beşinci fıkra kuralı, Anayasa'nın 128.</w:t>
      </w:r>
      <w:r w:rsidRPr="00DA1B77">
        <w:rPr>
          <w:rFonts w:ascii="Times New Roman" w:eastAsia="Times New Roman" w:hAnsi="Times New Roman" w:cs="Times New Roman"/>
          <w:color w:val="000000"/>
          <w:sz w:val="24"/>
          <w:szCs w:val="26"/>
          <w:lang w:eastAsia="tr-TR"/>
        </w:rPr>
        <w:br/>
        <w:t>maddesiyle bağdaşmamaktadır.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2- 5411 sayılı Yasa'nın 121. maddesinde,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Kanun ile Fona verilen görevlerin gerektirdiği görev ve hizmetler, Fon avukatları, Fon denetçisi ve denetçi yardımcıları, Fon uzmanı ve uzman yardımcılarından oluşan meslek personeli ile idarî personel eliyle yürütülür. Fonun her türlü personelinin bu Kanunun 113 üncü maddesinin birinci fıkrasının (d) bendi hariç, diğer bentlerinde yer alan nitelikleri taşımaları zorunludur.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Başkan yardımcıları, daire başkanları, müdürler, başkanlık müşavirleri ve meslek personeli kadro karşılığı sözleşmeli statüde istihdam edilir. Kadro karşılığı sözleşmeli çalışan Fon personeli ücret, malî ve sosyal haklar dışında her türlü hak ve yükümlülükleri yönünden 657 sayılı Devlet Memurları Kanununa tâbidir.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Bu Kanunun ekinde yer alan (II) sayılı cetveldeki toplam kadro sayısı geçilmemek üzere, kadro unvan ve derecelerinin değiştirilmesi ile bu kadroların kullanılmasına ilişkin esas ve </w:t>
      </w:r>
      <w:proofErr w:type="spellStart"/>
      <w:r w:rsidRPr="00DA1B77">
        <w:rPr>
          <w:rFonts w:ascii="Times New Roman" w:eastAsia="Times New Roman" w:hAnsi="Times New Roman" w:cs="Times New Roman"/>
          <w:color w:val="000000"/>
          <w:sz w:val="24"/>
          <w:szCs w:val="26"/>
          <w:lang w:eastAsia="tr-TR"/>
        </w:rPr>
        <w:t>usûlleri</w:t>
      </w:r>
      <w:proofErr w:type="spellEnd"/>
      <w:r w:rsidRPr="00DA1B77">
        <w:rPr>
          <w:rFonts w:ascii="Times New Roman" w:eastAsia="Times New Roman" w:hAnsi="Times New Roman" w:cs="Times New Roman"/>
          <w:color w:val="000000"/>
          <w:sz w:val="24"/>
          <w:szCs w:val="26"/>
          <w:lang w:eastAsia="tr-TR"/>
        </w:rPr>
        <w:t xml:space="preserve"> belirlemeye Fon Kurulu yetkilidir.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Fonun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birimlerinde uzmanlık gerektiren işlerde meslek personeli çalıştırılması esastır.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Fonun ikinci fıkrada belirtilenler dışında kalan ve ekli (III) sayılı cetvelde yer alan pozisyonlarda çalıştırılacak personeli idarî hizmet sözleşmesiyle istihdam edilir. Bu cetvelde yer alan toplam pozisyon sayısı geçilmemek üzere, pozisyon unvanlarında değişiklik yapmaya Fon Kurulu yetkilidir. İdarî hizmet sözleşmesiyle çalıştırılanlar emeklilik ve sosyal güvenlik yönünden 506 sayılı Sosyal Sigortalar Kanununa tâbidir.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Fonda çalışan personel başka kamu kurum ve kuruluşlarında geçici olarak görevlendirilemez.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Fon denetçi yardımcılığı ile Fon uzman yardımcılığına atanacaklar, merkezî yarışma sınavıyla belirlenenler arasından seçilir. </w:t>
      </w:r>
      <w:proofErr w:type="gramStart"/>
      <w:r w:rsidRPr="00DA1B77">
        <w:rPr>
          <w:rFonts w:ascii="Times New Roman" w:eastAsia="Times New Roman" w:hAnsi="Times New Roman" w:cs="Times New Roman"/>
          <w:color w:val="000000"/>
          <w:sz w:val="24"/>
          <w:szCs w:val="26"/>
          <w:lang w:eastAsia="tr-TR"/>
        </w:rPr>
        <w:t xml:space="preserve">Fon uzman yardımcılığı ve Fon denetçi yardımcılığına atananlar, üç yıl çalışmak ve olumlu sicil almak kaydıyla Kamu Personeli Yabancı Dil Bilgisi Seviye Tespit Sınavından en az (C) düzeyinde veya buna denk kabul edilen uluslararası geçerliliği bulunan yabancı dil puanı alması, yeterlik sınavında başarılı olması ve konuları ile ilgili hazırlayacakları tezin oluşturulacak jüri tarafından kabul edilmesi hâlinde uzman veya denetçi olarak atanır ve bunlara bir defaya mahsus olmak üzere bir derece yükseltilmesi uygulanır. </w:t>
      </w:r>
      <w:proofErr w:type="gramEnd"/>
      <w:r w:rsidRPr="00DA1B77">
        <w:rPr>
          <w:rFonts w:ascii="Times New Roman" w:eastAsia="Times New Roman" w:hAnsi="Times New Roman" w:cs="Times New Roman"/>
          <w:color w:val="000000"/>
          <w:sz w:val="24"/>
          <w:szCs w:val="26"/>
          <w:lang w:eastAsia="tr-TR"/>
        </w:rPr>
        <w:t>Mazereti olmaksızın tez hazırlamayan veya sınava girmeyen veya sınavda iki defa başarısız olanlar diğer kamu kurum ve kuruluşlarındaki öğrenim durumlarına uygun kadrolara atanmak üzere Devlet Personel Başkanlığına bildirilir.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Fonun meslek ve idarî personelinin yeterlik ve yarışma sınavları, 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 Fon tarafından çıkarılacak bir yönetmelikle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düzenlemesine</w:t>
      </w:r>
      <w:proofErr w:type="gramEnd"/>
      <w:r w:rsidRPr="00DA1B77">
        <w:rPr>
          <w:rFonts w:ascii="Times New Roman" w:eastAsia="Times New Roman" w:hAnsi="Times New Roman" w:cs="Times New Roman"/>
          <w:color w:val="000000"/>
          <w:sz w:val="24"/>
          <w:szCs w:val="26"/>
          <w:lang w:eastAsia="tr-TR"/>
        </w:rPr>
        <w:t xml:space="preserve"> yer verilmiştir.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Görüldüğü gibi, Yasa'nın 121. maddesinde, Tasarruf Mevduatı Sigorta Fonu</w:t>
      </w:r>
      <w:r w:rsidRPr="00DA1B77">
        <w:rPr>
          <w:rFonts w:ascii="Times New Roman" w:eastAsia="Times New Roman" w:hAnsi="Times New Roman" w:cs="Times New Roman"/>
          <w:color w:val="000000"/>
          <w:sz w:val="24"/>
          <w:szCs w:val="26"/>
          <w:lang w:eastAsia="tr-TR"/>
        </w:rPr>
        <w:br/>
        <w:t>personelinin hukuksal statüsü düzenlenmiştir.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bağlamda, maddede,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Fon'a verilen görevlerin gerektirdiği hizmetlerin, meslek personeli ile yönetim personeli eliyle yürütüleceği,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Meslek personelinin Fon avukatları, Fon denetçisi ve denetçi yardımcıları, Fon uzmanı ve uzman yardımcılarından oluşacağı,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 Fon'un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birimlerinde uzmanlık gerektiren işlerde meslek personeli çalıştırılmasının esas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Başkan yardımcıları, daire başkanları, müdürler, başkanlık müşavirleri ve meslek personelinin kadro karşılığı sözleşmeli statüde çalıştırılacağı,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Fon'un, kadro karşılığı sözleşmeli statüde çalışan personelinin ücret, mali ve sosyal haklar dışında her türlü hak ve yükümlülükleri yönünden 657 sayılı Devlet Memurları Yasası'na bağlı bulunduğu,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Fon'un, kadro karşılığı sözleşmeli statüde çalıştırılanlar dışında kalan ve Yasa'ya ekli III sayılı cetvelde yer alan pozisyonlarda görevlendirilecek diğer yönetim personelinin 'idari hizmet sözleşmesiyle' çalıştırılacağı,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vurgulanmıştır</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Maddenin tüm kurallarının </w:t>
      </w:r>
      <w:proofErr w:type="spellStart"/>
      <w:r w:rsidRPr="00DA1B77">
        <w:rPr>
          <w:rFonts w:ascii="Times New Roman" w:eastAsia="Times New Roman" w:hAnsi="Times New Roman" w:cs="Times New Roman"/>
          <w:color w:val="000000"/>
          <w:sz w:val="24"/>
          <w:szCs w:val="26"/>
          <w:lang w:eastAsia="tr-TR"/>
        </w:rPr>
        <w:t>birarada</w:t>
      </w:r>
      <w:proofErr w:type="spellEnd"/>
      <w:r w:rsidRPr="00DA1B77">
        <w:rPr>
          <w:rFonts w:ascii="Times New Roman" w:eastAsia="Times New Roman" w:hAnsi="Times New Roman" w:cs="Times New Roman"/>
          <w:color w:val="000000"/>
          <w:sz w:val="24"/>
          <w:szCs w:val="26"/>
          <w:lang w:eastAsia="tr-TR"/>
        </w:rPr>
        <w:t xml:space="preserve"> değerlendirilmesinden, mesleki personel ve yönetim personelinin iki farklı statüde çalıştırılacağı anlaşılmaktadır. Maddeye göre,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Başkan yardımcıları, daire başkanları, müdürler, Başkanlık müşavirleri ve meslek personeli 'kadro karşılığı sözleşmeli' statüde,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 Bunların dışındaki yönetim personeli ise, 'idari hizmet </w:t>
      </w:r>
      <w:proofErr w:type="spellStart"/>
      <w:r w:rsidRPr="00DA1B77">
        <w:rPr>
          <w:rFonts w:ascii="Times New Roman" w:eastAsia="Times New Roman" w:hAnsi="Times New Roman" w:cs="Times New Roman"/>
          <w:color w:val="000000"/>
          <w:sz w:val="24"/>
          <w:szCs w:val="26"/>
          <w:lang w:eastAsia="tr-TR"/>
        </w:rPr>
        <w:t>sözleşmesi'yle</w:t>
      </w:r>
      <w:proofErr w:type="spellEnd"/>
      <w:r w:rsidRPr="00DA1B77">
        <w:rPr>
          <w:rFonts w:ascii="Times New Roman" w:eastAsia="Times New Roman" w:hAnsi="Times New Roman" w:cs="Times New Roman"/>
          <w:color w:val="000000"/>
          <w:sz w:val="24"/>
          <w:szCs w:val="26"/>
          <w:lang w:eastAsia="tr-TR"/>
        </w:rPr>
        <w:t>, çalıştırılacaklardır.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Yasa'da, 'idari hizmet </w:t>
      </w:r>
      <w:proofErr w:type="spellStart"/>
      <w:r w:rsidRPr="00DA1B77">
        <w:rPr>
          <w:rFonts w:ascii="Times New Roman" w:eastAsia="Times New Roman" w:hAnsi="Times New Roman" w:cs="Times New Roman"/>
          <w:color w:val="000000"/>
          <w:sz w:val="24"/>
          <w:szCs w:val="26"/>
          <w:lang w:eastAsia="tr-TR"/>
        </w:rPr>
        <w:t>sözleşmesi'yle</w:t>
      </w:r>
      <w:proofErr w:type="spellEnd"/>
      <w:r w:rsidRPr="00DA1B77">
        <w:rPr>
          <w:rFonts w:ascii="Times New Roman" w:eastAsia="Times New Roman" w:hAnsi="Times New Roman" w:cs="Times New Roman"/>
          <w:color w:val="000000"/>
          <w:sz w:val="24"/>
          <w:szCs w:val="26"/>
          <w:lang w:eastAsia="tr-TR"/>
        </w:rPr>
        <w:t xml:space="preserve"> çalıştırılacak personelin, nitelikleri dışında, bağlı olacakları kurallar konusunda hiçbir düzenleme yapılmadığı görülmektedir.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Ayrıca, maddenin,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Birinci fıkrasında, Fon'un her türlü personelinin bu Yasa'nın 113. maddesinin birinci fıkrasının (d) bendi dışında, diğer bentlerindeki nitelikleri taşımalarının zorunlu olduğu,</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Yedinci fıkrasında, Fon denetçi yardımcılığı ile </w:t>
      </w:r>
      <w:r w:rsidRPr="00DA1B77">
        <w:rPr>
          <w:rFonts w:ascii="Times New Roman" w:eastAsia="Times New Roman" w:hAnsi="Times New Roman" w:cs="Times New Roman"/>
          <w:caps/>
          <w:color w:val="000000"/>
          <w:sz w:val="24"/>
          <w:szCs w:val="26"/>
          <w:lang w:eastAsia="tr-TR"/>
        </w:rPr>
        <w:t>F</w:t>
      </w:r>
      <w:r w:rsidRPr="00DA1B77">
        <w:rPr>
          <w:rFonts w:ascii="Times New Roman" w:eastAsia="Times New Roman" w:hAnsi="Times New Roman" w:cs="Times New Roman"/>
          <w:color w:val="000000"/>
          <w:sz w:val="24"/>
          <w:szCs w:val="26"/>
          <w:lang w:eastAsia="tr-TR"/>
        </w:rPr>
        <w:t>on uzman yardımcılığına atanacakların merkezi yarışma sınavıyla belirlenenler arasından seçileceği,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Son fıkrasında da, Fon'un meslek ve yönetim personelinin yeterlik ve yarışma sınavları, nitelikleri, çalışma yöntem ve ilkeleri ile ilgili diğer konuların Fon tarafından çıkarılacak bir yönetmelikle düzenleneceği,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öngörülmüştür</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Bu kurallardan da, Fon'da 'idari hizmet </w:t>
      </w:r>
      <w:proofErr w:type="spellStart"/>
      <w:r w:rsidRPr="00DA1B77">
        <w:rPr>
          <w:rFonts w:ascii="Times New Roman" w:eastAsia="Times New Roman" w:hAnsi="Times New Roman" w:cs="Times New Roman"/>
          <w:color w:val="000000"/>
          <w:sz w:val="24"/>
          <w:szCs w:val="26"/>
          <w:lang w:eastAsia="tr-TR"/>
        </w:rPr>
        <w:t>sözleşmesi'yle</w:t>
      </w:r>
      <w:proofErr w:type="spellEnd"/>
      <w:r w:rsidRPr="00DA1B77">
        <w:rPr>
          <w:rFonts w:ascii="Times New Roman" w:eastAsia="Times New Roman" w:hAnsi="Times New Roman" w:cs="Times New Roman"/>
          <w:color w:val="000000"/>
          <w:sz w:val="24"/>
          <w:szCs w:val="26"/>
          <w:lang w:eastAsia="tr-TR"/>
        </w:rPr>
        <w:t xml:space="preserve"> çalıştırılacakların, nitelikleri dışındaki statü hukukuna ilişkin diğer konularının bir yönetsel işlem olan yönetmelikle ya da hizmet sözleşmeleriyle belirleneceği sonucuna varılmaktadır.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Ayrıca, Yasa'nın 113. maddesinin birinci fıkrasında Tasarruf Mevduatı Sigorta</w:t>
      </w:r>
      <w:r w:rsidRPr="00DA1B77">
        <w:rPr>
          <w:rFonts w:ascii="Times New Roman" w:eastAsia="Times New Roman" w:hAnsi="Times New Roman" w:cs="Times New Roman"/>
          <w:color w:val="000000"/>
          <w:sz w:val="24"/>
          <w:szCs w:val="26"/>
          <w:lang w:eastAsia="tr-TR"/>
        </w:rPr>
        <w:br/>
        <w:t>Fon Kurulu üyelerinin niteliklerine yer verilmiş; Fon personeline uygulanmayacak (d)</w:t>
      </w:r>
      <w:r w:rsidRPr="00DA1B77">
        <w:rPr>
          <w:rFonts w:ascii="Times New Roman" w:eastAsia="Times New Roman" w:hAnsi="Times New Roman" w:cs="Times New Roman"/>
          <w:color w:val="000000"/>
          <w:sz w:val="24"/>
          <w:szCs w:val="26"/>
          <w:lang w:eastAsia="tr-TR"/>
        </w:rPr>
        <w:br/>
        <w:t>bendinde ise, Fon Kurulu üyelerinin hangi dallarda öğrenim görenler arasından</w:t>
      </w:r>
      <w:r w:rsidRPr="00DA1B77">
        <w:rPr>
          <w:rFonts w:ascii="Times New Roman" w:eastAsia="Times New Roman" w:hAnsi="Times New Roman" w:cs="Times New Roman"/>
          <w:color w:val="000000"/>
          <w:sz w:val="24"/>
          <w:szCs w:val="26"/>
          <w:lang w:eastAsia="tr-TR"/>
        </w:rPr>
        <w:br/>
        <w:t>atanabileceği belirtilmiştir.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Böylece, Fon'un meslek ve yönetim personelinin, 113. maddeye gönderme</w:t>
      </w:r>
      <w:r w:rsidRPr="00DA1B77">
        <w:rPr>
          <w:rFonts w:ascii="Times New Roman" w:eastAsia="Times New Roman" w:hAnsi="Times New Roman" w:cs="Times New Roman"/>
          <w:color w:val="000000"/>
          <w:sz w:val="24"/>
          <w:szCs w:val="26"/>
          <w:lang w:eastAsia="tr-TR"/>
        </w:rPr>
        <w:br/>
        <w:t>yapılarak Yasa'da niteliklerine yer verilmiş; ancak, hangi öğrenim düzeyinde ve hangi alanlarda eğitim görenler arasından seçileceği konusu açıkta bırakılmıştır.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Personelin öğrenim düzeyi ve hangi alanlarda eğitim görenler arasından seçileceği, niteliği ile doğrudan ilgilidir. Üstelik öğrenim düzeyi ve dalı, göreve uygun eleman alınmasının sağlanması, başka bir deyişle hizmetin gerekleri yönünden önemli bir niteliktir.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önemine karşın, Fon personelinin hangi öğrenim düzeyinde ve hangi alanlarda öğretim görenler arasından seçileceği konusunun Yasa'da düzenlenmediği; bu konunun, maddenin son fıkrası uyarınca yönetmeliğe bırakıldığı anlaşılmaktadır.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Öte yandan, kadro karşılığı sözleşmeli statüde çalıştırılacak üst düzey yönetim ve meslek personelinin ücret, mali ve sosyal haklar yönünden 657 sayılı Devlet Memurları Yasası'na bağlı olmadığı belirtilmiş; ancak, bu tür personelin mali statüsü Yasa'nın diğer maddelerinde de düzenlenmemiştir.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Yine, bu konunun da, maddenin son fıkrası uyarınca yönetmelikte ya da hizmet sözleşmelerinde düzenleneceği anlaşılmaktadır.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Yasa'nın 111. maddesinde, Tasarruf Mevduatı Sigorta Fonu'nun kamu</w:t>
      </w:r>
      <w:r w:rsidRPr="00DA1B77">
        <w:rPr>
          <w:rFonts w:ascii="Times New Roman" w:eastAsia="Times New Roman" w:hAnsi="Times New Roman" w:cs="Times New Roman"/>
          <w:color w:val="000000"/>
          <w:sz w:val="24"/>
          <w:szCs w:val="26"/>
          <w:lang w:eastAsia="tr-TR"/>
        </w:rPr>
        <w:br/>
        <w:t xml:space="preserve">tüzelkişiliğini haiz kurum olduğu belirtilmiş; 121. maddesinde de, meslek ve üst düzey yönetim personelinin de </w:t>
      </w:r>
      <w:proofErr w:type="gramStart"/>
      <w:r w:rsidRPr="00DA1B77">
        <w:rPr>
          <w:rFonts w:ascii="Times New Roman" w:eastAsia="Times New Roman" w:hAnsi="Times New Roman" w:cs="Times New Roman"/>
          <w:color w:val="000000"/>
          <w:sz w:val="24"/>
          <w:szCs w:val="26"/>
          <w:lang w:eastAsia="tr-TR"/>
        </w:rPr>
        <w:t>dahil</w:t>
      </w:r>
      <w:proofErr w:type="gramEnd"/>
      <w:r w:rsidRPr="00DA1B77">
        <w:rPr>
          <w:rFonts w:ascii="Times New Roman" w:eastAsia="Times New Roman" w:hAnsi="Times New Roman" w:cs="Times New Roman"/>
          <w:color w:val="000000"/>
          <w:sz w:val="24"/>
          <w:szCs w:val="26"/>
          <w:lang w:eastAsia="tr-TR"/>
        </w:rPr>
        <w:t xml:space="preserve"> olduğu kadro karşılığı sözleşmeli statüde çalıştırılacakların ücret, mali ve sosyal haklar dışında hak ve yükümlülükler yönünden 657 sayılı Yasa kurallarına bağlı bulunduğu; diğer personelin ise 'idari hizmet sözleşmesi' ile çalıştırılacağı kuralına yer verilmiştir.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 Mahkemesi'nin çeşitli kararlarında belirtildiği gibi, kamu hukuku alanına giren statü hukukuna bağlı 'idari hizmet sözleşmesiyle çalışan personel, Anayasa'nın 128. maddesindeki 'diğer kamu görevlileri' kapsamındadır.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durumda, Fon'un her iki statüde çalıştırılan tüm personelinin, Anayasa'nın 128. maddesi bağlamında memur ya da diğer kamu görevlisi olduğunda kuşku</w:t>
      </w:r>
      <w:r w:rsidRPr="00DA1B77">
        <w:rPr>
          <w:rFonts w:ascii="Times New Roman" w:eastAsia="Times New Roman" w:hAnsi="Times New Roman" w:cs="Times New Roman"/>
          <w:color w:val="000000"/>
          <w:sz w:val="24"/>
          <w:szCs w:val="26"/>
          <w:lang w:eastAsia="tr-TR"/>
        </w:rPr>
        <w:br/>
        <w:t>bulunmamaktadır.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Anayasa'nın 128. maddesinin ikinci fıkrasında, memurların ve diğer kamu görevlilerinin niteliklerinin, atanmalarının, görev ve yetkilerinin, hakları ve yükümlülüklerinin, aylık ve ödenekleri ile diğer özlük işlerinin yasayla düzenleneceği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Bu nedenle, Fon personelinin, özellikle üst düzey yönetim personeli ve meslek personelinin görevlerinin önemi ve özelliği de gözetilerek, yükseköğretimin hangi dallarını bitirenler arasından seçileceğine ve ücret, mali ve sosyal haklarına; idari hizmet sözleşmesiyle çalıştırılacakların ise, nitelikleri dışındaki hukuksal statülerine ilişkin diğer temel konulara Yasa'da yer verilmesi gerekirken, bu konuların yönetmeliğe ya da hizmet sözleşmelerine, başka bir deyişle yönetsel düzenleyici işleme bırakılması Anayasa'nın 128. maddesine aykırı düşmektedir.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Öte yandan, Anayasa'da erkler ayrılığı ilkesi kabul edilmiş; Anayasa'nın 7. maddesinde, yasama yetkisinin Türkiye Büyük Millet Meclisi'nin olduğu, bu yetkinin devredilemeyeceği belirtilmiş; 6. maddesinde de, hiçbir organın kaynağını Anayasa'dan almayan bir Devlet yetkisi kullanamayacağı kurala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kurallar uyarınca, Anayasa'da yasayla düzenlenmesi öngörülen bir konunun yönetmeliğe bırakılması olanaksızdır. Bu durumun yasada belirtilmiş olması da sonuca etkili değildir.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tür yasal kurallar Anayasa Mahkemesi'nce 'yetki devri' niteliğinde görülerek iptal edilmektedir. Yüksek Mahkeme'nin bu yönde pek çok kararı bulunmaktadır.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nedenle, 5411 sayılı Yasa'nın yukarıda belirtilen düzenlemeleri Anayasa'nın 7. maddesine de aykırı düşmektedir.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3- Yasa'nın geçici 23. maddesinde,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'506 sayılı Kanunun geçici 20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 kapsamındaki bankalar, sigorta ve </w:t>
      </w:r>
      <w:proofErr w:type="gramStart"/>
      <w:r w:rsidRPr="00DA1B77">
        <w:rPr>
          <w:rFonts w:ascii="Times New Roman" w:eastAsia="Times New Roman" w:hAnsi="Times New Roman" w:cs="Times New Roman"/>
          <w:color w:val="000000"/>
          <w:sz w:val="24"/>
          <w:szCs w:val="26"/>
          <w:lang w:eastAsia="tr-TR"/>
        </w:rPr>
        <w:t>reasürans</w:t>
      </w:r>
      <w:proofErr w:type="gramEnd"/>
      <w:r w:rsidRPr="00DA1B77">
        <w:rPr>
          <w:rFonts w:ascii="Times New Roman" w:eastAsia="Times New Roman" w:hAnsi="Times New Roman" w:cs="Times New Roman"/>
          <w:color w:val="000000"/>
          <w:sz w:val="24"/>
          <w:szCs w:val="26"/>
          <w:lang w:eastAsia="tr-TR"/>
        </w:rPr>
        <w:t xml:space="preserve"> şirketleri, ticaret odaları, sanayi odaları, borsalar veya bunların teşkil ettikleri birlikler personeli için kurulmuş bulunan sandıkların iştirakçileri ile </w:t>
      </w:r>
      <w:proofErr w:type="spellStart"/>
      <w:r w:rsidRPr="00DA1B77">
        <w:rPr>
          <w:rFonts w:ascii="Times New Roman" w:eastAsia="Times New Roman" w:hAnsi="Times New Roman" w:cs="Times New Roman"/>
          <w:color w:val="000000"/>
          <w:sz w:val="24"/>
          <w:szCs w:val="26"/>
          <w:lang w:eastAsia="tr-TR"/>
        </w:rPr>
        <w:t>malûllük</w:t>
      </w:r>
      <w:proofErr w:type="spellEnd"/>
      <w:r w:rsidRPr="00DA1B77">
        <w:rPr>
          <w:rFonts w:ascii="Times New Roman" w:eastAsia="Times New Roman" w:hAnsi="Times New Roman" w:cs="Times New Roman"/>
          <w:color w:val="000000"/>
          <w:sz w:val="24"/>
          <w:szCs w:val="26"/>
          <w:lang w:eastAsia="tr-TR"/>
        </w:rPr>
        <w:t xml:space="preserve">, yaşlılık ve ölüm sigortasından aylık </w:t>
      </w:r>
      <w:r w:rsidRPr="00DA1B77">
        <w:rPr>
          <w:rFonts w:ascii="Times New Roman" w:eastAsia="Times New Roman" w:hAnsi="Times New Roman" w:cs="Times New Roman"/>
          <w:color w:val="000000"/>
          <w:sz w:val="24"/>
          <w:szCs w:val="26"/>
          <w:lang w:eastAsia="tr-TR"/>
        </w:rPr>
        <w:lastRenderedPageBreak/>
        <w:t>veya gelir bağlanmış olanlar ile bunların hak sahipleri herhangi bir işleme gerek kalmaksızın bu maddenin yayımı tarihinden itibaren üç yıl içinde Sosyal Sigortalar Kurumuna devredilerek 506 sayılı Kanun kapsamına alınır. Devir tarihi itibarıyla sandık iştirakçileri 506 sayılı Kanun kapsamında sigortalı sayılırlar.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Devre esas olmak üzere Çalışma ve Sosyal Güvenlik Bakanlığı, Maliye Bakanlığı, Hazine Müsteşarlığı, Devlet Plânlama Teşkilatı Müsteşarlığı, Bankacılık Düzenleme ve Denetleme Kurumu, Tasarruf Mevduatı Sigorta Fonu, Sosyal Sigortalar Kurumu, Sandık iştirakçilerini istihdam eden kuruluş ve sandığı temsilen birer üyenin katılımıyla oluşturulacak komisyonca her bir sandık için sandıktan ayrılan iştirakçiler de dâhil olmak üzere, devir tarihi itibarıyla devredilen kişilerle ilgili olarak, sandıkların 506 sayılı Kanun kapsamındaki gelir ve giderleri dikkate alınarak yükümlülüğünün peşin değeri hesaplanır. </w:t>
      </w:r>
      <w:proofErr w:type="gramEnd"/>
      <w:r w:rsidRPr="00DA1B77">
        <w:rPr>
          <w:rFonts w:ascii="Times New Roman" w:eastAsia="Times New Roman" w:hAnsi="Times New Roman" w:cs="Times New Roman"/>
          <w:color w:val="000000"/>
          <w:sz w:val="24"/>
          <w:szCs w:val="26"/>
          <w:lang w:eastAsia="tr-TR"/>
        </w:rPr>
        <w:t xml:space="preserve">Peşin değerin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hesabında kullanılacak teknik faiz oranı olarak 30.6.2005 tarihi itibarıyla en uzun vadeli iskontolu Yeni Türk Lirası cinsinden ihraç edilmiş Devlet iç borçlanma senedinin ihraç anındaki </w:t>
      </w:r>
      <w:proofErr w:type="gramStart"/>
      <w:r w:rsidRPr="00DA1B77">
        <w:rPr>
          <w:rFonts w:ascii="Times New Roman" w:eastAsia="Times New Roman" w:hAnsi="Times New Roman" w:cs="Times New Roman"/>
          <w:color w:val="000000"/>
          <w:sz w:val="24"/>
          <w:szCs w:val="26"/>
          <w:lang w:eastAsia="tr-TR"/>
        </w:rPr>
        <w:t>nominal</w:t>
      </w:r>
      <w:proofErr w:type="gramEnd"/>
      <w:r w:rsidRPr="00DA1B77">
        <w:rPr>
          <w:rFonts w:ascii="Times New Roman" w:eastAsia="Times New Roman" w:hAnsi="Times New Roman" w:cs="Times New Roman"/>
          <w:color w:val="000000"/>
          <w:sz w:val="24"/>
          <w:szCs w:val="26"/>
          <w:lang w:eastAsia="tr-TR"/>
        </w:rPr>
        <w:t xml:space="preserve"> faiz oranının Orta Vadeli Programda açıklanan tüketici fiyat indeksi yıl sonu enflasyon hedefi kullanılarak reel hale getirilen faiz oranı esas alınarak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Belirlenen peşin değer, </w:t>
      </w:r>
      <w:proofErr w:type="spellStart"/>
      <w:r w:rsidRPr="00DA1B77">
        <w:rPr>
          <w:rFonts w:ascii="Times New Roman" w:eastAsia="Times New Roman" w:hAnsi="Times New Roman" w:cs="Times New Roman"/>
          <w:color w:val="000000"/>
          <w:sz w:val="24"/>
          <w:szCs w:val="26"/>
          <w:lang w:eastAsia="tr-TR"/>
        </w:rPr>
        <w:t>onbeş</w:t>
      </w:r>
      <w:proofErr w:type="spellEnd"/>
      <w:r w:rsidRPr="00DA1B77">
        <w:rPr>
          <w:rFonts w:ascii="Times New Roman" w:eastAsia="Times New Roman" w:hAnsi="Times New Roman" w:cs="Times New Roman"/>
          <w:color w:val="000000"/>
          <w:sz w:val="24"/>
          <w:szCs w:val="26"/>
          <w:lang w:eastAsia="tr-TR"/>
        </w:rPr>
        <w:t xml:space="preserve"> yıldan fazla olmamak üzere, yıllık eşit taksitlerle her yıl için ayrı ayrı Hazine Müsteşarlığınca açıklanacak Yeni Türk Lirası cinsinden iskontolu ihraç edilen Devlet iç borçlanma senetlerinin yıllık ortalama </w:t>
      </w:r>
      <w:proofErr w:type="gramStart"/>
      <w:r w:rsidRPr="00DA1B77">
        <w:rPr>
          <w:rFonts w:ascii="Times New Roman" w:eastAsia="Times New Roman" w:hAnsi="Times New Roman" w:cs="Times New Roman"/>
          <w:color w:val="000000"/>
          <w:sz w:val="24"/>
          <w:szCs w:val="26"/>
          <w:lang w:eastAsia="tr-TR"/>
        </w:rPr>
        <w:t>nominal</w:t>
      </w:r>
      <w:proofErr w:type="gramEnd"/>
      <w:r w:rsidRPr="00DA1B77">
        <w:rPr>
          <w:rFonts w:ascii="Times New Roman" w:eastAsia="Times New Roman" w:hAnsi="Times New Roman" w:cs="Times New Roman"/>
          <w:color w:val="000000"/>
          <w:sz w:val="24"/>
          <w:szCs w:val="26"/>
          <w:lang w:eastAsia="tr-TR"/>
        </w:rPr>
        <w:t xml:space="preserve"> faizi üzerinden sandıklardan ve bu sandık iştirakçilerini istihdam eden kuruluşlardan </w:t>
      </w:r>
      <w:proofErr w:type="spellStart"/>
      <w:r w:rsidRPr="00DA1B77">
        <w:rPr>
          <w:rFonts w:ascii="Times New Roman" w:eastAsia="Times New Roman" w:hAnsi="Times New Roman" w:cs="Times New Roman"/>
          <w:color w:val="000000"/>
          <w:sz w:val="24"/>
          <w:szCs w:val="26"/>
          <w:lang w:eastAsia="tr-TR"/>
        </w:rPr>
        <w:t>müteselsilen</w:t>
      </w:r>
      <w:proofErr w:type="spellEnd"/>
      <w:r w:rsidRPr="00DA1B77">
        <w:rPr>
          <w:rFonts w:ascii="Times New Roman" w:eastAsia="Times New Roman" w:hAnsi="Times New Roman" w:cs="Times New Roman"/>
          <w:color w:val="000000"/>
          <w:sz w:val="24"/>
          <w:szCs w:val="26"/>
          <w:lang w:eastAsia="tr-TR"/>
        </w:rPr>
        <w:t xml:space="preserve"> Sosyal Sigortalar Kurumunca 506 sayılı Kanun hükümlerine göre tahsil edilir.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Devir işlemi tamamlanıncaya kadar, sandık iştirakçilerine sağlanan sosyal sigorta yardımları ile iştirakçilerin primlerinin tahsiline ilgili sandık mevzuat hükümlerine göre sandıklarca devam edilir.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madde kapsamındaki yükümlülüklerin devrinden sonra sandıklar, 506 sayılı Kanunun öngördüğü sosyal haklarının ve ödemelerinin üzerinde sağladıkları sosyal sigorta haklarına ve ödemelerine devam edebilirler.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Devralınan iştirakçilerin hizmet yılları ve primleri ödemek veya ödemiş olmak suretiyle 506 sayılı Kanuna göre emsallerine uygun olarak intibaklarının yapılması da dâhil olmak üzere, bu maddenin uygulanmasına ilişkin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 Komisyonun önerisi üzerine Bakanlar Kurulu kararı ile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Söz konusu sandıklar ve sandık iştirakçilerini istihdam eden kuruluşlar ile</w:t>
      </w:r>
      <w:r w:rsidRPr="00DA1B77">
        <w:rPr>
          <w:rFonts w:ascii="Times New Roman" w:eastAsia="Times New Roman" w:hAnsi="Times New Roman" w:cs="Times New Roman"/>
          <w:color w:val="000000"/>
          <w:sz w:val="24"/>
          <w:szCs w:val="26"/>
          <w:lang w:eastAsia="tr-TR"/>
        </w:rPr>
        <w:br/>
        <w:t>kurum bu madde uygulamasına ilişkin tüm işlemler nedeniyle doğacak her türlü vergi, resim ve harçtan muaftır.'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düzenlemesine</w:t>
      </w:r>
      <w:proofErr w:type="gramEnd"/>
      <w:r w:rsidRPr="00DA1B77">
        <w:rPr>
          <w:rFonts w:ascii="Times New Roman" w:eastAsia="Times New Roman" w:hAnsi="Times New Roman" w:cs="Times New Roman"/>
          <w:color w:val="000000"/>
          <w:sz w:val="24"/>
          <w:szCs w:val="26"/>
          <w:lang w:eastAsia="tr-TR"/>
        </w:rPr>
        <w:t xml:space="preserve"> yer verilmiştir.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Düzenlemede,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- 506 sayılı Sosyal Sigortalar Yasası'nın geçici 20. maddesi kapsamındaki</w:t>
      </w:r>
      <w:r w:rsidRPr="00DA1B77">
        <w:rPr>
          <w:rFonts w:ascii="Times New Roman" w:eastAsia="Times New Roman" w:hAnsi="Times New Roman" w:cs="Times New Roman"/>
          <w:color w:val="000000"/>
          <w:sz w:val="24"/>
          <w:szCs w:val="26"/>
          <w:lang w:eastAsia="tr-TR"/>
        </w:rPr>
        <w:br/>
        <w:t>kurumların personeli için kurulmuş bulunan özel sosyal güvenlik sandıkları</w:t>
      </w:r>
      <w:r w:rsidRPr="00DA1B77">
        <w:rPr>
          <w:rFonts w:ascii="Times New Roman" w:eastAsia="Times New Roman" w:hAnsi="Times New Roman" w:cs="Times New Roman"/>
          <w:color w:val="000000"/>
          <w:sz w:val="24"/>
          <w:szCs w:val="26"/>
          <w:lang w:eastAsia="tr-TR"/>
        </w:rPr>
        <w:br/>
        <w:t xml:space="preserve">iştirakçileri ile bu sandıkların </w:t>
      </w:r>
      <w:proofErr w:type="spellStart"/>
      <w:r w:rsidRPr="00DA1B77">
        <w:rPr>
          <w:rFonts w:ascii="Times New Roman" w:eastAsia="Times New Roman" w:hAnsi="Times New Roman" w:cs="Times New Roman"/>
          <w:color w:val="000000"/>
          <w:sz w:val="24"/>
          <w:szCs w:val="26"/>
          <w:lang w:eastAsia="tr-TR"/>
        </w:rPr>
        <w:t>malûllük</w:t>
      </w:r>
      <w:proofErr w:type="spellEnd"/>
      <w:r w:rsidRPr="00DA1B77">
        <w:rPr>
          <w:rFonts w:ascii="Times New Roman" w:eastAsia="Times New Roman" w:hAnsi="Times New Roman" w:cs="Times New Roman"/>
          <w:color w:val="000000"/>
          <w:sz w:val="24"/>
          <w:szCs w:val="26"/>
          <w:lang w:eastAsia="tr-TR"/>
        </w:rPr>
        <w:t>, yaşlılık, ölüm sigortalarından aylık alanların</w:t>
      </w:r>
      <w:r w:rsidRPr="00DA1B77">
        <w:rPr>
          <w:rFonts w:ascii="Times New Roman" w:eastAsia="Times New Roman" w:hAnsi="Times New Roman" w:cs="Times New Roman"/>
          <w:color w:val="000000"/>
          <w:sz w:val="24"/>
          <w:szCs w:val="26"/>
          <w:lang w:eastAsia="tr-TR"/>
        </w:rPr>
        <w:br/>
        <w:t>ve bunların hak sahiplerinin, herhangi bir işleme gerek kalmaksızın üç yıl içinde</w:t>
      </w:r>
      <w:r w:rsidRPr="00DA1B77">
        <w:rPr>
          <w:rFonts w:ascii="Times New Roman" w:eastAsia="Times New Roman" w:hAnsi="Times New Roman" w:cs="Times New Roman"/>
          <w:color w:val="000000"/>
          <w:sz w:val="24"/>
          <w:szCs w:val="26"/>
          <w:lang w:eastAsia="tr-TR"/>
        </w:rPr>
        <w:br/>
        <w:t>Sosyal Sigortalar Kurumu'na devredilerek 506 sayılı Yasa kapsamına alınacakları,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Özel sandık iştirakçilerinin, devir günü itibariyle 506 sayılı Yasa kapsamında sigortalı sayılacakları,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Devredilecek her bir sandığın yükümlülüğünün hesaplanacak peşin</w:t>
      </w:r>
      <w:r w:rsidRPr="00DA1B77">
        <w:rPr>
          <w:rFonts w:ascii="Times New Roman" w:eastAsia="Times New Roman" w:hAnsi="Times New Roman" w:cs="Times New Roman"/>
          <w:color w:val="000000"/>
          <w:sz w:val="24"/>
          <w:szCs w:val="26"/>
          <w:lang w:eastAsia="tr-TR"/>
        </w:rPr>
        <w:br/>
        <w:t xml:space="preserve">değerinin, </w:t>
      </w:r>
      <w:proofErr w:type="spellStart"/>
      <w:r w:rsidRPr="00DA1B77">
        <w:rPr>
          <w:rFonts w:ascii="Times New Roman" w:eastAsia="Times New Roman" w:hAnsi="Times New Roman" w:cs="Times New Roman"/>
          <w:color w:val="000000"/>
          <w:sz w:val="24"/>
          <w:szCs w:val="26"/>
          <w:lang w:eastAsia="tr-TR"/>
        </w:rPr>
        <w:t>onbeş</w:t>
      </w:r>
      <w:proofErr w:type="spellEnd"/>
      <w:r w:rsidRPr="00DA1B77">
        <w:rPr>
          <w:rFonts w:ascii="Times New Roman" w:eastAsia="Times New Roman" w:hAnsi="Times New Roman" w:cs="Times New Roman"/>
          <w:color w:val="000000"/>
          <w:sz w:val="24"/>
          <w:szCs w:val="26"/>
          <w:lang w:eastAsia="tr-TR"/>
        </w:rPr>
        <w:t xml:space="preserve"> yıl içinde, yıllık eşit taksitlerle sandıklardan ve bu sandıkların</w:t>
      </w:r>
      <w:r w:rsidRPr="00DA1B77">
        <w:rPr>
          <w:rFonts w:ascii="Times New Roman" w:eastAsia="Times New Roman" w:hAnsi="Times New Roman" w:cs="Times New Roman"/>
          <w:color w:val="000000"/>
          <w:sz w:val="24"/>
          <w:szCs w:val="26"/>
          <w:lang w:eastAsia="tr-TR"/>
        </w:rPr>
        <w:br/>
        <w:t>iştirakçilerini çalıştıran kuruluşlardan '</w:t>
      </w:r>
      <w:proofErr w:type="spellStart"/>
      <w:r w:rsidRPr="00DA1B77">
        <w:rPr>
          <w:rFonts w:ascii="Times New Roman" w:eastAsia="Times New Roman" w:hAnsi="Times New Roman" w:cs="Times New Roman"/>
          <w:color w:val="000000"/>
          <w:sz w:val="24"/>
          <w:szCs w:val="26"/>
          <w:lang w:eastAsia="tr-TR"/>
        </w:rPr>
        <w:t>müteselsilen</w:t>
      </w:r>
      <w:proofErr w:type="spellEnd"/>
      <w:r w:rsidRPr="00DA1B77">
        <w:rPr>
          <w:rFonts w:ascii="Times New Roman" w:eastAsia="Times New Roman" w:hAnsi="Times New Roman" w:cs="Times New Roman"/>
          <w:color w:val="000000"/>
          <w:sz w:val="24"/>
          <w:szCs w:val="26"/>
          <w:lang w:eastAsia="tr-TR"/>
        </w:rPr>
        <w:t>' tahsil edileceği,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Sosyal Sigortalar Yasası kapsamına alınan özel sandık iştirakçilerinin 506 sayılı Yasa kapsamındaki emsallerine uygun olarak intibaklarının yapılacağı,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Devir işlemleri tamamlanıncaya kadar, iştirakçilere özel sandıktan sağlanan sosyal sigorta yardımlarının sürdürüleceği,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Devirden sonra, özel sandıkların, 506 sayılı Yasa'da öngörülenin üzerinde</w:t>
      </w:r>
      <w:r w:rsidRPr="00DA1B77">
        <w:rPr>
          <w:rFonts w:ascii="Times New Roman" w:eastAsia="Times New Roman" w:hAnsi="Times New Roman" w:cs="Times New Roman"/>
          <w:color w:val="000000"/>
          <w:sz w:val="24"/>
          <w:szCs w:val="26"/>
          <w:lang w:eastAsia="tr-TR"/>
        </w:rPr>
        <w:br/>
        <w:t>sağladıkları sosyal sigorta haklarını ve ödemelerini sürdürebilecekleri,</w:t>
      </w:r>
    </w:p>
    <w:p w:rsidR="00DA1B77" w:rsidRP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öngörülmüştür</w:t>
      </w:r>
      <w:proofErr w:type="gramEnd"/>
      <w:r w:rsidRPr="00DA1B77">
        <w:rPr>
          <w:rFonts w:ascii="Times New Roman" w:eastAsia="Times New Roman" w:hAnsi="Times New Roman" w:cs="Times New Roman"/>
          <w:color w:val="000000"/>
          <w:sz w:val="24"/>
          <w:szCs w:val="26"/>
          <w:lang w:eastAsia="tr-TR"/>
        </w:rPr>
        <w:t>.</w:t>
      </w:r>
      <w:r w:rsidRPr="00DA1B77">
        <w:rPr>
          <w:rFonts w:ascii="Times New Roman" w:eastAsia="Times New Roman" w:hAnsi="Times New Roman" w:cs="Times New Roman"/>
          <w:color w:val="000000"/>
          <w:sz w:val="24"/>
          <w:szCs w:val="24"/>
          <w:lang w:eastAsia="tr-TR"/>
        </w:rPr>
        <w:br/>
        <w:t> </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Böylece, geçici 23. madde düzenlemesi </w:t>
      </w:r>
      <w:proofErr w:type="gramStart"/>
      <w:r w:rsidRPr="00DA1B77">
        <w:rPr>
          <w:rFonts w:ascii="Times New Roman" w:eastAsia="Times New Roman" w:hAnsi="Times New Roman" w:cs="Times New Roman"/>
          <w:color w:val="000000"/>
          <w:sz w:val="24"/>
          <w:szCs w:val="26"/>
          <w:lang w:eastAsia="tr-TR"/>
        </w:rPr>
        <w:t>ile,</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- 506 sayılı Yasa kapsamında bulunmayan özel sosyal güvenlik</w:t>
      </w:r>
      <w:r w:rsidRPr="00DA1B77">
        <w:rPr>
          <w:rFonts w:ascii="Times New Roman" w:eastAsia="Times New Roman" w:hAnsi="Times New Roman" w:cs="Times New Roman"/>
          <w:color w:val="000000"/>
          <w:sz w:val="24"/>
          <w:szCs w:val="26"/>
          <w:lang w:eastAsia="tr-TR"/>
        </w:rPr>
        <w:br/>
        <w:t>sandıklarının iştirakçilerinin, bu kuruluşlardan aylık alanlarla gelir bağlanmış</w:t>
      </w:r>
      <w:r w:rsidRPr="00DA1B77">
        <w:rPr>
          <w:rFonts w:ascii="Times New Roman" w:eastAsia="Times New Roman" w:hAnsi="Times New Roman" w:cs="Times New Roman"/>
          <w:color w:val="000000"/>
          <w:sz w:val="24"/>
          <w:szCs w:val="26"/>
          <w:lang w:eastAsia="tr-TR"/>
        </w:rPr>
        <w:br/>
        <w:t>olanların ve bunların hak sahiplerinin özel hukuktan doğan sigorta ilişkileri sona</w:t>
      </w:r>
      <w:r w:rsidRPr="00DA1B77">
        <w:rPr>
          <w:rFonts w:ascii="Times New Roman" w:eastAsia="Times New Roman" w:hAnsi="Times New Roman" w:cs="Times New Roman"/>
          <w:color w:val="000000"/>
          <w:sz w:val="24"/>
          <w:szCs w:val="26"/>
          <w:lang w:eastAsia="tr-TR"/>
        </w:rPr>
        <w:br/>
        <w:t>erdirilmekte,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Bu gibiler 506 sayılı Yasa kapsamına alınarak özel hukuk kurallarına göre</w:t>
      </w:r>
      <w:r w:rsidRPr="00DA1B77">
        <w:rPr>
          <w:rFonts w:ascii="Times New Roman" w:eastAsia="Times New Roman" w:hAnsi="Times New Roman" w:cs="Times New Roman"/>
          <w:color w:val="000000"/>
          <w:sz w:val="24"/>
          <w:szCs w:val="26"/>
          <w:lang w:eastAsia="tr-TR"/>
        </w:rPr>
        <w:br/>
        <w:t>elde ettikleri aylık ve diğer sosyal hakları kısmen de olsa ellerinden alınmakta,</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Buna karşılık özel sosyal güvenlik sandıkları ve bu gibileri çalıştıran</w:t>
      </w:r>
      <w:r w:rsidRPr="00DA1B77">
        <w:rPr>
          <w:rFonts w:ascii="Times New Roman" w:eastAsia="Times New Roman" w:hAnsi="Times New Roman" w:cs="Times New Roman"/>
          <w:color w:val="000000"/>
          <w:sz w:val="24"/>
          <w:szCs w:val="26"/>
          <w:lang w:eastAsia="tr-TR"/>
        </w:rPr>
        <w:br/>
        <w:t>kuruluşlar Sosyal Sigortalar Kurumu'na borçlandırılmakta,</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Özel sandıkların, mali güçleri kalmayacağı için, sosyal sigorta yardımlarını sürdürmeleri eylemli olarak olanaksız kılınmaktadır.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11.05.1976 günlü, 1992 sayılı Yasa ile 506 sayılı Yasa'ya eklenen,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- 506 sayılı Yasa'nın geçici 20. maddesi kapsamındaki bankalar, sigorta ve</w:t>
      </w:r>
      <w:r w:rsidRPr="00DA1B77">
        <w:rPr>
          <w:rFonts w:ascii="Times New Roman" w:eastAsia="Times New Roman" w:hAnsi="Times New Roman" w:cs="Times New Roman"/>
          <w:color w:val="000000"/>
          <w:sz w:val="24"/>
          <w:szCs w:val="26"/>
          <w:lang w:eastAsia="tr-TR"/>
        </w:rPr>
        <w:br/>
      </w:r>
      <w:proofErr w:type="gramStart"/>
      <w:r w:rsidRPr="00DA1B77">
        <w:rPr>
          <w:rFonts w:ascii="Times New Roman" w:eastAsia="Times New Roman" w:hAnsi="Times New Roman" w:cs="Times New Roman"/>
          <w:color w:val="000000"/>
          <w:sz w:val="24"/>
          <w:szCs w:val="26"/>
          <w:lang w:eastAsia="tr-TR"/>
        </w:rPr>
        <w:t>reasürans</w:t>
      </w:r>
      <w:proofErr w:type="gramEnd"/>
      <w:r w:rsidRPr="00DA1B77">
        <w:rPr>
          <w:rFonts w:ascii="Times New Roman" w:eastAsia="Times New Roman" w:hAnsi="Times New Roman" w:cs="Times New Roman"/>
          <w:color w:val="000000"/>
          <w:sz w:val="24"/>
          <w:szCs w:val="26"/>
          <w:lang w:eastAsia="tr-TR"/>
        </w:rPr>
        <w:t xml:space="preserve"> şirketleri, ticaret ve sanayi odaları, borsalar ya da bunların oluşturdukları</w:t>
      </w:r>
      <w:r w:rsidRPr="00DA1B77">
        <w:rPr>
          <w:rFonts w:ascii="Times New Roman" w:eastAsia="Times New Roman" w:hAnsi="Times New Roman" w:cs="Times New Roman"/>
          <w:color w:val="000000"/>
          <w:sz w:val="24"/>
          <w:szCs w:val="26"/>
          <w:lang w:eastAsia="tr-TR"/>
        </w:rPr>
        <w:br/>
        <w:t>birliklerde yeni işe girecek personeli 506 sayılı Yasa kapsamına alan,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Çalışmakta olanların, özel sandıkların ve bu sandıklardan aylık alan ya da</w:t>
      </w:r>
      <w:r w:rsidRPr="00DA1B77">
        <w:rPr>
          <w:rFonts w:ascii="Times New Roman" w:eastAsia="Times New Roman" w:hAnsi="Times New Roman" w:cs="Times New Roman"/>
          <w:color w:val="000000"/>
          <w:sz w:val="24"/>
          <w:szCs w:val="26"/>
          <w:lang w:eastAsia="tr-TR"/>
        </w:rPr>
        <w:br/>
        <w:t>gelir elde edenlerin Sosyal Sigortalar Kurumu'na devrini öngören,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ek</w:t>
      </w:r>
      <w:proofErr w:type="gramEnd"/>
      <w:r w:rsidRPr="00DA1B77">
        <w:rPr>
          <w:rFonts w:ascii="Times New Roman" w:eastAsia="Times New Roman" w:hAnsi="Times New Roman" w:cs="Times New Roman"/>
          <w:color w:val="000000"/>
          <w:sz w:val="24"/>
          <w:szCs w:val="26"/>
          <w:lang w:eastAsia="tr-TR"/>
        </w:rPr>
        <w:t xml:space="preserve"> 1. madde, Anayasa Mahkemesi'nin 25.01.1977 günlü, E.1976/36, K.1977/2 sayılı kararıyla iptal edilmiştir. Anayasa Mahkemesi'nin bu kararı 1961 Anayasası döneminde alınmıştır. Ancak, karara dayanak oluşturan kurallara 1982 Anayasası'nda da yer verilmiştir.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Gerçekten, 1961 Anayasası'nın 2. maddesindeki sosyal hukuk devleti ilkesine, 42. maddesindeki çalışma hakkı ve ödevine, 48. maddesindeki sosyal güvenlik hakkına ilişkin </w:t>
      </w:r>
      <w:r w:rsidRPr="00DA1B77">
        <w:rPr>
          <w:rFonts w:ascii="Times New Roman" w:eastAsia="Times New Roman" w:hAnsi="Times New Roman" w:cs="Times New Roman"/>
          <w:color w:val="000000"/>
          <w:sz w:val="24"/>
          <w:szCs w:val="26"/>
          <w:lang w:eastAsia="tr-TR"/>
        </w:rPr>
        <w:lastRenderedPageBreak/>
        <w:t>düzenlemelere 1982 Anayasası'nın sırasıyla 2, 49 ve 60. maddelerinde yer verildiği görülmektedir. Bu nedenle, kararın gerekçeleri geçerliliğini sürdürmektedir.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 Mahkemesi kararında da belirtildiği gibi;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Anayasa'nın 2. maddesinde, Türkiye Cumhuriyeti'nin bir 'sosyal hukuk devleti' olduğu belirtilmiş; 49. maddesinde, Devlet'in, çalışanların yaşam düzeyini yükseltmek, çalışma yaşamını geliştirmek için çalışanları korumak, çalışmayı desteklemek ve çalışma barışını sağlamak için gerekli önlemleri alacağı vurgulanmış; 60. maddesinde, herkesin sosyal güvenlik hakkına sahip olduğu, Devlet'in, bu güvenliği sağlayacak gerekli önlemleri alacağı ve örgütü kuracağı kurala bağlanmış; 65. maddesinde de, Devlet'in, sosyal ve ekonomik alanlarda Anayasa ile belirlenen görevlerini, bu görevlerin amaçlarına uygun öncelikleri gözeterek mali kaynaklarının yeterliliği ölçüsünde yerine getireceği açıklanmıştır.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Anayasa'nın 49 ve 60. maddelerindeki kurallar, 2. maddesinde vurgulanan</w:t>
      </w:r>
      <w:r w:rsidRPr="00DA1B77">
        <w:rPr>
          <w:rFonts w:ascii="Times New Roman" w:eastAsia="Times New Roman" w:hAnsi="Times New Roman" w:cs="Times New Roman"/>
          <w:color w:val="000000"/>
          <w:sz w:val="24"/>
          <w:szCs w:val="26"/>
          <w:lang w:eastAsia="tr-TR"/>
        </w:rPr>
        <w:br/>
        <w:t>'sosyal hukuk devleti' ilkesini pekiştiren ve bunun gerçekleşmesini sağlayan</w:t>
      </w:r>
      <w:r w:rsidRPr="00DA1B77">
        <w:rPr>
          <w:rFonts w:ascii="Times New Roman" w:eastAsia="Times New Roman" w:hAnsi="Times New Roman" w:cs="Times New Roman"/>
          <w:color w:val="000000"/>
          <w:sz w:val="24"/>
          <w:szCs w:val="26"/>
          <w:lang w:eastAsia="tr-TR"/>
        </w:rPr>
        <w:br/>
        <w:t>düzenlemelerdir.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Kalkınma ve çağdaş uygarlığa ulaşma çabası içinde olan ülkemizde, sosyal</w:t>
      </w:r>
      <w:r w:rsidRPr="00DA1B77">
        <w:rPr>
          <w:rFonts w:ascii="Times New Roman" w:eastAsia="Times New Roman" w:hAnsi="Times New Roman" w:cs="Times New Roman"/>
          <w:color w:val="000000"/>
          <w:sz w:val="24"/>
          <w:szCs w:val="26"/>
          <w:lang w:eastAsia="tr-TR"/>
        </w:rPr>
        <w:br/>
        <w:t xml:space="preserve">güvenlik örgütlerinin tümünün Devlet'çe kurulamayacağı gerçeğini </w:t>
      </w:r>
      <w:proofErr w:type="spellStart"/>
      <w:r w:rsidRPr="00DA1B77">
        <w:rPr>
          <w:rFonts w:ascii="Times New Roman" w:eastAsia="Times New Roman" w:hAnsi="Times New Roman" w:cs="Times New Roman"/>
          <w:color w:val="000000"/>
          <w:sz w:val="24"/>
          <w:szCs w:val="26"/>
          <w:lang w:eastAsia="tr-TR"/>
        </w:rPr>
        <w:t>gözönüne</w:t>
      </w:r>
      <w:proofErr w:type="spellEnd"/>
      <w:r w:rsidRPr="00DA1B77">
        <w:rPr>
          <w:rFonts w:ascii="Times New Roman" w:eastAsia="Times New Roman" w:hAnsi="Times New Roman" w:cs="Times New Roman"/>
          <w:color w:val="000000"/>
          <w:sz w:val="24"/>
          <w:szCs w:val="26"/>
          <w:lang w:eastAsia="tr-TR"/>
        </w:rPr>
        <w:t xml:space="preserve"> alan</w:t>
      </w:r>
      <w:r w:rsidRPr="00DA1B77">
        <w:rPr>
          <w:rFonts w:ascii="Times New Roman" w:eastAsia="Times New Roman" w:hAnsi="Times New Roman" w:cs="Times New Roman"/>
          <w:color w:val="000000"/>
          <w:sz w:val="24"/>
          <w:szCs w:val="26"/>
          <w:lang w:eastAsia="tr-TR"/>
        </w:rPr>
        <w:br/>
        <w:t>Anayasa koyucu, ekonomik ve sosyal amaçlara ulaşma ödevi yönünden Devlet'i,</w:t>
      </w:r>
      <w:r w:rsidRPr="00DA1B77">
        <w:rPr>
          <w:rFonts w:ascii="Times New Roman" w:eastAsia="Times New Roman" w:hAnsi="Times New Roman" w:cs="Times New Roman"/>
          <w:color w:val="000000"/>
          <w:sz w:val="24"/>
          <w:szCs w:val="26"/>
          <w:lang w:eastAsia="tr-TR"/>
        </w:rPr>
        <w:br/>
        <w:t>ancak mali kaynaklarının yeterliği ölçüsünde yükümlü saymıştır.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Sosyal hukuk devletinin temel amacı, sosyal hakların ve bu bağlamda sosyal güvenliğin en iyi, en güvenilir ve en etkin biçimde sağlanmasıdır. Bu amacın</w:t>
      </w:r>
      <w:r w:rsidRPr="00DA1B77">
        <w:rPr>
          <w:rFonts w:ascii="Times New Roman" w:eastAsia="Times New Roman" w:hAnsi="Times New Roman" w:cs="Times New Roman"/>
          <w:color w:val="000000"/>
          <w:sz w:val="24"/>
          <w:szCs w:val="26"/>
          <w:lang w:eastAsia="tr-TR"/>
        </w:rPr>
        <w:br/>
        <w:t>gerçekleştirilmesi için ve Anayasa'nın anılan kuralları uyarınca, Devlet, mali</w:t>
      </w:r>
      <w:r w:rsidRPr="00DA1B77">
        <w:rPr>
          <w:rFonts w:ascii="Times New Roman" w:eastAsia="Times New Roman" w:hAnsi="Times New Roman" w:cs="Times New Roman"/>
          <w:color w:val="000000"/>
          <w:sz w:val="24"/>
          <w:szCs w:val="26"/>
          <w:lang w:eastAsia="tr-TR"/>
        </w:rPr>
        <w:br/>
        <w:t>kaynaklarının gücüne göre sosyal sigortalar ve sosyal yardım örgütlerini ya kendisi</w:t>
      </w:r>
      <w:r w:rsidRPr="00DA1B77">
        <w:rPr>
          <w:rFonts w:ascii="Times New Roman" w:eastAsia="Times New Roman" w:hAnsi="Times New Roman" w:cs="Times New Roman"/>
          <w:color w:val="000000"/>
          <w:sz w:val="24"/>
          <w:szCs w:val="26"/>
          <w:lang w:eastAsia="tr-TR"/>
        </w:rPr>
        <w:br/>
        <w:t>kurmak ya da kaynakları yeterlilik göstermiyor yahut sosyal güvenliğin daha elverişli</w:t>
      </w:r>
      <w:r w:rsidRPr="00DA1B77">
        <w:rPr>
          <w:rFonts w:ascii="Times New Roman" w:eastAsia="Times New Roman" w:hAnsi="Times New Roman" w:cs="Times New Roman"/>
          <w:color w:val="000000"/>
          <w:sz w:val="24"/>
          <w:szCs w:val="26"/>
          <w:lang w:eastAsia="tr-TR"/>
        </w:rPr>
        <w:br/>
        <w:t>koşullarla sağlanacağı anlaşılıyorsa, kurdurmak ve onu gözetip denetlemek</w:t>
      </w:r>
      <w:r w:rsidRPr="00DA1B77">
        <w:rPr>
          <w:rFonts w:ascii="Times New Roman" w:eastAsia="Times New Roman" w:hAnsi="Times New Roman" w:cs="Times New Roman"/>
          <w:color w:val="000000"/>
          <w:sz w:val="24"/>
          <w:szCs w:val="26"/>
          <w:lang w:eastAsia="tr-TR"/>
        </w:rPr>
        <w:br/>
        <w:t>ödevindedir.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506 sayılı Yasa'nın geçici 20. maddesinde, bankalar, sigorta ve </w:t>
      </w:r>
      <w:proofErr w:type="gramStart"/>
      <w:r w:rsidRPr="00DA1B77">
        <w:rPr>
          <w:rFonts w:ascii="Times New Roman" w:eastAsia="Times New Roman" w:hAnsi="Times New Roman" w:cs="Times New Roman"/>
          <w:color w:val="000000"/>
          <w:sz w:val="24"/>
          <w:szCs w:val="26"/>
          <w:lang w:eastAsia="tr-TR"/>
        </w:rPr>
        <w:t>reasürans</w:t>
      </w:r>
      <w:proofErr w:type="gramEnd"/>
      <w:r w:rsidRPr="00DA1B77">
        <w:rPr>
          <w:rFonts w:ascii="Times New Roman" w:eastAsia="Times New Roman" w:hAnsi="Times New Roman" w:cs="Times New Roman"/>
          <w:color w:val="000000"/>
          <w:sz w:val="24"/>
          <w:szCs w:val="26"/>
          <w:lang w:eastAsia="tr-TR"/>
        </w:rPr>
        <w:br/>
        <w:t>şirketleri, ticaret ve sanayi odaları, borsalar ve bunların oluşturdukları birliklerin</w:t>
      </w:r>
      <w:r w:rsidRPr="00DA1B77">
        <w:rPr>
          <w:rFonts w:ascii="Times New Roman" w:eastAsia="Times New Roman" w:hAnsi="Times New Roman" w:cs="Times New Roman"/>
          <w:color w:val="000000"/>
          <w:sz w:val="24"/>
          <w:szCs w:val="26"/>
          <w:lang w:eastAsia="tr-TR"/>
        </w:rPr>
        <w:br/>
        <w:t>personeli, maddede saptanan koşulların belirtilen süre içinde yerine getirilmesi</w:t>
      </w:r>
      <w:r w:rsidRPr="00DA1B77">
        <w:rPr>
          <w:rFonts w:ascii="Times New Roman" w:eastAsia="Times New Roman" w:hAnsi="Times New Roman" w:cs="Times New Roman"/>
          <w:color w:val="000000"/>
          <w:sz w:val="24"/>
          <w:szCs w:val="26"/>
          <w:lang w:eastAsia="tr-TR"/>
        </w:rPr>
        <w:br/>
        <w:t>durumunda Sosyal Sigortalar Yasası kapsamı dışında tutulmuş ve bu kuruluşlar</w:t>
      </w:r>
      <w:r w:rsidRPr="00DA1B77">
        <w:rPr>
          <w:rFonts w:ascii="Times New Roman" w:eastAsia="Times New Roman" w:hAnsi="Times New Roman" w:cs="Times New Roman"/>
          <w:color w:val="000000"/>
          <w:sz w:val="24"/>
          <w:szCs w:val="26"/>
          <w:lang w:eastAsia="tr-TR"/>
        </w:rPr>
        <w:br/>
        <w:t>personeli için özel sosyal güvenlik sandıklarını kurmuşlardır.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Yasa koyucu, yine geçici 20. madde </w:t>
      </w:r>
      <w:proofErr w:type="gramStart"/>
      <w:r w:rsidRPr="00DA1B77">
        <w:rPr>
          <w:rFonts w:ascii="Times New Roman" w:eastAsia="Times New Roman" w:hAnsi="Times New Roman" w:cs="Times New Roman"/>
          <w:color w:val="000000"/>
          <w:sz w:val="24"/>
          <w:szCs w:val="26"/>
          <w:lang w:eastAsia="tr-TR"/>
        </w:rPr>
        <w:t>ile,</w:t>
      </w:r>
      <w:proofErr w:type="gramEnd"/>
      <w:r w:rsidRPr="00DA1B77">
        <w:rPr>
          <w:rFonts w:ascii="Times New Roman" w:eastAsia="Times New Roman" w:hAnsi="Times New Roman" w:cs="Times New Roman"/>
          <w:color w:val="000000"/>
          <w:sz w:val="24"/>
          <w:szCs w:val="26"/>
          <w:lang w:eastAsia="tr-TR"/>
        </w:rPr>
        <w:t xml:space="preserve"> özel sosyal güvenlik sandıklarını</w:t>
      </w:r>
      <w:r w:rsidRPr="00DA1B77">
        <w:rPr>
          <w:rFonts w:ascii="Times New Roman" w:eastAsia="Times New Roman" w:hAnsi="Times New Roman" w:cs="Times New Roman"/>
          <w:color w:val="000000"/>
          <w:sz w:val="24"/>
          <w:szCs w:val="26"/>
          <w:lang w:eastAsia="tr-TR"/>
        </w:rPr>
        <w:br/>
        <w:t>Çalışma, Maliye, Sanayi ve Ticaret bakanlıklarının birlikte denetimine bağlı kılmış ve özel sandıklarla ilgili kuruluşları, bu bakanlıklarca alınması gerekli görülen önlemleri yerine getirmekle yükümlü tutmuştur.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Böylece, geçici 20. madde kapsamındaki personelin sosyal güvenlik hakkı,</w:t>
      </w:r>
      <w:r w:rsidRPr="00DA1B77">
        <w:rPr>
          <w:rFonts w:ascii="Times New Roman" w:eastAsia="Times New Roman" w:hAnsi="Times New Roman" w:cs="Times New Roman"/>
          <w:color w:val="000000"/>
          <w:sz w:val="24"/>
          <w:szCs w:val="26"/>
          <w:lang w:eastAsia="tr-TR"/>
        </w:rPr>
        <w:br/>
        <w:t>genel sosyal güvenlikten daha iyi durumda olacak biçimde sağlanmış ve güvenceye</w:t>
      </w:r>
      <w:r w:rsidRPr="00DA1B77">
        <w:rPr>
          <w:rFonts w:ascii="Times New Roman" w:eastAsia="Times New Roman" w:hAnsi="Times New Roman" w:cs="Times New Roman"/>
          <w:color w:val="000000"/>
          <w:sz w:val="24"/>
          <w:szCs w:val="26"/>
          <w:lang w:eastAsia="tr-TR"/>
        </w:rPr>
        <w:br/>
        <w:t>alınmıştır.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Özel sosyal güvenlik sandıkları ile bunlardan yararlananları genel sosyal</w:t>
      </w:r>
      <w:r w:rsidRPr="00DA1B77">
        <w:rPr>
          <w:rFonts w:ascii="Times New Roman" w:eastAsia="Times New Roman" w:hAnsi="Times New Roman" w:cs="Times New Roman"/>
          <w:color w:val="000000"/>
          <w:sz w:val="24"/>
          <w:szCs w:val="26"/>
          <w:lang w:eastAsia="tr-TR"/>
        </w:rPr>
        <w:br/>
        <w:t>sigortalar kapsamına alınmaları için, önemli ve haklı nedenlerin olması ve bunların</w:t>
      </w:r>
      <w:r w:rsidRPr="00DA1B77">
        <w:rPr>
          <w:rFonts w:ascii="Times New Roman" w:eastAsia="Times New Roman" w:hAnsi="Times New Roman" w:cs="Times New Roman"/>
          <w:color w:val="000000"/>
          <w:sz w:val="24"/>
          <w:szCs w:val="26"/>
          <w:lang w:eastAsia="tr-TR"/>
        </w:rPr>
        <w:br/>
        <w:t>ortaya konulması gerekmektedir. Yapılan denetimler sonunda bu kuruluşların sosyal</w:t>
      </w:r>
      <w:r w:rsidRPr="00DA1B77">
        <w:rPr>
          <w:rFonts w:ascii="Times New Roman" w:eastAsia="Times New Roman" w:hAnsi="Times New Roman" w:cs="Times New Roman"/>
          <w:color w:val="000000"/>
          <w:sz w:val="24"/>
          <w:szCs w:val="26"/>
          <w:lang w:eastAsia="tr-TR"/>
        </w:rPr>
        <w:br/>
        <w:t>güvenliği sağlayamayacak duruma düştüğünün saptanması, alınacak önlemlere karşın</w:t>
      </w:r>
      <w:r w:rsidRPr="00DA1B77">
        <w:rPr>
          <w:rFonts w:ascii="Times New Roman" w:eastAsia="Times New Roman" w:hAnsi="Times New Roman" w:cs="Times New Roman"/>
          <w:color w:val="000000"/>
          <w:sz w:val="24"/>
          <w:szCs w:val="26"/>
          <w:lang w:eastAsia="tr-TR"/>
        </w:rPr>
        <w:br/>
      </w:r>
      <w:proofErr w:type="spellStart"/>
      <w:r w:rsidRPr="00DA1B77">
        <w:rPr>
          <w:rFonts w:ascii="Times New Roman" w:eastAsia="Times New Roman" w:hAnsi="Times New Roman" w:cs="Times New Roman"/>
          <w:color w:val="000000"/>
          <w:sz w:val="24"/>
          <w:szCs w:val="26"/>
          <w:lang w:eastAsia="tr-TR"/>
        </w:rPr>
        <w:lastRenderedPageBreak/>
        <w:t>aktüeryal</w:t>
      </w:r>
      <w:proofErr w:type="spellEnd"/>
      <w:r w:rsidRPr="00DA1B77">
        <w:rPr>
          <w:rFonts w:ascii="Times New Roman" w:eastAsia="Times New Roman" w:hAnsi="Times New Roman" w:cs="Times New Roman"/>
          <w:color w:val="000000"/>
          <w:sz w:val="24"/>
          <w:szCs w:val="26"/>
          <w:lang w:eastAsia="tr-TR"/>
        </w:rPr>
        <w:t xml:space="preserve"> açıklarının giderilemeyecek düzeye ulaştığının anlaşılması ya da Devlet'in</w:t>
      </w:r>
      <w:r w:rsidRPr="00DA1B77">
        <w:rPr>
          <w:rFonts w:ascii="Times New Roman" w:eastAsia="Times New Roman" w:hAnsi="Times New Roman" w:cs="Times New Roman"/>
          <w:color w:val="000000"/>
          <w:sz w:val="24"/>
          <w:szCs w:val="26"/>
          <w:lang w:eastAsia="tr-TR"/>
        </w:rPr>
        <w:br/>
        <w:t>mali gücünün bu alana da el atacak düzeye yükselmesi gibi nedenler, böyle bir işlemin haklı dayanağını oluşturabilecektir.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Oysa,</w:t>
      </w:r>
      <w:proofErr w:type="gramEnd"/>
      <w:r w:rsidRPr="00DA1B77">
        <w:rPr>
          <w:rFonts w:ascii="Times New Roman" w:eastAsia="Times New Roman" w:hAnsi="Times New Roman" w:cs="Times New Roman"/>
          <w:color w:val="000000"/>
          <w:sz w:val="24"/>
          <w:szCs w:val="26"/>
          <w:lang w:eastAsia="tr-TR"/>
        </w:rPr>
        <w:t xml:space="preserve"> 506 sayılı Yasa'nın yürürlüğe girmesinden bu yana, geçici 20. maddede denetimle görevlendirilen bakanlıklarca, özel sosyal güvenlik sandıklarının,</w:t>
      </w:r>
      <w:r w:rsidRPr="00DA1B77">
        <w:rPr>
          <w:rFonts w:ascii="Times New Roman" w:eastAsia="Times New Roman" w:hAnsi="Times New Roman" w:cs="Times New Roman"/>
          <w:color w:val="000000"/>
          <w:sz w:val="24"/>
          <w:szCs w:val="26"/>
          <w:lang w:eastAsia="tr-TR"/>
        </w:rPr>
        <w:br/>
        <w:t>mensuplarının sosyal güvenlik haklarını sağlayamayacak duruma düşmüş oldukları</w:t>
      </w:r>
      <w:r w:rsidRPr="00DA1B77">
        <w:rPr>
          <w:rFonts w:ascii="Times New Roman" w:eastAsia="Times New Roman" w:hAnsi="Times New Roman" w:cs="Times New Roman"/>
          <w:color w:val="000000"/>
          <w:sz w:val="24"/>
          <w:szCs w:val="26"/>
          <w:lang w:eastAsia="tr-TR"/>
        </w:rPr>
        <w:br/>
        <w:t>saptanmamıştır.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Başka bir anlatımla, özel statüde kurulan sosyal sigorta örgütlerinin,</w:t>
      </w:r>
      <w:r w:rsidRPr="00DA1B77">
        <w:rPr>
          <w:rFonts w:ascii="Times New Roman" w:eastAsia="Times New Roman" w:hAnsi="Times New Roman" w:cs="Times New Roman"/>
          <w:color w:val="000000"/>
          <w:sz w:val="24"/>
          <w:szCs w:val="26"/>
          <w:lang w:eastAsia="tr-TR"/>
        </w:rPr>
        <w:br/>
        <w:t>mensuplarının haklarını karşılayamayacak biçimde kötü yönetildiği ve ilgililerin</w:t>
      </w:r>
      <w:r w:rsidRPr="00DA1B77">
        <w:rPr>
          <w:rFonts w:ascii="Times New Roman" w:eastAsia="Times New Roman" w:hAnsi="Times New Roman" w:cs="Times New Roman"/>
          <w:color w:val="000000"/>
          <w:sz w:val="24"/>
          <w:szCs w:val="26"/>
          <w:lang w:eastAsia="tr-TR"/>
        </w:rPr>
        <w:br/>
        <w:t>sosyal güvenlik haklarını tehlikeye düşürdüğü ortaya konulamamıştır.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Tersine, özel sosyal güvenlik kuruluşlarının, mensuplarına, Devlet'in kurduğu sosyal sigorta örgütünden daha üstün yararlar sağladığı bilinen bir gerçektir.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Açıklarının kapatılması için bundan böyle banka kaynaklarından</w:t>
      </w:r>
      <w:r w:rsidRPr="00DA1B77">
        <w:rPr>
          <w:rFonts w:ascii="Times New Roman" w:eastAsia="Times New Roman" w:hAnsi="Times New Roman" w:cs="Times New Roman"/>
          <w:color w:val="000000"/>
          <w:sz w:val="24"/>
          <w:szCs w:val="26"/>
          <w:lang w:eastAsia="tr-TR"/>
        </w:rPr>
        <w:br/>
        <w:t>yararlanamayacak olan özel sosyal güvenlik sandıklarının mali durumlarının</w:t>
      </w:r>
      <w:r w:rsidRPr="00DA1B77">
        <w:rPr>
          <w:rFonts w:ascii="Times New Roman" w:eastAsia="Times New Roman" w:hAnsi="Times New Roman" w:cs="Times New Roman"/>
          <w:color w:val="000000"/>
          <w:sz w:val="24"/>
          <w:szCs w:val="26"/>
          <w:lang w:eastAsia="tr-TR"/>
        </w:rPr>
        <w:br/>
        <w:t>zayıflayabileceği, dolayısıyla bu sandıkların mensuplarının sosyal güvenlik haklarını</w:t>
      </w:r>
      <w:r w:rsidRPr="00DA1B77">
        <w:rPr>
          <w:rFonts w:ascii="Times New Roman" w:eastAsia="Times New Roman" w:hAnsi="Times New Roman" w:cs="Times New Roman"/>
          <w:color w:val="000000"/>
          <w:sz w:val="24"/>
          <w:szCs w:val="26"/>
          <w:lang w:eastAsia="tr-TR"/>
        </w:rPr>
        <w:br/>
        <w:t>yeterince karşılayamayacakları ve bu sandıklardan yararlananların zarar göreceği gibi</w:t>
      </w:r>
      <w:r w:rsidRPr="00DA1B77">
        <w:rPr>
          <w:rFonts w:ascii="Times New Roman" w:eastAsia="Times New Roman" w:hAnsi="Times New Roman" w:cs="Times New Roman"/>
          <w:color w:val="000000"/>
          <w:sz w:val="24"/>
          <w:szCs w:val="26"/>
          <w:lang w:eastAsia="tr-TR"/>
        </w:rPr>
        <w:br/>
        <w:t>varsayımların haklı neden oluşturmayacağı ortadadır.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Çünkü,</w:t>
      </w:r>
      <w:proofErr w:type="gramEnd"/>
      <w:r w:rsidRPr="00DA1B77">
        <w:rPr>
          <w:rFonts w:ascii="Times New Roman" w:eastAsia="Times New Roman" w:hAnsi="Times New Roman" w:cs="Times New Roman"/>
          <w:color w:val="000000"/>
          <w:sz w:val="24"/>
          <w:szCs w:val="26"/>
          <w:lang w:eastAsia="tr-TR"/>
        </w:rPr>
        <w:t xml:space="preserve"> ilgili kuruluşa hiçbir mali yükü olmayan, kendi geliriyle mensuplarının sosyal güvenlik haklarını üst düzeyde sağlamayı sürdüren </w:t>
      </w:r>
      <w:proofErr w:type="spellStart"/>
      <w:r w:rsidRPr="00DA1B77">
        <w:rPr>
          <w:rFonts w:ascii="Times New Roman" w:eastAsia="Times New Roman" w:hAnsi="Times New Roman" w:cs="Times New Roman"/>
          <w:color w:val="000000"/>
          <w:sz w:val="24"/>
          <w:szCs w:val="26"/>
          <w:lang w:eastAsia="tr-TR"/>
        </w:rPr>
        <w:t>pekçok</w:t>
      </w:r>
      <w:proofErr w:type="spellEnd"/>
      <w:r w:rsidRPr="00DA1B77">
        <w:rPr>
          <w:rFonts w:ascii="Times New Roman" w:eastAsia="Times New Roman" w:hAnsi="Times New Roman" w:cs="Times New Roman"/>
          <w:color w:val="000000"/>
          <w:sz w:val="24"/>
          <w:szCs w:val="26"/>
          <w:lang w:eastAsia="tr-TR"/>
        </w:rPr>
        <w:t xml:space="preserve"> özel sosyal güvenlik sandığının bulunması, yukarıda öne sürülen savı çürütmeye yeterlidir.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Üstelik, Yasa kuralında, yalnız bankaların değil, sigorta ve </w:t>
      </w:r>
      <w:proofErr w:type="gramStart"/>
      <w:r w:rsidRPr="00DA1B77">
        <w:rPr>
          <w:rFonts w:ascii="Times New Roman" w:eastAsia="Times New Roman" w:hAnsi="Times New Roman" w:cs="Times New Roman"/>
          <w:color w:val="000000"/>
          <w:sz w:val="24"/>
          <w:szCs w:val="26"/>
          <w:lang w:eastAsia="tr-TR"/>
        </w:rPr>
        <w:t>reasürans</w:t>
      </w:r>
      <w:proofErr w:type="gramEnd"/>
      <w:r w:rsidRPr="00DA1B77">
        <w:rPr>
          <w:rFonts w:ascii="Times New Roman" w:eastAsia="Times New Roman" w:hAnsi="Times New Roman" w:cs="Times New Roman"/>
          <w:color w:val="000000"/>
          <w:sz w:val="24"/>
          <w:szCs w:val="26"/>
          <w:lang w:eastAsia="tr-TR"/>
        </w:rPr>
        <w:br/>
        <w:t>şirketlerinin, ticaret ve sanayi odalarının, borsaların ya da bunların oluşturduğu</w:t>
      </w:r>
      <w:r w:rsidRPr="00DA1B77">
        <w:rPr>
          <w:rFonts w:ascii="Times New Roman" w:eastAsia="Times New Roman" w:hAnsi="Times New Roman" w:cs="Times New Roman"/>
          <w:color w:val="000000"/>
          <w:sz w:val="24"/>
          <w:szCs w:val="26"/>
          <w:lang w:eastAsia="tr-TR"/>
        </w:rPr>
        <w:br/>
        <w:t>birliklerin personeli için kurulmuş bulunan özel sosyal güvenlik sandıklarının</w:t>
      </w:r>
      <w:r w:rsidRPr="00DA1B77">
        <w:rPr>
          <w:rFonts w:ascii="Times New Roman" w:eastAsia="Times New Roman" w:hAnsi="Times New Roman" w:cs="Times New Roman"/>
          <w:color w:val="000000"/>
          <w:sz w:val="24"/>
          <w:szCs w:val="26"/>
          <w:lang w:eastAsia="tr-TR"/>
        </w:rPr>
        <w:br/>
        <w:t>iştirakçileri ile bu sandıklardan aylık alanların ve gelir elde edenlerin de Sosyal</w:t>
      </w:r>
      <w:r w:rsidRPr="00DA1B77">
        <w:rPr>
          <w:rFonts w:ascii="Times New Roman" w:eastAsia="Times New Roman" w:hAnsi="Times New Roman" w:cs="Times New Roman"/>
          <w:color w:val="000000"/>
          <w:sz w:val="24"/>
          <w:szCs w:val="26"/>
          <w:lang w:eastAsia="tr-TR"/>
        </w:rPr>
        <w:br/>
        <w:t>Sigortalar Kurumu'na devredilerek 506 sayılı Yasa kapsamına alınmaları</w:t>
      </w:r>
      <w:r w:rsidRPr="00DA1B77">
        <w:rPr>
          <w:rFonts w:ascii="Times New Roman" w:eastAsia="Times New Roman" w:hAnsi="Times New Roman" w:cs="Times New Roman"/>
          <w:color w:val="000000"/>
          <w:sz w:val="24"/>
          <w:szCs w:val="26"/>
          <w:lang w:eastAsia="tr-TR"/>
        </w:rPr>
        <w:br/>
        <w:t>öngörülmektedir ki, bu da yine yukarıdaki savı geçersiz kılan bir başka göstergedir.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Sonuç olarak, ilgili kuruluşlara hiçbir mali yükü olmayan, kendi gelirleriyle</w:t>
      </w:r>
      <w:r w:rsidRPr="00DA1B77">
        <w:rPr>
          <w:rFonts w:ascii="Times New Roman" w:eastAsia="Times New Roman" w:hAnsi="Times New Roman" w:cs="Times New Roman"/>
          <w:color w:val="000000"/>
          <w:sz w:val="24"/>
          <w:szCs w:val="26"/>
          <w:lang w:eastAsia="tr-TR"/>
        </w:rPr>
        <w:br/>
        <w:t>mensuplarının sosyal güvenlik haklarını en iyi biçimde karşılamayı sürdüren özel</w:t>
      </w:r>
      <w:r w:rsidRPr="00DA1B77">
        <w:rPr>
          <w:rFonts w:ascii="Times New Roman" w:eastAsia="Times New Roman" w:hAnsi="Times New Roman" w:cs="Times New Roman"/>
          <w:color w:val="000000"/>
          <w:sz w:val="24"/>
          <w:szCs w:val="26"/>
          <w:lang w:eastAsia="tr-TR"/>
        </w:rPr>
        <w:br/>
        <w:t>sandıkları Sosyal Sigortalar Kurumu bünyesine aktaran, Yasa'nın geçici 23.</w:t>
      </w:r>
      <w:r w:rsidRPr="00DA1B77">
        <w:rPr>
          <w:rFonts w:ascii="Times New Roman" w:eastAsia="Times New Roman" w:hAnsi="Times New Roman" w:cs="Times New Roman"/>
          <w:color w:val="000000"/>
          <w:sz w:val="24"/>
          <w:szCs w:val="26"/>
          <w:lang w:eastAsia="tr-TR"/>
        </w:rPr>
        <w:br/>
        <w:t>maddesinin haklı bir gerekçesinin olmadığı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Haklı bir neden ortaya konulmaksızın, Devlet'in kurduğu örgütten daha üstün sosyal güvenlik hakkı sağlayan özel sosyal güvenlik sandıklarına el atılması,</w:t>
      </w:r>
      <w:r w:rsidRPr="00DA1B77">
        <w:rPr>
          <w:rFonts w:ascii="Times New Roman" w:eastAsia="Times New Roman" w:hAnsi="Times New Roman" w:cs="Times New Roman"/>
          <w:color w:val="000000"/>
          <w:sz w:val="24"/>
          <w:szCs w:val="26"/>
          <w:lang w:eastAsia="tr-TR"/>
        </w:rPr>
        <w:br/>
        <w:t>Anayasa'nın 2. maddesindeki sosyal hukuk devleti ilkesi ve 60. maddesiyle</w:t>
      </w:r>
      <w:r w:rsidRPr="00DA1B77">
        <w:rPr>
          <w:rFonts w:ascii="Times New Roman" w:eastAsia="Times New Roman" w:hAnsi="Times New Roman" w:cs="Times New Roman"/>
          <w:color w:val="000000"/>
          <w:sz w:val="24"/>
          <w:szCs w:val="26"/>
          <w:lang w:eastAsia="tr-TR"/>
        </w:rPr>
        <w:br/>
        <w:t>bağdaşmamaktadır.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Her ne kadar, geçici 23. maddenin beşinci fıkrasında,</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madde kapsamındaki yükümlülüklerin devrinden sonra sandıklar, 506 sayılı Kanunun öngördüğü sosyal haklarının ve ödemelerinin üzerinde sağladıkları sosyal sigorta haklarına ve ödemelerine devam edebilirler.'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lastRenderedPageBreak/>
        <w:t>düzenlemesine</w:t>
      </w:r>
      <w:proofErr w:type="gramEnd"/>
      <w:r w:rsidRPr="00DA1B77">
        <w:rPr>
          <w:rFonts w:ascii="Times New Roman" w:eastAsia="Times New Roman" w:hAnsi="Times New Roman" w:cs="Times New Roman"/>
          <w:color w:val="000000"/>
          <w:sz w:val="24"/>
          <w:szCs w:val="26"/>
          <w:lang w:eastAsia="tr-TR"/>
        </w:rPr>
        <w:t xml:space="preserve"> yer verilmiş ise de; devir nedeniyle hesaplanacak borç sonucu kaynakları büyük ölçüde Sosyal Sigortalar Kurumu'na aktarılacak ve iştirakçisi kalmayacağı için prim gelirinden de yoksun kalacak olan özel sandıkların ek ödeme yapma ya da diğer sosyal hakları sürdürme olanağı bulamayacakları için, bu kuralın yukarıda varılan sonucu etkileyici nitelikte olmadığı ortadadır.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Bu nedenlerle, Yasa'nın, 506 sayılı Yasa'nın geçici 20. maddesi uyarınca</w:t>
      </w:r>
      <w:r w:rsidRPr="00DA1B77">
        <w:rPr>
          <w:rFonts w:ascii="Times New Roman" w:eastAsia="Times New Roman" w:hAnsi="Times New Roman" w:cs="Times New Roman"/>
          <w:color w:val="000000"/>
          <w:sz w:val="24"/>
          <w:szCs w:val="26"/>
          <w:lang w:eastAsia="tr-TR"/>
        </w:rPr>
        <w:br/>
        <w:t>oluşturulan özel sosyal güvenlik sandıkları iştirakçilerinin, bu sandıklardan aylık alan</w:t>
      </w:r>
      <w:r w:rsidRPr="00DA1B77">
        <w:rPr>
          <w:rFonts w:ascii="Times New Roman" w:eastAsia="Times New Roman" w:hAnsi="Times New Roman" w:cs="Times New Roman"/>
          <w:color w:val="000000"/>
          <w:sz w:val="24"/>
          <w:szCs w:val="26"/>
          <w:lang w:eastAsia="tr-TR"/>
        </w:rPr>
        <w:br/>
        <w:t>ve gelir elde edenlerin ve bunların hak sahiplerinin özel hukuk ilişkisinden</w:t>
      </w:r>
      <w:r w:rsidRPr="00DA1B77">
        <w:rPr>
          <w:rFonts w:ascii="Times New Roman" w:eastAsia="Times New Roman" w:hAnsi="Times New Roman" w:cs="Times New Roman"/>
          <w:color w:val="000000"/>
          <w:sz w:val="24"/>
          <w:szCs w:val="26"/>
          <w:lang w:eastAsia="tr-TR"/>
        </w:rPr>
        <w:br/>
        <w:t>kaynaklanan sosyal güvenlik haklarını büyük ölçüde kaybetmelerine yol açacak olan</w:t>
      </w:r>
      <w:r w:rsidRPr="00DA1B77">
        <w:rPr>
          <w:rFonts w:ascii="Times New Roman" w:eastAsia="Times New Roman" w:hAnsi="Times New Roman" w:cs="Times New Roman"/>
          <w:color w:val="000000"/>
          <w:sz w:val="24"/>
          <w:szCs w:val="26"/>
          <w:lang w:eastAsia="tr-TR"/>
        </w:rPr>
        <w:br/>
        <w:t>geçici 23. maddesi, Anayasa'nın 2. maddesindeki sosyal hukuk devleti ilkesi ve 60.</w:t>
      </w:r>
      <w:r w:rsidRPr="00DA1B77">
        <w:rPr>
          <w:rFonts w:ascii="Times New Roman" w:eastAsia="Times New Roman" w:hAnsi="Times New Roman" w:cs="Times New Roman"/>
          <w:color w:val="000000"/>
          <w:sz w:val="24"/>
          <w:szCs w:val="26"/>
          <w:lang w:eastAsia="tr-TR"/>
        </w:rPr>
        <w:br/>
        <w:t>maddesine aykırı düşmektedir.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IV- SONUÇ:</w:t>
      </w:r>
    </w:p>
    <w:p w:rsidR="00DA1B77" w:rsidRP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1- Yukarıda açıklanan gerekçelerle, 5411 sayılı 'Bankacılık Kanunu'nun,</w:t>
      </w:r>
      <w:r w:rsidRPr="00DA1B77">
        <w:rPr>
          <w:rFonts w:ascii="Times New Roman" w:eastAsia="Times New Roman" w:hAnsi="Times New Roman" w:cs="Times New Roman"/>
          <w:color w:val="000000"/>
          <w:sz w:val="24"/>
          <w:szCs w:val="24"/>
          <w:lang w:eastAsia="tr-TR"/>
        </w:rPr>
        <w:br/>
        <w:t> </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a</w:t>
      </w:r>
      <w:proofErr w:type="gramEnd"/>
      <w:r w:rsidRPr="00DA1B77">
        <w:rPr>
          <w:rFonts w:ascii="Times New Roman" w:eastAsia="Times New Roman" w:hAnsi="Times New Roman" w:cs="Times New Roman"/>
          <w:color w:val="000000"/>
          <w:sz w:val="24"/>
          <w:szCs w:val="26"/>
          <w:lang w:eastAsia="tr-TR"/>
        </w:rPr>
        <w:t>- 92. maddesinin,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Birinci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'Kurumun her türlü personelinin bu Kanunun 84 üncü maddesinin birinci</w:t>
      </w:r>
      <w:r w:rsidRPr="00DA1B77">
        <w:rPr>
          <w:rFonts w:ascii="Times New Roman" w:eastAsia="Times New Roman" w:hAnsi="Times New Roman" w:cs="Times New Roman"/>
          <w:color w:val="000000"/>
          <w:sz w:val="24"/>
          <w:szCs w:val="26"/>
          <w:lang w:eastAsia="tr-TR"/>
        </w:rPr>
        <w:br/>
        <w:t>fıkrasının (d) bendi hariç, diğer bentlerinde yer alan nitelikleri taşımaları</w:t>
      </w:r>
      <w:r w:rsidRPr="00DA1B77">
        <w:rPr>
          <w:rFonts w:ascii="Times New Roman" w:eastAsia="Times New Roman" w:hAnsi="Times New Roman" w:cs="Times New Roman"/>
          <w:color w:val="000000"/>
          <w:sz w:val="24"/>
          <w:szCs w:val="26"/>
          <w:lang w:eastAsia="tr-TR"/>
        </w:rPr>
        <w:br/>
        <w:t>zorunludur.',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biçiminde</w:t>
      </w:r>
      <w:proofErr w:type="gramEnd"/>
      <w:r w:rsidRPr="00DA1B77">
        <w:rPr>
          <w:rFonts w:ascii="Times New Roman" w:eastAsia="Times New Roman" w:hAnsi="Times New Roman" w:cs="Times New Roman"/>
          <w:color w:val="000000"/>
          <w:sz w:val="24"/>
          <w:szCs w:val="26"/>
          <w:lang w:eastAsia="tr-TR"/>
        </w:rPr>
        <w:t xml:space="preserve"> düzenlenen ikinci tümcesindeki, '...(d) bendi hariç, diğer ...'</w:t>
      </w:r>
      <w:r w:rsidRPr="00DA1B77">
        <w:rPr>
          <w:rFonts w:ascii="Times New Roman" w:eastAsia="Times New Roman" w:hAnsi="Times New Roman" w:cs="Times New Roman"/>
          <w:color w:val="000000"/>
          <w:sz w:val="24"/>
          <w:szCs w:val="26"/>
          <w:lang w:eastAsia="tr-TR"/>
        </w:rPr>
        <w:br/>
      </w:r>
      <w:proofErr w:type="gramStart"/>
      <w:r w:rsidRPr="00DA1B77">
        <w:rPr>
          <w:rFonts w:ascii="Times New Roman" w:eastAsia="Times New Roman" w:hAnsi="Times New Roman" w:cs="Times New Roman"/>
          <w:color w:val="000000"/>
          <w:sz w:val="24"/>
          <w:szCs w:val="26"/>
          <w:lang w:eastAsia="tr-TR"/>
        </w:rPr>
        <w:t>ibaresinin</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'Kurumda, meslek personeli sayısının yüzde onunu geçmeyecek şekilde, sektörde en az on yıl meslekî tecrübesi olanlar ile Kurumun faaliyet alanına ilişkin konularda doktor unvan ve derecesini alanlar arasından yeteri kadar uzman personel, hizmet veya vekâlet akdi hükümlerine göre çalıştırılabilir.',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biçimindeki</w:t>
      </w:r>
      <w:proofErr w:type="gramEnd"/>
      <w:r w:rsidRPr="00DA1B77">
        <w:rPr>
          <w:rFonts w:ascii="Times New Roman" w:eastAsia="Times New Roman" w:hAnsi="Times New Roman" w:cs="Times New Roman"/>
          <w:color w:val="000000"/>
          <w:sz w:val="24"/>
          <w:szCs w:val="26"/>
          <w:lang w:eastAsia="tr-TR"/>
        </w:rPr>
        <w:t xml:space="preserve"> beşinci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'Kurumun meslek ve idarî personelinin yeterlik ve yarışma sınavları,</w:t>
      </w:r>
      <w:r w:rsidRPr="00DA1B77">
        <w:rPr>
          <w:rFonts w:ascii="Times New Roman" w:eastAsia="Times New Roman" w:hAnsi="Times New Roman" w:cs="Times New Roman"/>
          <w:color w:val="000000"/>
          <w:sz w:val="24"/>
          <w:szCs w:val="26"/>
          <w:lang w:eastAsia="tr-TR"/>
        </w:rPr>
        <w:br/>
        <w:t xml:space="preserve">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 Kurum tarafından</w:t>
      </w:r>
      <w:r w:rsidRPr="00DA1B77">
        <w:rPr>
          <w:rFonts w:ascii="Times New Roman" w:eastAsia="Times New Roman" w:hAnsi="Times New Roman" w:cs="Times New Roman"/>
          <w:color w:val="000000"/>
          <w:sz w:val="24"/>
          <w:szCs w:val="26"/>
          <w:lang w:eastAsia="tr-TR"/>
        </w:rPr>
        <w:br/>
        <w:t>çıkarılacak bir yönetmelikle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biçimindeki</w:t>
      </w:r>
      <w:proofErr w:type="gramEnd"/>
      <w:r w:rsidRPr="00DA1B77">
        <w:rPr>
          <w:rFonts w:ascii="Times New Roman" w:eastAsia="Times New Roman" w:hAnsi="Times New Roman" w:cs="Times New Roman"/>
          <w:color w:val="000000"/>
          <w:sz w:val="24"/>
          <w:szCs w:val="26"/>
          <w:lang w:eastAsia="tr-TR"/>
        </w:rPr>
        <w:t xml:space="preserve"> son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w:t>
      </w:r>
      <w:proofErr w:type="gramEnd"/>
      <w:r w:rsidRPr="00DA1B77">
        <w:rPr>
          <w:rFonts w:ascii="Times New Roman" w:eastAsia="Times New Roman" w:hAnsi="Times New Roman" w:cs="Times New Roman"/>
          <w:color w:val="000000"/>
          <w:sz w:val="24"/>
          <w:szCs w:val="26"/>
          <w:lang w:eastAsia="tr-TR"/>
        </w:rPr>
        <w:t>- 121. maddesinin,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Birinci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'Fonun her türlü personelinin bu Kanunun 113 üncü maddesinin birinci</w:t>
      </w:r>
      <w:r w:rsidRPr="00DA1B77">
        <w:rPr>
          <w:rFonts w:ascii="Times New Roman" w:eastAsia="Times New Roman" w:hAnsi="Times New Roman" w:cs="Times New Roman"/>
          <w:color w:val="000000"/>
          <w:sz w:val="24"/>
          <w:szCs w:val="26"/>
          <w:lang w:eastAsia="tr-TR"/>
        </w:rPr>
        <w:br/>
        <w:t>fıkrasının (d) bendi hariç, diğer bentlerinde yer alan nitelikleri taşımaları</w:t>
      </w:r>
      <w:r w:rsidRPr="00DA1B77">
        <w:rPr>
          <w:rFonts w:ascii="Times New Roman" w:eastAsia="Times New Roman" w:hAnsi="Times New Roman" w:cs="Times New Roman"/>
          <w:color w:val="000000"/>
          <w:sz w:val="24"/>
          <w:szCs w:val="26"/>
          <w:lang w:eastAsia="tr-TR"/>
        </w:rPr>
        <w:br/>
        <w:t>zorunludur.',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lastRenderedPageBreak/>
        <w:t>biçiminde</w:t>
      </w:r>
      <w:proofErr w:type="gramEnd"/>
      <w:r w:rsidRPr="00DA1B77">
        <w:rPr>
          <w:rFonts w:ascii="Times New Roman" w:eastAsia="Times New Roman" w:hAnsi="Times New Roman" w:cs="Times New Roman"/>
          <w:color w:val="000000"/>
          <w:sz w:val="24"/>
          <w:szCs w:val="26"/>
          <w:lang w:eastAsia="tr-TR"/>
        </w:rPr>
        <w:t xml:space="preserve"> düzenlenen ikinci tümcesindeki, '...(d) bendi hariç, diğer ...'</w:t>
      </w:r>
      <w:r w:rsidRPr="00DA1B77">
        <w:rPr>
          <w:rFonts w:ascii="Times New Roman" w:eastAsia="Times New Roman" w:hAnsi="Times New Roman" w:cs="Times New Roman"/>
          <w:color w:val="000000"/>
          <w:sz w:val="24"/>
          <w:szCs w:val="26"/>
          <w:lang w:eastAsia="tr-TR"/>
        </w:rPr>
        <w:br/>
      </w:r>
      <w:proofErr w:type="gramStart"/>
      <w:r w:rsidRPr="00DA1B77">
        <w:rPr>
          <w:rFonts w:ascii="Times New Roman" w:eastAsia="Times New Roman" w:hAnsi="Times New Roman" w:cs="Times New Roman"/>
          <w:color w:val="000000"/>
          <w:sz w:val="24"/>
          <w:szCs w:val="26"/>
          <w:lang w:eastAsia="tr-TR"/>
        </w:rPr>
        <w:t>ibaresinin</w:t>
      </w:r>
      <w:proofErr w:type="gram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'Fonun ikinci fıkrada belirtilenler dışında kalan ve ekli (III) sayılı</w:t>
      </w:r>
      <w:r w:rsidRPr="00DA1B77">
        <w:rPr>
          <w:rFonts w:ascii="Times New Roman" w:eastAsia="Times New Roman" w:hAnsi="Times New Roman" w:cs="Times New Roman"/>
          <w:color w:val="000000"/>
          <w:sz w:val="24"/>
          <w:szCs w:val="26"/>
          <w:lang w:eastAsia="tr-TR"/>
        </w:rPr>
        <w:br/>
        <w:t>cetvelde yer alan pozisyonlarda çalıştırılacak personeli idarî hizmet sözleşmesiyle</w:t>
      </w:r>
      <w:r w:rsidRPr="00DA1B77">
        <w:rPr>
          <w:rFonts w:ascii="Times New Roman" w:eastAsia="Times New Roman" w:hAnsi="Times New Roman" w:cs="Times New Roman"/>
          <w:color w:val="000000"/>
          <w:sz w:val="24"/>
          <w:szCs w:val="26"/>
          <w:lang w:eastAsia="tr-TR"/>
        </w:rPr>
        <w:br/>
        <w:t>istihdam edilir. Bu cetvelde yer alan toplam pozisyon sayısı geçilmemek üzere,</w:t>
      </w:r>
      <w:r w:rsidRPr="00DA1B77">
        <w:rPr>
          <w:rFonts w:ascii="Times New Roman" w:eastAsia="Times New Roman" w:hAnsi="Times New Roman" w:cs="Times New Roman"/>
          <w:color w:val="000000"/>
          <w:sz w:val="24"/>
          <w:szCs w:val="26"/>
          <w:lang w:eastAsia="tr-TR"/>
        </w:rPr>
        <w:br/>
        <w:t>pozisyon unvanlarında değişiklik yapmaya Fon Kurulu yetkilidir. İdarî hizmet</w:t>
      </w:r>
      <w:r w:rsidRPr="00DA1B77">
        <w:rPr>
          <w:rFonts w:ascii="Times New Roman" w:eastAsia="Times New Roman" w:hAnsi="Times New Roman" w:cs="Times New Roman"/>
          <w:color w:val="000000"/>
          <w:sz w:val="24"/>
          <w:szCs w:val="26"/>
          <w:lang w:eastAsia="tr-TR"/>
        </w:rPr>
        <w:br/>
        <w:t>sözleşmesiyle çalıştırılanlar emeklilik ve sosyal güvenlik yönünden 506 sayılı Sosyal</w:t>
      </w:r>
      <w:r w:rsidRPr="00DA1B77">
        <w:rPr>
          <w:rFonts w:ascii="Times New Roman" w:eastAsia="Times New Roman" w:hAnsi="Times New Roman" w:cs="Times New Roman"/>
          <w:color w:val="000000"/>
          <w:sz w:val="24"/>
          <w:szCs w:val="26"/>
          <w:lang w:eastAsia="tr-TR"/>
        </w:rPr>
        <w:br/>
        <w:t>Sigortalar Kanununa tâbidir.',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biçimindeki</w:t>
      </w:r>
      <w:proofErr w:type="gramEnd"/>
      <w:r w:rsidRPr="00DA1B77">
        <w:rPr>
          <w:rFonts w:ascii="Times New Roman" w:eastAsia="Times New Roman" w:hAnsi="Times New Roman" w:cs="Times New Roman"/>
          <w:color w:val="000000"/>
          <w:sz w:val="24"/>
          <w:szCs w:val="26"/>
          <w:lang w:eastAsia="tr-TR"/>
        </w:rPr>
        <w:t xml:space="preserve"> beşinci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'Fonun meslek ve idari personelinin yeterlik ve yarışma sınavları,</w:t>
      </w:r>
      <w:r w:rsidRPr="00DA1B77">
        <w:rPr>
          <w:rFonts w:ascii="Times New Roman" w:eastAsia="Times New Roman" w:hAnsi="Times New Roman" w:cs="Times New Roman"/>
          <w:color w:val="000000"/>
          <w:sz w:val="24"/>
          <w:szCs w:val="26"/>
          <w:lang w:eastAsia="tr-TR"/>
        </w:rPr>
        <w:br/>
        <w:t xml:space="preserve">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 Fon tarafından</w:t>
      </w:r>
      <w:r w:rsidRPr="00DA1B77">
        <w:rPr>
          <w:rFonts w:ascii="Times New Roman" w:eastAsia="Times New Roman" w:hAnsi="Times New Roman" w:cs="Times New Roman"/>
          <w:color w:val="000000"/>
          <w:sz w:val="24"/>
          <w:szCs w:val="26"/>
          <w:lang w:eastAsia="tr-TR"/>
        </w:rPr>
        <w:br/>
        <w:t>çıkarılacak bir yönetmelikle belirlenir.',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biçimindeki</w:t>
      </w:r>
      <w:proofErr w:type="gramEnd"/>
      <w:r w:rsidRPr="00DA1B77">
        <w:rPr>
          <w:rFonts w:ascii="Times New Roman" w:eastAsia="Times New Roman" w:hAnsi="Times New Roman" w:cs="Times New Roman"/>
          <w:color w:val="000000"/>
          <w:sz w:val="24"/>
          <w:szCs w:val="26"/>
          <w:lang w:eastAsia="tr-TR"/>
        </w:rPr>
        <w:t xml:space="preserve"> son fıkrasının,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c</w:t>
      </w:r>
      <w:proofErr w:type="gramEnd"/>
      <w:r w:rsidRPr="00DA1B77">
        <w:rPr>
          <w:rFonts w:ascii="Times New Roman" w:eastAsia="Times New Roman" w:hAnsi="Times New Roman" w:cs="Times New Roman"/>
          <w:color w:val="000000"/>
          <w:sz w:val="24"/>
          <w:szCs w:val="26"/>
          <w:lang w:eastAsia="tr-TR"/>
        </w:rPr>
        <w:t>- Geçici 23. maddesinin,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Anayasa'nın 2, 7, 60 ve 128. maddelerine aykırılıkları nedeniyle iptallerine,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2- Uygulanması durumunda doğacak giderilmesi güç ya da olanaksız hukuksal sonuçlar </w:t>
      </w:r>
      <w:proofErr w:type="spellStart"/>
      <w:r w:rsidRPr="00DA1B77">
        <w:rPr>
          <w:rFonts w:ascii="Times New Roman" w:eastAsia="Times New Roman" w:hAnsi="Times New Roman" w:cs="Times New Roman"/>
          <w:color w:val="000000"/>
          <w:sz w:val="24"/>
          <w:szCs w:val="26"/>
          <w:lang w:eastAsia="tr-TR"/>
        </w:rPr>
        <w:t>gözönünde</w:t>
      </w:r>
      <w:proofErr w:type="spellEnd"/>
      <w:r w:rsidRPr="00DA1B77">
        <w:rPr>
          <w:rFonts w:ascii="Times New Roman" w:eastAsia="Times New Roman" w:hAnsi="Times New Roman" w:cs="Times New Roman"/>
          <w:color w:val="000000"/>
          <w:sz w:val="24"/>
          <w:szCs w:val="26"/>
          <w:lang w:eastAsia="tr-TR"/>
        </w:rPr>
        <w:t xml:space="preserve"> bulundurularak, yukarıda belirtilen ibarelerin, fıkraların ve geçici maddenin yürürlüklerinin durdurulmasına, karar verilmesini </w:t>
      </w:r>
      <w:proofErr w:type="spellStart"/>
      <w:r w:rsidRPr="00DA1B77">
        <w:rPr>
          <w:rFonts w:ascii="Times New Roman" w:eastAsia="Times New Roman" w:hAnsi="Times New Roman" w:cs="Times New Roman"/>
          <w:color w:val="000000"/>
          <w:sz w:val="24"/>
          <w:szCs w:val="26"/>
          <w:lang w:eastAsia="tr-TR"/>
        </w:rPr>
        <w:t>arzederim</w:t>
      </w:r>
      <w:proofErr w:type="spellEnd"/>
      <w:r w:rsidRPr="00DA1B77">
        <w:rPr>
          <w:rFonts w:ascii="Times New Roman" w:eastAsia="Times New Roman" w:hAnsi="Times New Roman" w:cs="Times New Roman"/>
          <w:color w:val="000000"/>
          <w:sz w:val="24"/>
          <w:szCs w:val="26"/>
          <w:lang w:eastAsia="tr-TR"/>
        </w:rPr>
        <w:t>.'</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b/>
          <w:bCs/>
          <w:color w:val="000000"/>
          <w:sz w:val="24"/>
          <w:szCs w:val="26"/>
          <w:lang w:eastAsia="tr-TR"/>
        </w:rPr>
        <w:t>B- Türkiye Büyük Millet Meclisi üyeleri Kemal ANADOL, Haluk KOÇ ile birlikte 117 milletvekilinin dava dilekçesinin gerekçe bölümü şöyledir: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'III. GEREKÇE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1)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Maddesinin Üçüncü Fıkrasının Birinci Cümlesinin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üçüncü fıkrasının birinci</w:t>
      </w:r>
      <w:r w:rsidRPr="00DA1B77">
        <w:rPr>
          <w:rFonts w:ascii="Times New Roman" w:eastAsia="Times New Roman" w:hAnsi="Times New Roman" w:cs="Times New Roman"/>
          <w:color w:val="000000"/>
          <w:sz w:val="24"/>
          <w:szCs w:val="26"/>
          <w:lang w:eastAsia="tr-TR"/>
        </w:rPr>
        <w:br/>
        <w:t>cümlesi, kadro unvan ve derecelerinin değiştirilmesi ile bu kadroların kullanılmasına</w:t>
      </w:r>
      <w:r w:rsidRPr="00DA1B77">
        <w:rPr>
          <w:rFonts w:ascii="Times New Roman" w:eastAsia="Times New Roman" w:hAnsi="Times New Roman" w:cs="Times New Roman"/>
          <w:color w:val="000000"/>
          <w:sz w:val="24"/>
          <w:szCs w:val="26"/>
          <w:lang w:eastAsia="tr-TR"/>
        </w:rPr>
        <w:br/>
        <w:t>ilişkin esas ve usulleri belirleme yetkisini Bankacılık Düzenleme ve Denetleme</w:t>
      </w:r>
      <w:r w:rsidRPr="00DA1B77">
        <w:rPr>
          <w:rFonts w:ascii="Times New Roman" w:eastAsia="Times New Roman" w:hAnsi="Times New Roman" w:cs="Times New Roman"/>
          <w:color w:val="000000"/>
          <w:sz w:val="24"/>
          <w:szCs w:val="26"/>
          <w:lang w:eastAsia="tr-TR"/>
        </w:rPr>
        <w:br/>
        <w:t>Kurulu'na bırakıyor. Söz konusu kadrolarda çalışacak personel, kamu hizmetinin</w:t>
      </w:r>
      <w:r w:rsidRPr="00DA1B77">
        <w:rPr>
          <w:rFonts w:ascii="Times New Roman" w:eastAsia="Times New Roman" w:hAnsi="Times New Roman" w:cs="Times New Roman"/>
          <w:color w:val="000000"/>
          <w:sz w:val="24"/>
          <w:szCs w:val="26"/>
          <w:lang w:eastAsia="tr-TR"/>
        </w:rPr>
        <w:br/>
        <w:t>gerektirdiği asli ve sürekli görevleri yerine getirdiğinden Anayasanın 128 inci</w:t>
      </w:r>
      <w:r w:rsidRPr="00DA1B77">
        <w:rPr>
          <w:rFonts w:ascii="Times New Roman" w:eastAsia="Times New Roman" w:hAnsi="Times New Roman" w:cs="Times New Roman"/>
          <w:color w:val="000000"/>
          <w:sz w:val="24"/>
          <w:szCs w:val="26"/>
          <w:lang w:eastAsia="tr-TR"/>
        </w:rPr>
        <w:br/>
        <w:t>maddesinin belirttiği kamu görevlisi niteliği taşıdığı için bu personelin istihdam</w:t>
      </w:r>
      <w:r w:rsidRPr="00DA1B77">
        <w:rPr>
          <w:rFonts w:ascii="Times New Roman" w:eastAsia="Times New Roman" w:hAnsi="Times New Roman" w:cs="Times New Roman"/>
          <w:color w:val="000000"/>
          <w:sz w:val="24"/>
          <w:szCs w:val="26"/>
          <w:lang w:eastAsia="tr-TR"/>
        </w:rPr>
        <w:br/>
        <w:t>edileceği kadrolara ilişkin düzenlemenin de, Anayasanın 128 inci maddesinin ikinci</w:t>
      </w:r>
      <w:r w:rsidRPr="00DA1B77">
        <w:rPr>
          <w:rFonts w:ascii="Times New Roman" w:eastAsia="Times New Roman" w:hAnsi="Times New Roman" w:cs="Times New Roman"/>
          <w:color w:val="000000"/>
          <w:sz w:val="24"/>
          <w:szCs w:val="26"/>
          <w:lang w:eastAsia="tr-TR"/>
        </w:rPr>
        <w:br/>
        <w:t xml:space="preserve">fıkrası gereği kanunla yapılması gerekmektedir. </w:t>
      </w:r>
      <w:proofErr w:type="gramStart"/>
      <w:r w:rsidRPr="00DA1B77">
        <w:rPr>
          <w:rFonts w:ascii="Times New Roman" w:eastAsia="Times New Roman" w:hAnsi="Times New Roman" w:cs="Times New Roman"/>
          <w:color w:val="000000"/>
          <w:sz w:val="24"/>
          <w:szCs w:val="26"/>
          <w:lang w:eastAsia="tr-TR"/>
        </w:rPr>
        <w:t>Halbuki</w:t>
      </w:r>
      <w:proofErr w:type="gramEnd"/>
      <w:r w:rsidRPr="00DA1B77">
        <w:rPr>
          <w:rFonts w:ascii="Times New Roman" w:eastAsia="Times New Roman" w:hAnsi="Times New Roman" w:cs="Times New Roman"/>
          <w:color w:val="000000"/>
          <w:sz w:val="24"/>
          <w:szCs w:val="26"/>
          <w:lang w:eastAsia="tr-TR"/>
        </w:rPr>
        <w:t xml:space="preserve"> 5411 sayılı Bankacılık</w:t>
      </w:r>
      <w:r w:rsidRPr="00DA1B77">
        <w:rPr>
          <w:rFonts w:ascii="Times New Roman" w:eastAsia="Times New Roman" w:hAnsi="Times New Roman" w:cs="Times New Roman"/>
          <w:color w:val="000000"/>
          <w:sz w:val="24"/>
          <w:szCs w:val="26"/>
          <w:lang w:eastAsia="tr-TR"/>
        </w:rPr>
        <w:br/>
        <w:t xml:space="preserve">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üçüncü fıkrasının birinci cümlesinde esas ve usullere</w:t>
      </w:r>
      <w:r w:rsidRPr="00DA1B77">
        <w:rPr>
          <w:rFonts w:ascii="Times New Roman" w:eastAsia="Times New Roman" w:hAnsi="Times New Roman" w:cs="Times New Roman"/>
          <w:color w:val="000000"/>
          <w:sz w:val="24"/>
          <w:szCs w:val="26"/>
          <w:lang w:eastAsia="tr-TR"/>
        </w:rPr>
        <w:br/>
        <w:t>ilişkin asli düzenleme yapılmadan, belirleme yetkisi Kurula bırakılmıştır. Böyle bir</w:t>
      </w:r>
      <w:r w:rsidRPr="00DA1B77">
        <w:rPr>
          <w:rFonts w:ascii="Times New Roman" w:eastAsia="Times New Roman" w:hAnsi="Times New Roman" w:cs="Times New Roman"/>
          <w:color w:val="000000"/>
          <w:sz w:val="24"/>
          <w:szCs w:val="26"/>
          <w:lang w:eastAsia="tr-TR"/>
        </w:rPr>
        <w:br/>
        <w:t xml:space="preserve">düzenleme, Anayasanın 128 inci maddesine aykırıdır ve yine 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ve 8 inci maddelerine aykırı olarak asli düzenleme yetkisinin idareye devri anlamını</w:t>
      </w:r>
      <w:r w:rsidRPr="00DA1B77">
        <w:rPr>
          <w:rFonts w:ascii="Times New Roman" w:eastAsia="Times New Roman" w:hAnsi="Times New Roman" w:cs="Times New Roman"/>
          <w:color w:val="000000"/>
          <w:sz w:val="24"/>
          <w:szCs w:val="26"/>
          <w:lang w:eastAsia="tr-TR"/>
        </w:rPr>
        <w:br/>
        <w:t>taşımaktadır.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Anayasanın herhangi bir hükmüne aykırı bir düzenleme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w:t>
      </w:r>
      <w:r w:rsidRPr="00DA1B77">
        <w:rPr>
          <w:rFonts w:ascii="Times New Roman" w:eastAsia="Times New Roman" w:hAnsi="Times New Roman" w:cs="Times New Roman"/>
          <w:color w:val="000000"/>
          <w:sz w:val="24"/>
          <w:szCs w:val="26"/>
          <w:lang w:eastAsia="tr-TR"/>
        </w:rPr>
        <w:br/>
        <w:t>11 inci maddelerine de aykırı düşer.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xml:space="preserve">Bu nedenle,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 xml:space="preserve">maddesinin üçüncü fıkrasının birinci cümlesi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w:t>
      </w:r>
      <w:r w:rsidRPr="00DA1B77">
        <w:rPr>
          <w:rFonts w:ascii="Times New Roman" w:eastAsia="Times New Roman" w:hAnsi="Times New Roman" w:cs="Times New Roman"/>
          <w:color w:val="000000"/>
          <w:sz w:val="24"/>
          <w:szCs w:val="26"/>
          <w:lang w:eastAsia="tr-TR"/>
        </w:rPr>
        <w:br/>
        <w:t>inci ve 128 inci maddelerine aykırı 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2)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Maddesinin Dördüncü Fıkrasının İkinci Cümlesinin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dördüncü fıkrasının iptali istenen ikinci cümlesinde Kurumun ana hizmet, danışma ve yardımcı hizmet birimlerinde istihdam edilecek personelin niteliklerinin Başkanın teklifi üzerine Kurul tarafından belirleneceği hükme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Bankacılık Kanununun 82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111 inci maddelerinde, Bankacılık</w:t>
      </w:r>
      <w:r w:rsidRPr="00DA1B77">
        <w:rPr>
          <w:rFonts w:ascii="Times New Roman" w:eastAsia="Times New Roman" w:hAnsi="Times New Roman" w:cs="Times New Roman"/>
          <w:color w:val="000000"/>
          <w:sz w:val="24"/>
          <w:szCs w:val="26"/>
          <w:lang w:eastAsia="tr-TR"/>
        </w:rPr>
        <w:br/>
        <w:t>Düzenleme ve Denetleme Kurumu ile Tasarruf Mevduatı Sigorta Fonu'nun kamu</w:t>
      </w:r>
      <w:r w:rsidRPr="00DA1B77">
        <w:rPr>
          <w:rFonts w:ascii="Times New Roman" w:eastAsia="Times New Roman" w:hAnsi="Times New Roman" w:cs="Times New Roman"/>
          <w:color w:val="000000"/>
          <w:sz w:val="24"/>
          <w:szCs w:val="26"/>
          <w:lang w:eastAsia="tr-TR"/>
        </w:rPr>
        <w:br/>
        <w:t xml:space="preserve">tüzelkişiliğini haiz kurumlar olduğu belirtilmiş;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121 inci maddelerinde de</w:t>
      </w:r>
      <w:r w:rsidRPr="00DA1B77">
        <w:rPr>
          <w:rFonts w:ascii="Times New Roman" w:eastAsia="Times New Roman" w:hAnsi="Times New Roman" w:cs="Times New Roman"/>
          <w:color w:val="000000"/>
          <w:sz w:val="24"/>
          <w:szCs w:val="26"/>
          <w:lang w:eastAsia="tr-TR"/>
        </w:rPr>
        <w:br/>
        <w:t>meslek personelinin ücret, mali ve sosyal haklar dışında 657 sayılı Yasa kurallarına</w:t>
      </w:r>
      <w:r w:rsidRPr="00DA1B77">
        <w:rPr>
          <w:rFonts w:ascii="Times New Roman" w:eastAsia="Times New Roman" w:hAnsi="Times New Roman" w:cs="Times New Roman"/>
          <w:color w:val="000000"/>
          <w:sz w:val="24"/>
          <w:szCs w:val="26"/>
          <w:lang w:eastAsia="tr-TR"/>
        </w:rPr>
        <w:br/>
        <w:t>bağlı bulunduğu vurgulanmıştır.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durumda, Kurum ve Fon personelinin, Anayasanın 128 inci maddesi</w:t>
      </w:r>
      <w:r w:rsidRPr="00DA1B77">
        <w:rPr>
          <w:rFonts w:ascii="Times New Roman" w:eastAsia="Times New Roman" w:hAnsi="Times New Roman" w:cs="Times New Roman"/>
          <w:color w:val="000000"/>
          <w:sz w:val="24"/>
          <w:szCs w:val="26"/>
          <w:lang w:eastAsia="tr-TR"/>
        </w:rPr>
        <w:br/>
        <w:t>bağlamında kamu görevlisi olduğunda kuşku bulunmamaktadır. Bu nedenle de</w:t>
      </w:r>
      <w:r w:rsidRPr="00DA1B77">
        <w:rPr>
          <w:rFonts w:ascii="Times New Roman" w:eastAsia="Times New Roman" w:hAnsi="Times New Roman" w:cs="Times New Roman"/>
          <w:color w:val="000000"/>
          <w:sz w:val="24"/>
          <w:szCs w:val="26"/>
          <w:lang w:eastAsia="tr-TR"/>
        </w:rPr>
        <w:br/>
        <w:t>niteliklerinin Anayasanın 128 inci maddesine göre, kanunla belirlenmesi</w:t>
      </w:r>
      <w:r w:rsidRPr="00DA1B77">
        <w:rPr>
          <w:rFonts w:ascii="Times New Roman" w:eastAsia="Times New Roman" w:hAnsi="Times New Roman" w:cs="Times New Roman"/>
          <w:color w:val="000000"/>
          <w:sz w:val="24"/>
          <w:szCs w:val="26"/>
          <w:lang w:eastAsia="tr-TR"/>
        </w:rPr>
        <w:br/>
        <w:t xml:space="preserve">gerekmektedir. Bu belirlemenin Kurul'a bırakılması, Anayasanın 'Memurların ve diğer kamu görevlilerinin nitelikleri, atanmaları, görev ve yetkileri </w:t>
      </w:r>
      <w:proofErr w:type="gramStart"/>
      <w:r w:rsidRPr="00DA1B77">
        <w:rPr>
          <w:rFonts w:ascii="Times New Roman" w:eastAsia="Times New Roman" w:hAnsi="Times New Roman" w:cs="Times New Roman"/>
          <w:color w:val="000000"/>
          <w:sz w:val="24"/>
          <w:szCs w:val="26"/>
          <w:lang w:eastAsia="tr-TR"/>
        </w:rPr>
        <w:t>.....</w:t>
      </w:r>
      <w:proofErr w:type="gramEnd"/>
      <w:r w:rsidRPr="00DA1B77">
        <w:rPr>
          <w:rFonts w:ascii="Times New Roman" w:eastAsia="Times New Roman" w:hAnsi="Times New Roman" w:cs="Times New Roman"/>
          <w:color w:val="000000"/>
          <w:sz w:val="24"/>
          <w:szCs w:val="26"/>
          <w:lang w:eastAsia="tr-TR"/>
        </w:rPr>
        <w:t xml:space="preserve"> </w:t>
      </w:r>
      <w:proofErr w:type="gramStart"/>
      <w:r w:rsidRPr="00DA1B77">
        <w:rPr>
          <w:rFonts w:ascii="Times New Roman" w:eastAsia="Times New Roman" w:hAnsi="Times New Roman" w:cs="Times New Roman"/>
          <w:color w:val="000000"/>
          <w:sz w:val="24"/>
          <w:szCs w:val="26"/>
          <w:lang w:eastAsia="tr-TR"/>
        </w:rPr>
        <w:t>diğer</w:t>
      </w:r>
      <w:proofErr w:type="gramEnd"/>
      <w:r w:rsidRPr="00DA1B77">
        <w:rPr>
          <w:rFonts w:ascii="Times New Roman" w:eastAsia="Times New Roman" w:hAnsi="Times New Roman" w:cs="Times New Roman"/>
          <w:color w:val="000000"/>
          <w:sz w:val="24"/>
          <w:szCs w:val="26"/>
          <w:lang w:eastAsia="tr-TR"/>
        </w:rPr>
        <w:t xml:space="preserve"> özlük işleri kanunla düzenlenir.' diyen 128 inci maddesine aykırıdır. Devletin yürütmekle yükümlü</w:t>
      </w:r>
      <w:r w:rsidRPr="00DA1B77">
        <w:rPr>
          <w:rFonts w:ascii="Times New Roman" w:eastAsia="Times New Roman" w:hAnsi="Times New Roman" w:cs="Times New Roman"/>
          <w:color w:val="000000"/>
          <w:sz w:val="24"/>
          <w:szCs w:val="26"/>
          <w:lang w:eastAsia="tr-TR"/>
        </w:rPr>
        <w:br/>
        <w:t>olduğu kamu hizmetlerini yerine getirenlerin niteliklerinin yasalarla belirlenmesi ve</w:t>
      </w:r>
      <w:r w:rsidRPr="00DA1B77">
        <w:rPr>
          <w:rFonts w:ascii="Times New Roman" w:eastAsia="Times New Roman" w:hAnsi="Times New Roman" w:cs="Times New Roman"/>
          <w:color w:val="000000"/>
          <w:sz w:val="24"/>
          <w:szCs w:val="26"/>
          <w:lang w:eastAsia="tr-TR"/>
        </w:rPr>
        <w:br/>
        <w:t>buna uygun davranılması hukuk devletinin gereğidir.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Diğer yandan Bankacılık Düzenleme ve Denetleme Kurumunun </w:t>
      </w:r>
      <w:proofErr w:type="spellStart"/>
      <w:r w:rsidRPr="00DA1B77">
        <w:rPr>
          <w:rFonts w:ascii="Times New Roman" w:eastAsia="Times New Roman" w:hAnsi="Times New Roman" w:cs="Times New Roman"/>
          <w:color w:val="000000"/>
          <w:sz w:val="24"/>
          <w:szCs w:val="26"/>
          <w:lang w:eastAsia="tr-TR"/>
        </w:rPr>
        <w:t>anahizmet</w:t>
      </w:r>
      <w:proofErr w:type="spellEnd"/>
      <w:r w:rsidRPr="00DA1B77">
        <w:rPr>
          <w:rFonts w:ascii="Times New Roman" w:eastAsia="Times New Roman" w:hAnsi="Times New Roman" w:cs="Times New Roman"/>
          <w:color w:val="000000"/>
          <w:sz w:val="24"/>
          <w:szCs w:val="26"/>
          <w:lang w:eastAsia="tr-TR"/>
        </w:rPr>
        <w:t xml:space="preserve">, danışma ve yardımcı hizmet birimlerinde istihdam edilecek personelin niteliklerine ilişkin temel ilkelerin yasa ile gösterilmeksizin, bu konuda Başkanın teklifi üzerine (Kurul tarafından belirleme yapılmasına </w:t>
      </w:r>
      <w:proofErr w:type="gramStart"/>
      <w:r w:rsidRPr="00DA1B77">
        <w:rPr>
          <w:rFonts w:ascii="Times New Roman" w:eastAsia="Times New Roman" w:hAnsi="Times New Roman" w:cs="Times New Roman"/>
          <w:color w:val="000000"/>
          <w:sz w:val="24"/>
          <w:szCs w:val="26"/>
          <w:lang w:eastAsia="tr-TR"/>
        </w:rPr>
        <w:t>imkan</w:t>
      </w:r>
      <w:proofErr w:type="gramEnd"/>
      <w:r w:rsidRPr="00DA1B77">
        <w:rPr>
          <w:rFonts w:ascii="Times New Roman" w:eastAsia="Times New Roman" w:hAnsi="Times New Roman" w:cs="Times New Roman"/>
          <w:color w:val="000000"/>
          <w:sz w:val="24"/>
          <w:szCs w:val="26"/>
          <w:lang w:eastAsia="tr-TR"/>
        </w:rPr>
        <w:t xml:space="preserve"> tanınması, bu belirlemenin idarenin takdirine bırakıldığı anlamını taşımaktadır. Bu koşullarda idareye tanınan bu yetkinin,</w:t>
      </w:r>
      <w:r w:rsidRPr="00DA1B77">
        <w:rPr>
          <w:rFonts w:ascii="Times New Roman" w:eastAsia="Times New Roman" w:hAnsi="Times New Roman" w:cs="Times New Roman"/>
          <w:color w:val="000000"/>
          <w:sz w:val="24"/>
          <w:szCs w:val="26"/>
          <w:lang w:eastAsia="tr-TR"/>
        </w:rPr>
        <w:br/>
        <w:t xml:space="preserve">asli düzenleme yetkisi niteliğini taşıdığı açıktır. </w:t>
      </w:r>
      <w:proofErr w:type="gramStart"/>
      <w:r w:rsidRPr="00DA1B77">
        <w:rPr>
          <w:rFonts w:ascii="Times New Roman" w:eastAsia="Times New Roman" w:hAnsi="Times New Roman" w:cs="Times New Roman"/>
          <w:color w:val="000000"/>
          <w:sz w:val="24"/>
          <w:szCs w:val="26"/>
          <w:lang w:eastAsia="tr-TR"/>
        </w:rPr>
        <w:t>Halbuki</w:t>
      </w:r>
      <w:proofErr w:type="gramEnd"/>
      <w:r w:rsidRPr="00DA1B77">
        <w:rPr>
          <w:rFonts w:ascii="Times New Roman" w:eastAsia="Times New Roman" w:hAnsi="Times New Roman" w:cs="Times New Roman"/>
          <w:color w:val="000000"/>
          <w:sz w:val="24"/>
          <w:szCs w:val="26"/>
          <w:lang w:eastAsia="tr-TR"/>
        </w:rPr>
        <w:t xml:space="preserve"> Anayasanın 8 inci maddesi,</w:t>
      </w:r>
      <w:r w:rsidRPr="00DA1B77">
        <w:rPr>
          <w:rFonts w:ascii="Times New Roman" w:eastAsia="Times New Roman" w:hAnsi="Times New Roman" w:cs="Times New Roman"/>
          <w:color w:val="000000"/>
          <w:sz w:val="24"/>
          <w:szCs w:val="26"/>
          <w:lang w:eastAsia="tr-TR"/>
        </w:rPr>
        <w:br/>
        <w:t>açıkça Anayasada gösterilen ayrık haller dışında yürütmenin-idarenin asli</w:t>
      </w:r>
      <w:r w:rsidRPr="00DA1B77">
        <w:rPr>
          <w:rFonts w:ascii="Times New Roman" w:eastAsia="Times New Roman" w:hAnsi="Times New Roman" w:cs="Times New Roman"/>
          <w:color w:val="000000"/>
          <w:sz w:val="24"/>
          <w:szCs w:val="26"/>
          <w:lang w:eastAsia="tr-TR"/>
        </w:rPr>
        <w:br/>
        <w:t xml:space="preserve">düzenleme yetkisi olmadığını; Anayasanın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 bu yetkinin yasamaya ait</w:t>
      </w:r>
      <w:r w:rsidRPr="00DA1B77">
        <w:rPr>
          <w:rFonts w:ascii="Times New Roman" w:eastAsia="Times New Roman" w:hAnsi="Times New Roman" w:cs="Times New Roman"/>
          <w:color w:val="000000"/>
          <w:sz w:val="24"/>
          <w:szCs w:val="26"/>
          <w:lang w:eastAsia="tr-TR"/>
        </w:rPr>
        <w:br/>
        <w:t>olduğunu ortaya koymaktadır.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Bu hükümlere rağmen Başkanın önerisi üzerine Kurula tanınan, meslek ve</w:t>
      </w:r>
      <w:r w:rsidRPr="00DA1B77">
        <w:rPr>
          <w:rFonts w:ascii="Times New Roman" w:eastAsia="Times New Roman" w:hAnsi="Times New Roman" w:cs="Times New Roman"/>
          <w:color w:val="000000"/>
          <w:sz w:val="24"/>
          <w:szCs w:val="26"/>
          <w:lang w:eastAsia="tr-TR"/>
        </w:rPr>
        <w:br/>
        <w:t>idari personelin niteliklerini belirleme yetkisi, asli düzenleme yetkisinin idareye -hem</w:t>
      </w:r>
      <w:r w:rsidRPr="00DA1B77">
        <w:rPr>
          <w:rFonts w:ascii="Times New Roman" w:eastAsia="Times New Roman" w:hAnsi="Times New Roman" w:cs="Times New Roman"/>
          <w:color w:val="000000"/>
          <w:sz w:val="24"/>
          <w:szCs w:val="26"/>
          <w:lang w:eastAsia="tr-TR"/>
        </w:rPr>
        <w:br/>
        <w:t>de Anayasanın 128 inci maddesinde mutlaka kanunla düzenlenmesi gerektiği</w:t>
      </w:r>
      <w:r w:rsidRPr="00DA1B77">
        <w:rPr>
          <w:rFonts w:ascii="Times New Roman" w:eastAsia="Times New Roman" w:hAnsi="Times New Roman" w:cs="Times New Roman"/>
          <w:color w:val="000000"/>
          <w:sz w:val="24"/>
          <w:szCs w:val="26"/>
          <w:lang w:eastAsia="tr-TR"/>
        </w:rPr>
        <w:br/>
        <w:t>belirtilen bir alanda- devredilmesi anlamını taşır ki, bu da Anayasanın 8 inci</w:t>
      </w:r>
      <w:r w:rsidRPr="00DA1B77">
        <w:rPr>
          <w:rFonts w:ascii="Times New Roman" w:eastAsia="Times New Roman" w:hAnsi="Times New Roman" w:cs="Times New Roman"/>
          <w:color w:val="000000"/>
          <w:sz w:val="24"/>
          <w:szCs w:val="26"/>
          <w:lang w:eastAsia="tr-TR"/>
        </w:rPr>
        <w:br/>
        <w:t xml:space="preserve">maddesinin yanı sıra,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maddesine de aykırı düşer. </w:t>
      </w:r>
      <w:proofErr w:type="gramEnd"/>
      <w:r w:rsidRPr="00DA1B77">
        <w:rPr>
          <w:rFonts w:ascii="Times New Roman" w:eastAsia="Times New Roman" w:hAnsi="Times New Roman" w:cs="Times New Roman"/>
          <w:color w:val="000000"/>
          <w:sz w:val="24"/>
          <w:szCs w:val="26"/>
          <w:lang w:eastAsia="tr-TR"/>
        </w:rPr>
        <w:t>Devredilen yetki, kökenini</w:t>
      </w:r>
      <w:r w:rsidRPr="00DA1B77">
        <w:rPr>
          <w:rFonts w:ascii="Times New Roman" w:eastAsia="Times New Roman" w:hAnsi="Times New Roman" w:cs="Times New Roman"/>
          <w:color w:val="000000"/>
          <w:sz w:val="24"/>
          <w:szCs w:val="26"/>
          <w:lang w:eastAsia="tr-TR"/>
        </w:rPr>
        <w:br/>
        <w:t xml:space="preserve">Anayasadan almadığı için, 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maddesi ile de bağdaşmaz.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Anayasaya aykırı bir hükmün hukuk devleti, Anayasanın üstünlüğü ve</w:t>
      </w:r>
      <w:r w:rsidRPr="00DA1B77">
        <w:rPr>
          <w:rFonts w:ascii="Times New Roman" w:eastAsia="Times New Roman" w:hAnsi="Times New Roman" w:cs="Times New Roman"/>
          <w:color w:val="000000"/>
          <w:sz w:val="24"/>
          <w:szCs w:val="26"/>
          <w:lang w:eastAsia="tr-TR"/>
        </w:rPr>
        <w:br/>
        <w:t xml:space="preserve">bağlayıcılığı ilkeleri ve dolayısıyla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11 inci maddeleriyle</w:t>
      </w:r>
      <w:r w:rsidRPr="00DA1B77">
        <w:rPr>
          <w:rFonts w:ascii="Times New Roman" w:eastAsia="Times New Roman" w:hAnsi="Times New Roman" w:cs="Times New Roman"/>
          <w:color w:val="000000"/>
          <w:sz w:val="24"/>
          <w:szCs w:val="26"/>
          <w:lang w:eastAsia="tr-TR"/>
        </w:rPr>
        <w:br/>
        <w:t>bağdaşmayacağı da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xml:space="preserve">Bu nedenle,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 xml:space="preserve">maddesinin dördüncü fıkrasının iptali istenen ikinci cümlesi,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w:t>
      </w:r>
      <w:r w:rsidRPr="00DA1B77">
        <w:rPr>
          <w:rFonts w:ascii="Times New Roman" w:eastAsia="Times New Roman" w:hAnsi="Times New Roman" w:cs="Times New Roman"/>
          <w:color w:val="000000"/>
          <w:sz w:val="24"/>
          <w:szCs w:val="26"/>
          <w:lang w:eastAsia="tr-TR"/>
        </w:rPr>
        <w:br/>
        <w:t xml:space="preserve">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 maddelerine aykırı 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3)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Maddesinin Son Fıkrasının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iptali istenen son</w:t>
      </w:r>
      <w:r w:rsidRPr="00DA1B77">
        <w:rPr>
          <w:rFonts w:ascii="Times New Roman" w:eastAsia="Times New Roman" w:hAnsi="Times New Roman" w:cs="Times New Roman"/>
          <w:color w:val="000000"/>
          <w:sz w:val="24"/>
          <w:szCs w:val="26"/>
          <w:lang w:eastAsia="tr-TR"/>
        </w:rPr>
        <w:br/>
        <w:t>fıkrasında, Kurumun meslek ve idarî personelinin yeterlik ve yarışma sınavları,</w:t>
      </w:r>
      <w:r w:rsidRPr="00DA1B77">
        <w:rPr>
          <w:rFonts w:ascii="Times New Roman" w:eastAsia="Times New Roman" w:hAnsi="Times New Roman" w:cs="Times New Roman"/>
          <w:color w:val="000000"/>
          <w:sz w:val="24"/>
          <w:szCs w:val="26"/>
          <w:lang w:eastAsia="tr-TR"/>
        </w:rPr>
        <w:br/>
        <w:t xml:space="preserve">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hususların Kurum tarafından</w:t>
      </w:r>
      <w:r w:rsidRPr="00DA1B77">
        <w:rPr>
          <w:rFonts w:ascii="Times New Roman" w:eastAsia="Times New Roman" w:hAnsi="Times New Roman" w:cs="Times New Roman"/>
          <w:color w:val="000000"/>
          <w:sz w:val="24"/>
          <w:szCs w:val="26"/>
          <w:lang w:eastAsia="tr-TR"/>
        </w:rPr>
        <w:br/>
        <w:t>çıkarılacak bir yönetmelikle belirleneceği hükme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Kuruma verilen bu yetki, esasları yasa ile belirlenmediği için sınırsız,</w:t>
      </w:r>
      <w:r w:rsidRPr="00DA1B77">
        <w:rPr>
          <w:rFonts w:ascii="Times New Roman" w:eastAsia="Times New Roman" w:hAnsi="Times New Roman" w:cs="Times New Roman"/>
          <w:color w:val="000000"/>
          <w:sz w:val="24"/>
          <w:szCs w:val="26"/>
          <w:lang w:eastAsia="tr-TR"/>
        </w:rPr>
        <w:br/>
        <w:t>takdire dayalı olarak kullanılabilecek bir yetki niteliği taşımaktadır. Bu nedenle,</w:t>
      </w:r>
      <w:r w:rsidRPr="00DA1B77">
        <w:rPr>
          <w:rFonts w:ascii="Times New Roman" w:eastAsia="Times New Roman" w:hAnsi="Times New Roman" w:cs="Times New Roman"/>
          <w:color w:val="000000"/>
          <w:sz w:val="24"/>
          <w:szCs w:val="26"/>
          <w:lang w:eastAsia="tr-TR"/>
        </w:rPr>
        <w:br/>
        <w:t>personelin yeterlik ve yarışma sınavları, nitelikleri ile çalışma usul ve esasları</w:t>
      </w:r>
      <w:r w:rsidRPr="00DA1B77">
        <w:rPr>
          <w:rFonts w:ascii="Times New Roman" w:eastAsia="Times New Roman" w:hAnsi="Times New Roman" w:cs="Times New Roman"/>
          <w:color w:val="000000"/>
          <w:sz w:val="24"/>
          <w:szCs w:val="26"/>
          <w:lang w:eastAsia="tr-TR"/>
        </w:rPr>
        <w:br/>
        <w:t>belirleme konusunda verilen yetki, asli düzenleme yetkisidir.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Anayasanın 'Egemenlik' başlığını taşıyan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maddesinde; 'Egemenlik,</w:t>
      </w:r>
      <w:r w:rsidRPr="00DA1B77">
        <w:rPr>
          <w:rFonts w:ascii="Times New Roman" w:eastAsia="Times New Roman" w:hAnsi="Times New Roman" w:cs="Times New Roman"/>
          <w:color w:val="000000"/>
          <w:sz w:val="24"/>
          <w:szCs w:val="26"/>
          <w:lang w:eastAsia="tr-TR"/>
        </w:rPr>
        <w:br/>
        <w:t>kayıtsız şartsız Milletindir. Türk Milleti, egemenliğini, Anayasanın koyduğu esaslara</w:t>
      </w:r>
      <w:r w:rsidRPr="00DA1B77">
        <w:rPr>
          <w:rFonts w:ascii="Times New Roman" w:eastAsia="Times New Roman" w:hAnsi="Times New Roman" w:cs="Times New Roman"/>
          <w:color w:val="000000"/>
          <w:sz w:val="24"/>
          <w:szCs w:val="26"/>
          <w:lang w:eastAsia="tr-TR"/>
        </w:rPr>
        <w:br/>
        <w:t>göre, yetkili organları eliyle kullanır. Egemenliğin kullanılması, hiçbir surette hiçbir</w:t>
      </w:r>
      <w:r w:rsidRPr="00DA1B77">
        <w:rPr>
          <w:rFonts w:ascii="Times New Roman" w:eastAsia="Times New Roman" w:hAnsi="Times New Roman" w:cs="Times New Roman"/>
          <w:color w:val="000000"/>
          <w:sz w:val="24"/>
          <w:szCs w:val="26"/>
          <w:lang w:eastAsia="tr-TR"/>
        </w:rPr>
        <w:br/>
        <w:t>kişiye, zümreye veya sınıfa bırakılamaz. Hiçbir kimse veya organ kaynağını</w:t>
      </w:r>
      <w:r w:rsidRPr="00DA1B77">
        <w:rPr>
          <w:rFonts w:ascii="Times New Roman" w:eastAsia="Times New Roman" w:hAnsi="Times New Roman" w:cs="Times New Roman"/>
          <w:color w:val="000000"/>
          <w:sz w:val="24"/>
          <w:szCs w:val="26"/>
          <w:lang w:eastAsia="tr-TR"/>
        </w:rPr>
        <w:br/>
        <w:t xml:space="preserve">Anayasadan almayan bir Devlet yetkisi kullanamaz',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maddesinde; Yasama</w:t>
      </w:r>
      <w:r w:rsidRPr="00DA1B77">
        <w:rPr>
          <w:rFonts w:ascii="Times New Roman" w:eastAsia="Times New Roman" w:hAnsi="Times New Roman" w:cs="Times New Roman"/>
          <w:color w:val="000000"/>
          <w:sz w:val="24"/>
          <w:szCs w:val="26"/>
          <w:lang w:eastAsia="tr-TR"/>
        </w:rPr>
        <w:br/>
        <w:t>yetkisi Türk Milleti adına Türkiye Büyük Millet Meclisinindir. Bu yetki devredilemez,</w:t>
      </w:r>
      <w:r w:rsidRPr="00DA1B77">
        <w:rPr>
          <w:rFonts w:ascii="Times New Roman" w:eastAsia="Times New Roman" w:hAnsi="Times New Roman" w:cs="Times New Roman"/>
          <w:color w:val="000000"/>
          <w:sz w:val="24"/>
          <w:szCs w:val="26"/>
          <w:lang w:eastAsia="tr-TR"/>
        </w:rPr>
        <w:br/>
        <w:t>denilmektedir. Anayasanın 128 inci maddesinin ikinci fıkrasında da, memurların ve</w:t>
      </w:r>
      <w:r w:rsidRPr="00DA1B77">
        <w:rPr>
          <w:rFonts w:ascii="Times New Roman" w:eastAsia="Times New Roman" w:hAnsi="Times New Roman" w:cs="Times New Roman"/>
          <w:color w:val="000000"/>
          <w:sz w:val="24"/>
          <w:szCs w:val="26"/>
          <w:lang w:eastAsia="tr-TR"/>
        </w:rPr>
        <w:br/>
        <w:t>diğer kamu görevlilerinin nitelikleri, atanmaları, görev ve yetkileri, hakları ve</w:t>
      </w:r>
      <w:r w:rsidRPr="00DA1B77">
        <w:rPr>
          <w:rFonts w:ascii="Times New Roman" w:eastAsia="Times New Roman" w:hAnsi="Times New Roman" w:cs="Times New Roman"/>
          <w:color w:val="000000"/>
          <w:sz w:val="24"/>
          <w:szCs w:val="26"/>
          <w:lang w:eastAsia="tr-TR"/>
        </w:rPr>
        <w:br/>
        <w:t>yükümlülükleri, aylık ve ödenekleri ve diğer özlük işleri kanunla düzenlenir denilerek,</w:t>
      </w:r>
      <w:r w:rsidRPr="00DA1B77">
        <w:rPr>
          <w:rFonts w:ascii="Times New Roman" w:eastAsia="Times New Roman" w:hAnsi="Times New Roman" w:cs="Times New Roman"/>
          <w:color w:val="000000"/>
          <w:sz w:val="24"/>
          <w:szCs w:val="26"/>
          <w:lang w:eastAsia="tr-TR"/>
        </w:rPr>
        <w:br/>
        <w:t>memuriyete girişten emekliliğe kadar memuriyet statüsünün kanunla düzenlenmesi</w:t>
      </w:r>
      <w:r w:rsidRPr="00DA1B77">
        <w:rPr>
          <w:rFonts w:ascii="Times New Roman" w:eastAsia="Times New Roman" w:hAnsi="Times New Roman" w:cs="Times New Roman"/>
          <w:color w:val="000000"/>
          <w:sz w:val="24"/>
          <w:szCs w:val="26"/>
          <w:lang w:eastAsia="tr-TR"/>
        </w:rPr>
        <w:br/>
        <w:t>esası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Anayasanın çeşitli maddelerinde yer alan kanunla düzenlemeden neyin</w:t>
      </w:r>
      <w:r w:rsidRPr="00DA1B77">
        <w:rPr>
          <w:rFonts w:ascii="Times New Roman" w:eastAsia="Times New Roman" w:hAnsi="Times New Roman" w:cs="Times New Roman"/>
          <w:color w:val="000000"/>
          <w:sz w:val="24"/>
          <w:szCs w:val="26"/>
          <w:lang w:eastAsia="tr-TR"/>
        </w:rPr>
        <w:br/>
        <w:t xml:space="preserve">anlaşılması gerektiği Anayasa Mahkemesinin </w:t>
      </w:r>
      <w:proofErr w:type="gramStart"/>
      <w:r w:rsidRPr="00DA1B77">
        <w:rPr>
          <w:rFonts w:ascii="Times New Roman" w:eastAsia="Times New Roman" w:hAnsi="Times New Roman" w:cs="Times New Roman"/>
          <w:color w:val="000000"/>
          <w:sz w:val="24"/>
          <w:szCs w:val="26"/>
          <w:lang w:eastAsia="tr-TR"/>
        </w:rPr>
        <w:t>bir çok</w:t>
      </w:r>
      <w:proofErr w:type="gramEnd"/>
      <w:r w:rsidRPr="00DA1B77">
        <w:rPr>
          <w:rFonts w:ascii="Times New Roman" w:eastAsia="Times New Roman" w:hAnsi="Times New Roman" w:cs="Times New Roman"/>
          <w:color w:val="000000"/>
          <w:sz w:val="24"/>
          <w:szCs w:val="26"/>
          <w:lang w:eastAsia="tr-TR"/>
        </w:rPr>
        <w:t xml:space="preserve"> kararında açıklanmıştır. Buna</w:t>
      </w:r>
      <w:r w:rsidRPr="00DA1B77">
        <w:rPr>
          <w:rFonts w:ascii="Times New Roman" w:eastAsia="Times New Roman" w:hAnsi="Times New Roman" w:cs="Times New Roman"/>
          <w:color w:val="000000"/>
          <w:sz w:val="24"/>
          <w:szCs w:val="26"/>
          <w:lang w:eastAsia="tr-TR"/>
        </w:rPr>
        <w:br/>
        <w:t>göre yasa ile düzenlenmesi öngörülen konularda, yürütme organına, genel, sınırsız,</w:t>
      </w:r>
      <w:r w:rsidRPr="00DA1B77">
        <w:rPr>
          <w:rFonts w:ascii="Times New Roman" w:eastAsia="Times New Roman" w:hAnsi="Times New Roman" w:cs="Times New Roman"/>
          <w:color w:val="000000"/>
          <w:sz w:val="24"/>
          <w:szCs w:val="26"/>
          <w:lang w:eastAsia="tr-TR"/>
        </w:rPr>
        <w:br/>
        <w:t>esasları ve çerçevesi belirsiz bir düzenleme yetkisi verilmesi, yasama yetkisinin devri</w:t>
      </w:r>
      <w:r w:rsidRPr="00DA1B77">
        <w:rPr>
          <w:rFonts w:ascii="Times New Roman" w:eastAsia="Times New Roman" w:hAnsi="Times New Roman" w:cs="Times New Roman"/>
          <w:color w:val="000000"/>
          <w:sz w:val="24"/>
          <w:szCs w:val="26"/>
          <w:lang w:eastAsia="tr-TR"/>
        </w:rPr>
        <w:br/>
        <w:t xml:space="preserve">anlamına geleceğinden Anayasanın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maddesine aykırı düşer. Ancak, yasada</w:t>
      </w:r>
      <w:r w:rsidRPr="00DA1B77">
        <w:rPr>
          <w:rFonts w:ascii="Times New Roman" w:eastAsia="Times New Roman" w:hAnsi="Times New Roman" w:cs="Times New Roman"/>
          <w:color w:val="000000"/>
          <w:sz w:val="24"/>
          <w:szCs w:val="26"/>
          <w:lang w:eastAsia="tr-TR"/>
        </w:rPr>
        <w:br/>
        <w:t>temel esasların ve çerçevenin belirlenmesi koşuluyla, uzmanlık ve teknik konulara</w:t>
      </w:r>
      <w:r w:rsidRPr="00DA1B77">
        <w:rPr>
          <w:rFonts w:ascii="Times New Roman" w:eastAsia="Times New Roman" w:hAnsi="Times New Roman" w:cs="Times New Roman"/>
          <w:color w:val="000000"/>
          <w:sz w:val="24"/>
          <w:szCs w:val="26"/>
          <w:lang w:eastAsia="tr-TR"/>
        </w:rPr>
        <w:br/>
        <w:t>ilişkin ayrıntıların düzenlenmesinin yürütmeye bırakılması Anayasaya aykırılık</w:t>
      </w:r>
      <w:r w:rsidRPr="00DA1B77">
        <w:rPr>
          <w:rFonts w:ascii="Times New Roman" w:eastAsia="Times New Roman" w:hAnsi="Times New Roman" w:cs="Times New Roman"/>
          <w:color w:val="000000"/>
          <w:sz w:val="24"/>
          <w:szCs w:val="26"/>
          <w:lang w:eastAsia="tr-TR"/>
        </w:rPr>
        <w:br/>
        <w:t>oluşturmaz. Esasen Anayasanın 8 inci maddesinde yer alan, 'yürütme yetkisi ve</w:t>
      </w:r>
      <w:r w:rsidRPr="00DA1B77">
        <w:rPr>
          <w:rFonts w:ascii="Times New Roman" w:eastAsia="Times New Roman" w:hAnsi="Times New Roman" w:cs="Times New Roman"/>
          <w:color w:val="000000"/>
          <w:sz w:val="24"/>
          <w:szCs w:val="26"/>
          <w:lang w:eastAsia="tr-TR"/>
        </w:rPr>
        <w:br/>
        <w:t>görevi Anayasaya ve kanunlara uygun olarak kullanılır ve yerine getirilir' hükmünün</w:t>
      </w:r>
      <w:r w:rsidRPr="00DA1B77">
        <w:rPr>
          <w:rFonts w:ascii="Times New Roman" w:eastAsia="Times New Roman" w:hAnsi="Times New Roman" w:cs="Times New Roman"/>
          <w:color w:val="000000"/>
          <w:sz w:val="24"/>
          <w:szCs w:val="26"/>
          <w:lang w:eastAsia="tr-TR"/>
        </w:rPr>
        <w:br/>
        <w:t>anlamı da budur. (Anayasa Mahkemesinin 11.06.2003 gün ve E.2001/346,</w:t>
      </w:r>
      <w:r w:rsidRPr="00DA1B77">
        <w:rPr>
          <w:rFonts w:ascii="Times New Roman" w:eastAsia="Times New Roman" w:hAnsi="Times New Roman" w:cs="Times New Roman"/>
          <w:color w:val="000000"/>
          <w:sz w:val="24"/>
          <w:szCs w:val="26"/>
          <w:lang w:eastAsia="tr-TR"/>
        </w:rPr>
        <w:br/>
        <w:t>K.2003/63 sayılı kararı).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Bütün bu hükümler, Anayasada gösterilen ayrık haller dışında yürütmenin asli</w:t>
      </w:r>
      <w:r w:rsidRPr="00DA1B77">
        <w:rPr>
          <w:rFonts w:ascii="Times New Roman" w:eastAsia="Times New Roman" w:hAnsi="Times New Roman" w:cs="Times New Roman"/>
          <w:color w:val="000000"/>
          <w:sz w:val="24"/>
          <w:szCs w:val="26"/>
          <w:lang w:eastAsia="tr-TR"/>
        </w:rPr>
        <w:br/>
        <w:t>bir düzenleme yetkisi olmadığını; ancak esasları ve çerçevesi kanunla gösterilen bir</w:t>
      </w:r>
      <w:r w:rsidRPr="00DA1B77">
        <w:rPr>
          <w:rFonts w:ascii="Times New Roman" w:eastAsia="Times New Roman" w:hAnsi="Times New Roman" w:cs="Times New Roman"/>
          <w:color w:val="000000"/>
          <w:sz w:val="24"/>
          <w:szCs w:val="26"/>
          <w:lang w:eastAsia="tr-TR"/>
        </w:rPr>
        <w:br/>
        <w:t>alanda yürütmenin düzenleme yetkisi bulunduğunu; böyle bir düzenleme yasa ile</w:t>
      </w:r>
      <w:r w:rsidRPr="00DA1B77">
        <w:rPr>
          <w:rFonts w:ascii="Times New Roman" w:eastAsia="Times New Roman" w:hAnsi="Times New Roman" w:cs="Times New Roman"/>
          <w:color w:val="000000"/>
          <w:sz w:val="24"/>
          <w:szCs w:val="26"/>
          <w:lang w:eastAsia="tr-TR"/>
        </w:rPr>
        <w:br/>
        <w:t>yapılmadan yürütmeye verilen düzenleme yetkisinin, asli düzenleme yetkisinin devri</w:t>
      </w:r>
      <w:r w:rsidRPr="00DA1B77">
        <w:rPr>
          <w:rFonts w:ascii="Times New Roman" w:eastAsia="Times New Roman" w:hAnsi="Times New Roman" w:cs="Times New Roman"/>
          <w:color w:val="000000"/>
          <w:sz w:val="24"/>
          <w:szCs w:val="26"/>
          <w:lang w:eastAsia="tr-TR"/>
        </w:rPr>
        <w:br/>
        <w:t xml:space="preserve">anlamını taşıyacağını ve Anayasanın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8 inci maddelerine aykırı düşmesinin</w:t>
      </w:r>
      <w:r w:rsidRPr="00DA1B77">
        <w:rPr>
          <w:rFonts w:ascii="Times New Roman" w:eastAsia="Times New Roman" w:hAnsi="Times New Roman" w:cs="Times New Roman"/>
          <w:color w:val="000000"/>
          <w:sz w:val="24"/>
          <w:szCs w:val="26"/>
          <w:lang w:eastAsia="tr-TR"/>
        </w:rPr>
        <w:br/>
        <w:t xml:space="preserve">yanı sıra kökenini Anayasadan almadığı için 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maddesi ile de</w:t>
      </w:r>
      <w:r w:rsidRPr="00DA1B77">
        <w:rPr>
          <w:rFonts w:ascii="Times New Roman" w:eastAsia="Times New Roman" w:hAnsi="Times New Roman" w:cs="Times New Roman"/>
          <w:color w:val="000000"/>
          <w:sz w:val="24"/>
          <w:szCs w:val="26"/>
          <w:lang w:eastAsia="tr-TR"/>
        </w:rPr>
        <w:br/>
        <w:t xml:space="preserve">bağdaşmayacağını ortaya koymaktadır. </w:t>
      </w:r>
      <w:proofErr w:type="gramEnd"/>
      <w:r w:rsidRPr="00DA1B77">
        <w:rPr>
          <w:rFonts w:ascii="Times New Roman" w:eastAsia="Times New Roman" w:hAnsi="Times New Roman" w:cs="Times New Roman"/>
          <w:color w:val="000000"/>
          <w:sz w:val="24"/>
          <w:szCs w:val="26"/>
          <w:lang w:eastAsia="tr-TR"/>
        </w:rPr>
        <w:t>Bu bakımlardan söz konusu düzenlemenin,</w:t>
      </w:r>
      <w:r w:rsidRPr="00DA1B77">
        <w:rPr>
          <w:rFonts w:ascii="Times New Roman" w:eastAsia="Times New Roman" w:hAnsi="Times New Roman" w:cs="Times New Roman"/>
          <w:color w:val="000000"/>
          <w:sz w:val="24"/>
          <w:szCs w:val="26"/>
          <w:lang w:eastAsia="tr-TR"/>
        </w:rPr>
        <w:br/>
        <w:t xml:space="preserve">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8 inci maddelerine aykırı olduğunda kuşku</w:t>
      </w:r>
      <w:r w:rsidRPr="00DA1B77">
        <w:rPr>
          <w:rFonts w:ascii="Times New Roman" w:eastAsia="Times New Roman" w:hAnsi="Times New Roman" w:cs="Times New Roman"/>
          <w:color w:val="000000"/>
          <w:sz w:val="24"/>
          <w:szCs w:val="26"/>
          <w:lang w:eastAsia="tr-TR"/>
        </w:rPr>
        <w:br/>
        <w:t>bulunmamaktadır.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Diğer yandan Anayasanın 128 inci maddesi karşısında, kanunla</w:t>
      </w:r>
      <w:r w:rsidRPr="00DA1B77">
        <w:rPr>
          <w:rFonts w:ascii="Times New Roman" w:eastAsia="Times New Roman" w:hAnsi="Times New Roman" w:cs="Times New Roman"/>
          <w:color w:val="000000"/>
          <w:sz w:val="24"/>
          <w:szCs w:val="26"/>
          <w:lang w:eastAsia="tr-TR"/>
        </w:rPr>
        <w:br/>
        <w:t>düzenleneceği belirtilen bir konuda, kanunda asli düzenleme niteliği taşıyacak</w:t>
      </w:r>
      <w:r w:rsidRPr="00DA1B77">
        <w:rPr>
          <w:rFonts w:ascii="Times New Roman" w:eastAsia="Times New Roman" w:hAnsi="Times New Roman" w:cs="Times New Roman"/>
          <w:color w:val="000000"/>
          <w:sz w:val="24"/>
          <w:szCs w:val="26"/>
          <w:lang w:eastAsia="tr-TR"/>
        </w:rPr>
        <w:br/>
        <w:t>hususlar belirtilmeden yürütmeye yönetmelikle belirleme yetkisinin bırakılmasının,</w:t>
      </w:r>
      <w:r w:rsidRPr="00DA1B77">
        <w:rPr>
          <w:rFonts w:ascii="Times New Roman" w:eastAsia="Times New Roman" w:hAnsi="Times New Roman" w:cs="Times New Roman"/>
          <w:color w:val="000000"/>
          <w:sz w:val="24"/>
          <w:szCs w:val="26"/>
          <w:lang w:eastAsia="tr-TR"/>
        </w:rPr>
        <w:br/>
        <w:t>Anayasanın 128 inci maddesine aykırı düşeceği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Anayasaya aykırı bir hükmün hukuk devleti, Anayasanın üstünlüğü ve</w:t>
      </w:r>
      <w:r w:rsidRPr="00DA1B77">
        <w:rPr>
          <w:rFonts w:ascii="Times New Roman" w:eastAsia="Times New Roman" w:hAnsi="Times New Roman" w:cs="Times New Roman"/>
          <w:color w:val="000000"/>
          <w:sz w:val="24"/>
          <w:szCs w:val="26"/>
          <w:lang w:eastAsia="tr-TR"/>
        </w:rPr>
        <w:br/>
        <w:t xml:space="preserve">bağlayıcılığı ilkeleri ve dolayısıyla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11 inci maddeleriyle</w:t>
      </w:r>
      <w:r w:rsidRPr="00DA1B77">
        <w:rPr>
          <w:rFonts w:ascii="Times New Roman" w:eastAsia="Times New Roman" w:hAnsi="Times New Roman" w:cs="Times New Roman"/>
          <w:color w:val="000000"/>
          <w:sz w:val="24"/>
          <w:szCs w:val="26"/>
          <w:lang w:eastAsia="tr-TR"/>
        </w:rPr>
        <w:br/>
        <w:t>bağdaşmayacağını da belirtmek gerekir.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Açıklanan nedenle, 19 Ekim 2005 tarih ve 5411 sayılı Bankacılık Kanununun</w:t>
      </w:r>
      <w:r w:rsidRPr="00DA1B77">
        <w:rPr>
          <w:rFonts w:ascii="Times New Roman" w:eastAsia="Times New Roman" w:hAnsi="Times New Roman" w:cs="Times New Roman"/>
          <w:color w:val="000000"/>
          <w:sz w:val="24"/>
          <w:szCs w:val="26"/>
          <w:lang w:eastAsia="tr-TR"/>
        </w:rPr>
        <w:br/>
        <w:t xml:space="preserve">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son fıkrasının,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w:t>
      </w:r>
      <w:r w:rsidRPr="00DA1B77">
        <w:rPr>
          <w:rFonts w:ascii="Times New Roman" w:eastAsia="Times New Roman" w:hAnsi="Times New Roman" w:cs="Times New Roman"/>
          <w:color w:val="000000"/>
          <w:sz w:val="24"/>
          <w:szCs w:val="26"/>
          <w:lang w:eastAsia="tr-TR"/>
        </w:rPr>
        <w:br/>
        <w:t>inci maddelerine aykırı olduğundan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4) 19 Ekim 2005 Tarih ve 5411 Sayılı Bankacılık Kanununun 121 inci</w:t>
      </w:r>
      <w:r w:rsidRPr="00DA1B77">
        <w:rPr>
          <w:rFonts w:ascii="Times New Roman" w:eastAsia="Times New Roman" w:hAnsi="Times New Roman" w:cs="Times New Roman"/>
          <w:color w:val="000000"/>
          <w:sz w:val="24"/>
          <w:szCs w:val="26"/>
          <w:lang w:eastAsia="tr-TR"/>
        </w:rPr>
        <w:br/>
        <w:t>Maddesinin Üçüncü Fıkrasının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5411 sayılı Bankacılık Kanununun 121 inci maddesinin üçüncü fıkrası, kadro</w:t>
      </w:r>
      <w:r w:rsidRPr="00DA1B77">
        <w:rPr>
          <w:rFonts w:ascii="Times New Roman" w:eastAsia="Times New Roman" w:hAnsi="Times New Roman" w:cs="Times New Roman"/>
          <w:color w:val="000000"/>
          <w:sz w:val="24"/>
          <w:szCs w:val="26"/>
          <w:lang w:eastAsia="tr-TR"/>
        </w:rPr>
        <w:br/>
        <w:t>unvan ve derecelerinin değiştirilmesi ile bu kadroların kullanılmasına ilişkin esas ve</w:t>
      </w:r>
      <w:r w:rsidRPr="00DA1B77">
        <w:rPr>
          <w:rFonts w:ascii="Times New Roman" w:eastAsia="Times New Roman" w:hAnsi="Times New Roman" w:cs="Times New Roman"/>
          <w:color w:val="000000"/>
          <w:sz w:val="24"/>
          <w:szCs w:val="26"/>
          <w:lang w:eastAsia="tr-TR"/>
        </w:rPr>
        <w:br/>
        <w:t>usulleri belirleme yetkisini Tasarruf Mevduatı Sigorta Fonu Kurulu'na bırakmaktadır.</w:t>
      </w:r>
      <w:r w:rsidRPr="00DA1B77">
        <w:rPr>
          <w:rFonts w:ascii="Times New Roman" w:eastAsia="Times New Roman" w:hAnsi="Times New Roman" w:cs="Times New Roman"/>
          <w:color w:val="000000"/>
          <w:sz w:val="24"/>
          <w:szCs w:val="26"/>
          <w:lang w:eastAsia="tr-TR"/>
        </w:rPr>
        <w:br/>
        <w:t>Söz konusu kadrolarda çalışacak personel, kamu hizmetinin gerektirdiği asli ve</w:t>
      </w:r>
      <w:r w:rsidRPr="00DA1B77">
        <w:rPr>
          <w:rFonts w:ascii="Times New Roman" w:eastAsia="Times New Roman" w:hAnsi="Times New Roman" w:cs="Times New Roman"/>
          <w:color w:val="000000"/>
          <w:sz w:val="24"/>
          <w:szCs w:val="26"/>
          <w:lang w:eastAsia="tr-TR"/>
        </w:rPr>
        <w:br/>
        <w:t>sürekli görevleri yerine getirdiğinden Anayasanın 128 inci maddesinin belirttiği kamu</w:t>
      </w:r>
      <w:r w:rsidRPr="00DA1B77">
        <w:rPr>
          <w:rFonts w:ascii="Times New Roman" w:eastAsia="Times New Roman" w:hAnsi="Times New Roman" w:cs="Times New Roman"/>
          <w:color w:val="000000"/>
          <w:sz w:val="24"/>
          <w:szCs w:val="26"/>
          <w:lang w:eastAsia="tr-TR"/>
        </w:rPr>
        <w:br/>
        <w:t>görevlisi niteliği taşıdığı için bu personelin istihdam edileceği kadrolara ilişkin</w:t>
      </w:r>
      <w:r w:rsidRPr="00DA1B77">
        <w:rPr>
          <w:rFonts w:ascii="Times New Roman" w:eastAsia="Times New Roman" w:hAnsi="Times New Roman" w:cs="Times New Roman"/>
          <w:color w:val="000000"/>
          <w:sz w:val="24"/>
          <w:szCs w:val="26"/>
          <w:lang w:eastAsia="tr-TR"/>
        </w:rPr>
        <w:br/>
        <w:t>düzenlemenin de, Anayasanın 128 inci maddesinin ikinci fıkrası gereği kanunla</w:t>
      </w:r>
      <w:r w:rsidRPr="00DA1B77">
        <w:rPr>
          <w:rFonts w:ascii="Times New Roman" w:eastAsia="Times New Roman" w:hAnsi="Times New Roman" w:cs="Times New Roman"/>
          <w:color w:val="000000"/>
          <w:sz w:val="24"/>
          <w:szCs w:val="26"/>
          <w:lang w:eastAsia="tr-TR"/>
        </w:rPr>
        <w:br/>
        <w:t xml:space="preserve">yapılması gerekmektedir. </w:t>
      </w:r>
      <w:proofErr w:type="gramStart"/>
      <w:r w:rsidRPr="00DA1B77">
        <w:rPr>
          <w:rFonts w:ascii="Times New Roman" w:eastAsia="Times New Roman" w:hAnsi="Times New Roman" w:cs="Times New Roman"/>
          <w:color w:val="000000"/>
          <w:sz w:val="24"/>
          <w:szCs w:val="26"/>
          <w:lang w:eastAsia="tr-TR"/>
        </w:rPr>
        <w:t>Halbuki</w:t>
      </w:r>
      <w:proofErr w:type="gramEnd"/>
      <w:r w:rsidRPr="00DA1B77">
        <w:rPr>
          <w:rFonts w:ascii="Times New Roman" w:eastAsia="Times New Roman" w:hAnsi="Times New Roman" w:cs="Times New Roman"/>
          <w:color w:val="000000"/>
          <w:sz w:val="24"/>
          <w:szCs w:val="26"/>
          <w:lang w:eastAsia="tr-TR"/>
        </w:rPr>
        <w:t xml:space="preserve"> 5411 sayılı Bankacılık Kanununun 121 inci</w:t>
      </w:r>
      <w:r w:rsidRPr="00DA1B77">
        <w:rPr>
          <w:rFonts w:ascii="Times New Roman" w:eastAsia="Times New Roman" w:hAnsi="Times New Roman" w:cs="Times New Roman"/>
          <w:color w:val="000000"/>
          <w:sz w:val="24"/>
          <w:szCs w:val="26"/>
          <w:lang w:eastAsia="tr-TR"/>
        </w:rPr>
        <w:br/>
        <w:t>maddesinin üçüncü fıkrasında esas ve usullere ilişkin asli düzenleme yapılmadan,</w:t>
      </w:r>
      <w:r w:rsidRPr="00DA1B77">
        <w:rPr>
          <w:rFonts w:ascii="Times New Roman" w:eastAsia="Times New Roman" w:hAnsi="Times New Roman" w:cs="Times New Roman"/>
          <w:color w:val="000000"/>
          <w:sz w:val="24"/>
          <w:szCs w:val="26"/>
          <w:lang w:eastAsia="tr-TR"/>
        </w:rPr>
        <w:br/>
        <w:t>belirleme yetkisi Kurula bırakılmıştır. Böyle bir düzenleme, Anayasanın 128 inci</w:t>
      </w:r>
      <w:r w:rsidRPr="00DA1B77">
        <w:rPr>
          <w:rFonts w:ascii="Times New Roman" w:eastAsia="Times New Roman" w:hAnsi="Times New Roman" w:cs="Times New Roman"/>
          <w:color w:val="000000"/>
          <w:sz w:val="24"/>
          <w:szCs w:val="26"/>
          <w:lang w:eastAsia="tr-TR"/>
        </w:rPr>
        <w:br/>
        <w:t xml:space="preserve">maddesine aykırıdır ve yine 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8 inci maddelerine aykırı</w:t>
      </w:r>
      <w:r w:rsidRPr="00DA1B77">
        <w:rPr>
          <w:rFonts w:ascii="Times New Roman" w:eastAsia="Times New Roman" w:hAnsi="Times New Roman" w:cs="Times New Roman"/>
          <w:color w:val="000000"/>
          <w:sz w:val="24"/>
          <w:szCs w:val="26"/>
          <w:lang w:eastAsia="tr-TR"/>
        </w:rPr>
        <w:br/>
        <w:t>olarak asli düzenleme yetkisinin idareye devri anlamını taşımaktadır.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Anayasanın herhangi bir hükmüne aykırı bir düzenleme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w:t>
      </w:r>
      <w:r w:rsidRPr="00DA1B77">
        <w:rPr>
          <w:rFonts w:ascii="Times New Roman" w:eastAsia="Times New Roman" w:hAnsi="Times New Roman" w:cs="Times New Roman"/>
          <w:color w:val="000000"/>
          <w:sz w:val="24"/>
          <w:szCs w:val="26"/>
          <w:lang w:eastAsia="tr-TR"/>
        </w:rPr>
        <w:br/>
        <w:t>11 inci maddelerine de aykırı düşer.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nedenle, 19 Ekim 2005 tarih ve 5411 sayılı Bankacılık Kanununun 121 inci</w:t>
      </w:r>
      <w:r w:rsidRPr="00DA1B77">
        <w:rPr>
          <w:rFonts w:ascii="Times New Roman" w:eastAsia="Times New Roman" w:hAnsi="Times New Roman" w:cs="Times New Roman"/>
          <w:color w:val="000000"/>
          <w:sz w:val="24"/>
          <w:szCs w:val="26"/>
          <w:lang w:eastAsia="tr-TR"/>
        </w:rPr>
        <w:br/>
        <w:t xml:space="preserve">maddesinin üçüncü fıkrası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w:t>
      </w:r>
      <w:r w:rsidRPr="00DA1B77">
        <w:rPr>
          <w:rFonts w:ascii="Times New Roman" w:eastAsia="Times New Roman" w:hAnsi="Times New Roman" w:cs="Times New Roman"/>
          <w:color w:val="000000"/>
          <w:sz w:val="24"/>
          <w:szCs w:val="26"/>
          <w:lang w:eastAsia="tr-TR"/>
        </w:rPr>
        <w:br/>
        <w:t>maddelerine aykırı 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5) 19 Ekim 2005 Tarih ve 5411 Sayılı Bankacılık Kanununun 121 inci</w:t>
      </w:r>
      <w:r w:rsidRPr="00DA1B77">
        <w:rPr>
          <w:rFonts w:ascii="Times New Roman" w:eastAsia="Times New Roman" w:hAnsi="Times New Roman" w:cs="Times New Roman"/>
          <w:color w:val="000000"/>
          <w:sz w:val="24"/>
          <w:szCs w:val="26"/>
          <w:lang w:eastAsia="tr-TR"/>
        </w:rPr>
        <w:br/>
        <w:t>Maddesinin Son Fıkrasının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5411 sayılı Bankacılık Kanununun 121 inci maddesinin iptali istenen son</w:t>
      </w:r>
      <w:r w:rsidRPr="00DA1B77">
        <w:rPr>
          <w:rFonts w:ascii="Times New Roman" w:eastAsia="Times New Roman" w:hAnsi="Times New Roman" w:cs="Times New Roman"/>
          <w:color w:val="000000"/>
          <w:sz w:val="24"/>
          <w:szCs w:val="26"/>
          <w:lang w:eastAsia="tr-TR"/>
        </w:rPr>
        <w:br/>
        <w:t>fıkrasında, Tasarruf Mevduatı Sigorta Fonunun meslek ve idarî personelinin yeterlik</w:t>
      </w:r>
      <w:r w:rsidRPr="00DA1B77">
        <w:rPr>
          <w:rFonts w:ascii="Times New Roman" w:eastAsia="Times New Roman" w:hAnsi="Times New Roman" w:cs="Times New Roman"/>
          <w:color w:val="000000"/>
          <w:sz w:val="24"/>
          <w:szCs w:val="26"/>
          <w:lang w:eastAsia="tr-TR"/>
        </w:rPr>
        <w:br/>
        <w:t xml:space="preserve">ve yarışma sınavları, nitelikleri ile çalışma </w:t>
      </w:r>
      <w:proofErr w:type="spellStart"/>
      <w:r w:rsidRPr="00DA1B77">
        <w:rPr>
          <w:rFonts w:ascii="Times New Roman" w:eastAsia="Times New Roman" w:hAnsi="Times New Roman" w:cs="Times New Roman"/>
          <w:color w:val="000000"/>
          <w:sz w:val="24"/>
          <w:szCs w:val="26"/>
          <w:lang w:eastAsia="tr-TR"/>
        </w:rPr>
        <w:t>usûl</w:t>
      </w:r>
      <w:proofErr w:type="spellEnd"/>
      <w:r w:rsidRPr="00DA1B77">
        <w:rPr>
          <w:rFonts w:ascii="Times New Roman" w:eastAsia="Times New Roman" w:hAnsi="Times New Roman" w:cs="Times New Roman"/>
          <w:color w:val="000000"/>
          <w:sz w:val="24"/>
          <w:szCs w:val="26"/>
          <w:lang w:eastAsia="tr-TR"/>
        </w:rPr>
        <w:t xml:space="preserve"> ve esasları ile ilgili diğer hususların</w:t>
      </w:r>
      <w:r w:rsidRPr="00DA1B77">
        <w:rPr>
          <w:rFonts w:ascii="Times New Roman" w:eastAsia="Times New Roman" w:hAnsi="Times New Roman" w:cs="Times New Roman"/>
          <w:color w:val="000000"/>
          <w:sz w:val="24"/>
          <w:szCs w:val="26"/>
          <w:lang w:eastAsia="tr-TR"/>
        </w:rPr>
        <w:br/>
        <w:t>Fon tarafından çıkarılacak bir yönetmelikle belirleneceği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Bankacılık Kanununun 111 inci maddesinde, Tasarruf Mevduatı Sigorta</w:t>
      </w:r>
      <w:r w:rsidRPr="00DA1B77">
        <w:rPr>
          <w:rFonts w:ascii="Times New Roman" w:eastAsia="Times New Roman" w:hAnsi="Times New Roman" w:cs="Times New Roman"/>
          <w:color w:val="000000"/>
          <w:sz w:val="24"/>
          <w:szCs w:val="26"/>
          <w:lang w:eastAsia="tr-TR"/>
        </w:rPr>
        <w:br/>
        <w:t>Fonu'nun kamu tüzelkişiliğini haiz kurum olduğu belirtilmiş; 121 inci maddesinde de</w:t>
      </w:r>
      <w:r w:rsidRPr="00DA1B77">
        <w:rPr>
          <w:rFonts w:ascii="Times New Roman" w:eastAsia="Times New Roman" w:hAnsi="Times New Roman" w:cs="Times New Roman"/>
          <w:color w:val="000000"/>
          <w:sz w:val="24"/>
          <w:szCs w:val="26"/>
          <w:lang w:eastAsia="tr-TR"/>
        </w:rPr>
        <w:br/>
        <w:t>Başkan yardımcıları, daire başkanları, müdürler, başkanlık müşavirleri ve meslek</w:t>
      </w:r>
      <w:r w:rsidRPr="00DA1B77">
        <w:rPr>
          <w:rFonts w:ascii="Times New Roman" w:eastAsia="Times New Roman" w:hAnsi="Times New Roman" w:cs="Times New Roman"/>
          <w:color w:val="000000"/>
          <w:sz w:val="24"/>
          <w:szCs w:val="26"/>
          <w:lang w:eastAsia="tr-TR"/>
        </w:rPr>
        <w:br/>
        <w:t>personelinin ücret, mali ve sosyal haklar dışında 657 sayılı Yasa kurallarına bağlı</w:t>
      </w:r>
      <w:r w:rsidRPr="00DA1B77">
        <w:rPr>
          <w:rFonts w:ascii="Times New Roman" w:eastAsia="Times New Roman" w:hAnsi="Times New Roman" w:cs="Times New Roman"/>
          <w:color w:val="000000"/>
          <w:sz w:val="24"/>
          <w:szCs w:val="26"/>
          <w:lang w:eastAsia="tr-TR"/>
        </w:rPr>
        <w:br/>
        <w:t>bulunduğu vurgulanmıştır.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Bu durumda, Fon personelinin, Anayasanın 128 inci maddesi bağlamında</w:t>
      </w:r>
      <w:r w:rsidRPr="00DA1B77">
        <w:rPr>
          <w:rFonts w:ascii="Times New Roman" w:eastAsia="Times New Roman" w:hAnsi="Times New Roman" w:cs="Times New Roman"/>
          <w:color w:val="000000"/>
          <w:sz w:val="24"/>
          <w:szCs w:val="26"/>
          <w:lang w:eastAsia="tr-TR"/>
        </w:rPr>
        <w:br/>
        <w:t>kamu görevlisi olduğunda kuşku bulunmamaktadır. Bu nedenle de niteliklerinin</w:t>
      </w:r>
      <w:r w:rsidRPr="00DA1B77">
        <w:rPr>
          <w:rFonts w:ascii="Times New Roman" w:eastAsia="Times New Roman" w:hAnsi="Times New Roman" w:cs="Times New Roman"/>
          <w:color w:val="000000"/>
          <w:sz w:val="24"/>
          <w:szCs w:val="26"/>
          <w:lang w:eastAsia="tr-TR"/>
        </w:rPr>
        <w:br/>
        <w:t>Anayasanın 128 inci maddesine göre, kanunla belirlenmesi gerekmektedir. Bu</w:t>
      </w:r>
      <w:r w:rsidRPr="00DA1B77">
        <w:rPr>
          <w:rFonts w:ascii="Times New Roman" w:eastAsia="Times New Roman" w:hAnsi="Times New Roman" w:cs="Times New Roman"/>
          <w:color w:val="000000"/>
          <w:sz w:val="24"/>
          <w:szCs w:val="26"/>
          <w:lang w:eastAsia="tr-TR"/>
        </w:rPr>
        <w:br/>
        <w:t>belirlemenin Kurul'a bırakılması, Anayasanın 'Memurların ve diğer kamu görevlilerinin nitelikleri, atanmaları, görev ve yetkileri</w:t>
      </w:r>
      <w:proofErr w:type="gramStart"/>
      <w:r w:rsidRPr="00DA1B77">
        <w:rPr>
          <w:rFonts w:ascii="Times New Roman" w:eastAsia="Times New Roman" w:hAnsi="Times New Roman" w:cs="Times New Roman"/>
          <w:color w:val="000000"/>
          <w:sz w:val="24"/>
          <w:szCs w:val="26"/>
          <w:lang w:eastAsia="tr-TR"/>
        </w:rPr>
        <w:t>.....</w:t>
      </w:r>
      <w:proofErr w:type="gramEnd"/>
      <w:r w:rsidRPr="00DA1B77">
        <w:rPr>
          <w:rFonts w:ascii="Times New Roman" w:eastAsia="Times New Roman" w:hAnsi="Times New Roman" w:cs="Times New Roman"/>
          <w:color w:val="000000"/>
          <w:sz w:val="24"/>
          <w:szCs w:val="26"/>
          <w:lang w:eastAsia="tr-TR"/>
        </w:rPr>
        <w:t>diğer özlük işleri kanunla düzenlenir.' diyen 128 inci maddesine aykırıdır. Devletin yürütmekle yükümlü olduğu</w:t>
      </w:r>
      <w:r w:rsidRPr="00DA1B77">
        <w:rPr>
          <w:rFonts w:ascii="Times New Roman" w:eastAsia="Times New Roman" w:hAnsi="Times New Roman" w:cs="Times New Roman"/>
          <w:color w:val="000000"/>
          <w:sz w:val="24"/>
          <w:szCs w:val="26"/>
          <w:lang w:eastAsia="tr-TR"/>
        </w:rPr>
        <w:br/>
        <w:t>kamu hizmetlerini yerine getirenlerin niteliklerinin yasalarla belirlenmesi ve buna</w:t>
      </w:r>
      <w:r w:rsidRPr="00DA1B77">
        <w:rPr>
          <w:rFonts w:ascii="Times New Roman" w:eastAsia="Times New Roman" w:hAnsi="Times New Roman" w:cs="Times New Roman"/>
          <w:color w:val="000000"/>
          <w:sz w:val="24"/>
          <w:szCs w:val="26"/>
          <w:lang w:eastAsia="tr-TR"/>
        </w:rPr>
        <w:br/>
        <w:t>uygun davranılması hukuk devletinin gereğidir.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Diğer yandan Tasarruf Mevduatı Sigorta Fonunun meslek ve idari personelinin</w:t>
      </w:r>
      <w:r w:rsidRPr="00DA1B77">
        <w:rPr>
          <w:rFonts w:ascii="Times New Roman" w:eastAsia="Times New Roman" w:hAnsi="Times New Roman" w:cs="Times New Roman"/>
          <w:color w:val="000000"/>
          <w:sz w:val="24"/>
          <w:szCs w:val="26"/>
          <w:lang w:eastAsia="tr-TR"/>
        </w:rPr>
        <w:br/>
        <w:t>niteliklerine ilişkin temel ilkelerin yasa ile gösterilmeksizin, bu konuda Fon tarafından</w:t>
      </w:r>
      <w:r w:rsidRPr="00DA1B77">
        <w:rPr>
          <w:rFonts w:ascii="Times New Roman" w:eastAsia="Times New Roman" w:hAnsi="Times New Roman" w:cs="Times New Roman"/>
          <w:color w:val="000000"/>
          <w:sz w:val="24"/>
          <w:szCs w:val="26"/>
          <w:lang w:eastAsia="tr-TR"/>
        </w:rPr>
        <w:br/>
        <w:t xml:space="preserve">çıkarılacak bir yönetmelikle belirleme yapılmasına </w:t>
      </w:r>
      <w:proofErr w:type="gramStart"/>
      <w:r w:rsidRPr="00DA1B77">
        <w:rPr>
          <w:rFonts w:ascii="Times New Roman" w:eastAsia="Times New Roman" w:hAnsi="Times New Roman" w:cs="Times New Roman"/>
          <w:color w:val="000000"/>
          <w:sz w:val="24"/>
          <w:szCs w:val="26"/>
          <w:lang w:eastAsia="tr-TR"/>
        </w:rPr>
        <w:t>imkan</w:t>
      </w:r>
      <w:proofErr w:type="gramEnd"/>
      <w:r w:rsidRPr="00DA1B77">
        <w:rPr>
          <w:rFonts w:ascii="Times New Roman" w:eastAsia="Times New Roman" w:hAnsi="Times New Roman" w:cs="Times New Roman"/>
          <w:color w:val="000000"/>
          <w:sz w:val="24"/>
          <w:szCs w:val="26"/>
          <w:lang w:eastAsia="tr-TR"/>
        </w:rPr>
        <w:t xml:space="preserve"> tanınması, bu belirlemenin</w:t>
      </w:r>
      <w:r w:rsidRPr="00DA1B77">
        <w:rPr>
          <w:rFonts w:ascii="Times New Roman" w:eastAsia="Times New Roman" w:hAnsi="Times New Roman" w:cs="Times New Roman"/>
          <w:color w:val="000000"/>
          <w:sz w:val="24"/>
          <w:szCs w:val="26"/>
          <w:lang w:eastAsia="tr-TR"/>
        </w:rPr>
        <w:br/>
        <w:t>idarenin takdirine bırakıldığı anlamını taşımaktadır. Bu koşullarda idareye tanınan bu</w:t>
      </w:r>
      <w:r w:rsidRPr="00DA1B77">
        <w:rPr>
          <w:rFonts w:ascii="Times New Roman" w:eastAsia="Times New Roman" w:hAnsi="Times New Roman" w:cs="Times New Roman"/>
          <w:color w:val="000000"/>
          <w:sz w:val="24"/>
          <w:szCs w:val="26"/>
          <w:lang w:eastAsia="tr-TR"/>
        </w:rPr>
        <w:br/>
        <w:t xml:space="preserve">yetkinin, asli düzenleme yetkisi niteliğini taşıdığı açıktır. </w:t>
      </w:r>
      <w:proofErr w:type="gramStart"/>
      <w:r w:rsidRPr="00DA1B77">
        <w:rPr>
          <w:rFonts w:ascii="Times New Roman" w:eastAsia="Times New Roman" w:hAnsi="Times New Roman" w:cs="Times New Roman"/>
          <w:color w:val="000000"/>
          <w:sz w:val="24"/>
          <w:szCs w:val="26"/>
          <w:lang w:eastAsia="tr-TR"/>
        </w:rPr>
        <w:t>Halbuki</w:t>
      </w:r>
      <w:proofErr w:type="gramEnd"/>
      <w:r w:rsidRPr="00DA1B77">
        <w:rPr>
          <w:rFonts w:ascii="Times New Roman" w:eastAsia="Times New Roman" w:hAnsi="Times New Roman" w:cs="Times New Roman"/>
          <w:color w:val="000000"/>
          <w:sz w:val="24"/>
          <w:szCs w:val="26"/>
          <w:lang w:eastAsia="tr-TR"/>
        </w:rPr>
        <w:t xml:space="preserve"> Anayasanın 8 inci</w:t>
      </w:r>
      <w:r w:rsidRPr="00DA1B77">
        <w:rPr>
          <w:rFonts w:ascii="Times New Roman" w:eastAsia="Times New Roman" w:hAnsi="Times New Roman" w:cs="Times New Roman"/>
          <w:color w:val="000000"/>
          <w:sz w:val="24"/>
          <w:szCs w:val="26"/>
          <w:lang w:eastAsia="tr-TR"/>
        </w:rPr>
        <w:br/>
        <w:t xml:space="preserve">maddesi, açıkça Anayasada gösterilen ayrık haller dışında yürütmenin - idarenin asli düzenleme yetkisi olmadığını; Anayasanın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 bu yetkinin yasamaya ait</w:t>
      </w:r>
      <w:r w:rsidRPr="00DA1B77">
        <w:rPr>
          <w:rFonts w:ascii="Times New Roman" w:eastAsia="Times New Roman" w:hAnsi="Times New Roman" w:cs="Times New Roman"/>
          <w:color w:val="000000"/>
          <w:sz w:val="24"/>
          <w:szCs w:val="26"/>
          <w:lang w:eastAsia="tr-TR"/>
        </w:rPr>
        <w:br/>
        <w:t>olduğunu ortaya koymaktadır.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Bu hükümlere rağmen çıkaracağı bir yönetmelikle Fon'a tanınan, meslek ve</w:t>
      </w:r>
      <w:r w:rsidRPr="00DA1B77">
        <w:rPr>
          <w:rFonts w:ascii="Times New Roman" w:eastAsia="Times New Roman" w:hAnsi="Times New Roman" w:cs="Times New Roman"/>
          <w:color w:val="000000"/>
          <w:sz w:val="24"/>
          <w:szCs w:val="26"/>
          <w:lang w:eastAsia="tr-TR"/>
        </w:rPr>
        <w:br/>
        <w:t>idari personelinin nitelikleri ile diğer özlük işleri kapsamında olduğu açık olan yeterlik</w:t>
      </w:r>
      <w:r w:rsidRPr="00DA1B77">
        <w:rPr>
          <w:rFonts w:ascii="Times New Roman" w:eastAsia="Times New Roman" w:hAnsi="Times New Roman" w:cs="Times New Roman"/>
          <w:color w:val="000000"/>
          <w:sz w:val="24"/>
          <w:szCs w:val="26"/>
          <w:lang w:eastAsia="tr-TR"/>
        </w:rPr>
        <w:br/>
        <w:t>ve yarışma sınavları ile çalışma usul ve esaslarını belirleme yetkisi, asli düzenleme</w:t>
      </w:r>
      <w:r w:rsidRPr="00DA1B77">
        <w:rPr>
          <w:rFonts w:ascii="Times New Roman" w:eastAsia="Times New Roman" w:hAnsi="Times New Roman" w:cs="Times New Roman"/>
          <w:color w:val="000000"/>
          <w:sz w:val="24"/>
          <w:szCs w:val="26"/>
          <w:lang w:eastAsia="tr-TR"/>
        </w:rPr>
        <w:br/>
        <w:t>yetkisinin idareye -hem de Anayasanın 128 inci maddesinde mutlaka kanunla</w:t>
      </w:r>
      <w:r w:rsidRPr="00DA1B77">
        <w:rPr>
          <w:rFonts w:ascii="Times New Roman" w:eastAsia="Times New Roman" w:hAnsi="Times New Roman" w:cs="Times New Roman"/>
          <w:color w:val="000000"/>
          <w:sz w:val="24"/>
          <w:szCs w:val="26"/>
          <w:lang w:eastAsia="tr-TR"/>
        </w:rPr>
        <w:br/>
        <w:t>düzenlenmesi gerektiği belirtilen bir alanda- devredilmesi anlamını taşır ki, bu da</w:t>
      </w:r>
      <w:r w:rsidRPr="00DA1B77">
        <w:rPr>
          <w:rFonts w:ascii="Times New Roman" w:eastAsia="Times New Roman" w:hAnsi="Times New Roman" w:cs="Times New Roman"/>
          <w:color w:val="000000"/>
          <w:sz w:val="24"/>
          <w:szCs w:val="26"/>
          <w:lang w:eastAsia="tr-TR"/>
        </w:rPr>
        <w:br/>
        <w:t xml:space="preserve">Anayasanın 8 inci maddesinin yanı sıra,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maddesine de aykırı düşer. </w:t>
      </w:r>
      <w:proofErr w:type="gramEnd"/>
      <w:r w:rsidRPr="00DA1B77">
        <w:rPr>
          <w:rFonts w:ascii="Times New Roman" w:eastAsia="Times New Roman" w:hAnsi="Times New Roman" w:cs="Times New Roman"/>
          <w:color w:val="000000"/>
          <w:sz w:val="24"/>
          <w:szCs w:val="26"/>
          <w:lang w:eastAsia="tr-TR"/>
        </w:rPr>
        <w:t>Devredilen</w:t>
      </w:r>
      <w:r w:rsidRPr="00DA1B77">
        <w:rPr>
          <w:rFonts w:ascii="Times New Roman" w:eastAsia="Times New Roman" w:hAnsi="Times New Roman" w:cs="Times New Roman"/>
          <w:color w:val="000000"/>
          <w:sz w:val="24"/>
          <w:szCs w:val="26"/>
          <w:lang w:eastAsia="tr-TR"/>
        </w:rPr>
        <w:br/>
        <w:t xml:space="preserve">yetki, kökenini Anayasadan almadığı için, Anayasanın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maddesi ile de</w:t>
      </w:r>
      <w:r w:rsidRPr="00DA1B77">
        <w:rPr>
          <w:rFonts w:ascii="Times New Roman" w:eastAsia="Times New Roman" w:hAnsi="Times New Roman" w:cs="Times New Roman"/>
          <w:color w:val="000000"/>
          <w:sz w:val="24"/>
          <w:szCs w:val="26"/>
          <w:lang w:eastAsia="tr-TR"/>
        </w:rPr>
        <w:br/>
        <w:t>bağdaşmaz.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Anayasaya aykırı bir hükmün hukuk devleti, Anayasanın üstünlüğü ve</w:t>
      </w:r>
      <w:r w:rsidRPr="00DA1B77">
        <w:rPr>
          <w:rFonts w:ascii="Times New Roman" w:eastAsia="Times New Roman" w:hAnsi="Times New Roman" w:cs="Times New Roman"/>
          <w:color w:val="000000"/>
          <w:sz w:val="24"/>
          <w:szCs w:val="26"/>
          <w:lang w:eastAsia="tr-TR"/>
        </w:rPr>
        <w:br/>
        <w:t xml:space="preserve">bağlayıcılığı ilkeleri ve dolayısıyla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11 inci maddeleriyle</w:t>
      </w:r>
      <w:r w:rsidRPr="00DA1B77">
        <w:rPr>
          <w:rFonts w:ascii="Times New Roman" w:eastAsia="Times New Roman" w:hAnsi="Times New Roman" w:cs="Times New Roman"/>
          <w:color w:val="000000"/>
          <w:sz w:val="24"/>
          <w:szCs w:val="26"/>
          <w:lang w:eastAsia="tr-TR"/>
        </w:rPr>
        <w:br/>
        <w:t>bağdaşmayacağı da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Açıklanan nedenlerle 19 Ekim 2005 tarih ve 5411 sayılı Bankacılık Kanununun 121 inci maddesinin son fıkrası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 maddelerine aykırı 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6) 19 Ekim 2005 Tarih ve 5411 Sayılı Bankacılık Kanununun 127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Maddesinin Altıncı Fıkrasının Son Cümlesinin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5411 sayılı Bankacılık Kanununun 127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altıncı fıkrasının iptali</w:t>
      </w:r>
      <w:r w:rsidRPr="00DA1B77">
        <w:rPr>
          <w:rFonts w:ascii="Times New Roman" w:eastAsia="Times New Roman" w:hAnsi="Times New Roman" w:cs="Times New Roman"/>
          <w:color w:val="000000"/>
          <w:sz w:val="24"/>
          <w:szCs w:val="26"/>
          <w:lang w:eastAsia="tr-TR"/>
        </w:rPr>
        <w:br/>
        <w:t>istenen son cümlesinde, Fon tarafından bu Kanunun 134 üncü maddesi hükümlerine</w:t>
      </w:r>
      <w:r w:rsidRPr="00DA1B77">
        <w:rPr>
          <w:rFonts w:ascii="Times New Roman" w:eastAsia="Times New Roman" w:hAnsi="Times New Roman" w:cs="Times New Roman"/>
          <w:color w:val="000000"/>
          <w:sz w:val="24"/>
          <w:szCs w:val="26"/>
          <w:lang w:eastAsia="tr-TR"/>
        </w:rPr>
        <w:br/>
        <w:t>ve/veya bu Kanunla yürürlükten kaldırılan 4389 sayılı Bankalar Kanununun 15 inci</w:t>
      </w:r>
      <w:r w:rsidRPr="00DA1B77">
        <w:rPr>
          <w:rFonts w:ascii="Times New Roman" w:eastAsia="Times New Roman" w:hAnsi="Times New Roman" w:cs="Times New Roman"/>
          <w:color w:val="000000"/>
          <w:sz w:val="24"/>
          <w:szCs w:val="26"/>
          <w:lang w:eastAsia="tr-TR"/>
        </w:rPr>
        <w:br/>
        <w:t>maddesinin (7) numaralı fıkrasının (a) bendine istinaden atanan ve/veya görev yapan</w:t>
      </w:r>
      <w:r w:rsidRPr="00DA1B77">
        <w:rPr>
          <w:rFonts w:ascii="Times New Roman" w:eastAsia="Times New Roman" w:hAnsi="Times New Roman" w:cs="Times New Roman"/>
          <w:color w:val="000000"/>
          <w:sz w:val="24"/>
          <w:szCs w:val="26"/>
          <w:lang w:eastAsia="tr-TR"/>
        </w:rPr>
        <w:br/>
        <w:t>yöneticilerin 'şahsi sorumlulukları' düzenlenmiş ve bu kişilere atandıkları ve/veya</w:t>
      </w:r>
      <w:r w:rsidRPr="00DA1B77">
        <w:rPr>
          <w:rFonts w:ascii="Times New Roman" w:eastAsia="Times New Roman" w:hAnsi="Times New Roman" w:cs="Times New Roman"/>
          <w:color w:val="000000"/>
          <w:sz w:val="24"/>
          <w:szCs w:val="26"/>
          <w:lang w:eastAsia="tr-TR"/>
        </w:rPr>
        <w:br/>
        <w:t>görev yaptıkları şirketlerin doğmuş veya doğacak kamu borçları ile Sosyal Sigortalar</w:t>
      </w:r>
      <w:r w:rsidRPr="00DA1B77">
        <w:rPr>
          <w:rFonts w:ascii="Times New Roman" w:eastAsia="Times New Roman" w:hAnsi="Times New Roman" w:cs="Times New Roman"/>
          <w:color w:val="000000"/>
          <w:sz w:val="24"/>
          <w:szCs w:val="26"/>
          <w:lang w:eastAsia="tr-TR"/>
        </w:rPr>
        <w:br/>
        <w:t>Kurumu borçlarının ve her türlü işçi alacakları ile söz konusu şirketlerin tâbi olduğu</w:t>
      </w:r>
      <w:r w:rsidRPr="00DA1B77">
        <w:rPr>
          <w:rFonts w:ascii="Times New Roman" w:eastAsia="Times New Roman" w:hAnsi="Times New Roman" w:cs="Times New Roman"/>
          <w:color w:val="000000"/>
          <w:sz w:val="24"/>
          <w:szCs w:val="26"/>
          <w:lang w:eastAsia="tr-TR"/>
        </w:rPr>
        <w:br/>
        <w:t>ilgili diğer mevzuattan kaynaklanan borçlarının ödenmemiş olması nedeniyle şahsi</w:t>
      </w:r>
      <w:r w:rsidRPr="00DA1B77">
        <w:rPr>
          <w:rFonts w:ascii="Times New Roman" w:eastAsia="Times New Roman" w:hAnsi="Times New Roman" w:cs="Times New Roman"/>
          <w:color w:val="000000"/>
          <w:sz w:val="24"/>
          <w:szCs w:val="26"/>
          <w:lang w:eastAsia="tr-TR"/>
        </w:rPr>
        <w:br/>
        <w:t>sorumluluk yüklenemeyeceği hükme bağlanmıştır.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5411 sayılı Bankacılık Kanununun 7/a maddesinde, Türkiye'de kurulacak bir</w:t>
      </w:r>
      <w:r w:rsidRPr="00DA1B77">
        <w:rPr>
          <w:rFonts w:ascii="Times New Roman" w:eastAsia="Times New Roman" w:hAnsi="Times New Roman" w:cs="Times New Roman"/>
          <w:color w:val="000000"/>
          <w:sz w:val="24"/>
          <w:szCs w:val="26"/>
          <w:lang w:eastAsia="tr-TR"/>
        </w:rPr>
        <w:br/>
        <w:t>bankanın 'Anonim şirket şeklinde kurulması'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Anonim şirket yönetim kurulu üyelerinin hukuki sorumluluklarını düzenleyen</w:t>
      </w:r>
      <w:r w:rsidRPr="00DA1B77">
        <w:rPr>
          <w:rFonts w:ascii="Times New Roman" w:eastAsia="Times New Roman" w:hAnsi="Times New Roman" w:cs="Times New Roman"/>
          <w:color w:val="000000"/>
          <w:sz w:val="24"/>
          <w:szCs w:val="26"/>
          <w:lang w:eastAsia="tr-TR"/>
        </w:rPr>
        <w:br/>
        <w:t>kurallar, Türk Ticaret Kanununun 336 - 341 ve 380 vs. maddelerinde yer almıştır. Bu</w:t>
      </w:r>
      <w:r w:rsidRPr="00DA1B77">
        <w:rPr>
          <w:rFonts w:ascii="Times New Roman" w:eastAsia="Times New Roman" w:hAnsi="Times New Roman" w:cs="Times New Roman"/>
          <w:color w:val="000000"/>
          <w:sz w:val="24"/>
          <w:szCs w:val="26"/>
          <w:lang w:eastAsia="tr-TR"/>
        </w:rPr>
        <w:br/>
        <w:t xml:space="preserve">Kanunun 336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maddesi, ilk dört bendinde sorumluluk hallerini örnek olarak</w:t>
      </w:r>
      <w:r w:rsidRPr="00DA1B77">
        <w:rPr>
          <w:rFonts w:ascii="Times New Roman" w:eastAsia="Times New Roman" w:hAnsi="Times New Roman" w:cs="Times New Roman"/>
          <w:color w:val="000000"/>
          <w:sz w:val="24"/>
          <w:szCs w:val="26"/>
          <w:lang w:eastAsia="tr-TR"/>
        </w:rPr>
        <w:br/>
        <w:t>saymış, beşinci bentte ise, genel sorumluluk nedenini öngörmüştür. Bu bende göre,</w:t>
      </w:r>
      <w:r w:rsidRPr="00DA1B77">
        <w:rPr>
          <w:rFonts w:ascii="Times New Roman" w:eastAsia="Times New Roman" w:hAnsi="Times New Roman" w:cs="Times New Roman"/>
          <w:color w:val="000000"/>
          <w:sz w:val="24"/>
          <w:szCs w:val="26"/>
          <w:lang w:eastAsia="tr-TR"/>
        </w:rPr>
        <w:br/>
        <w:t xml:space="preserve">yönetim kurulu üyesi, </w:t>
      </w:r>
      <w:proofErr w:type="spellStart"/>
      <w:r w:rsidRPr="00DA1B77">
        <w:rPr>
          <w:rFonts w:ascii="Times New Roman" w:eastAsia="Times New Roman" w:hAnsi="Times New Roman" w:cs="Times New Roman"/>
          <w:color w:val="000000"/>
          <w:sz w:val="24"/>
          <w:szCs w:val="26"/>
          <w:lang w:eastAsia="tr-TR"/>
        </w:rPr>
        <w:t>anasözleşme</w:t>
      </w:r>
      <w:proofErr w:type="spellEnd"/>
      <w:r w:rsidRPr="00DA1B77">
        <w:rPr>
          <w:rFonts w:ascii="Times New Roman" w:eastAsia="Times New Roman" w:hAnsi="Times New Roman" w:cs="Times New Roman"/>
          <w:color w:val="000000"/>
          <w:sz w:val="24"/>
          <w:szCs w:val="26"/>
          <w:lang w:eastAsia="tr-TR"/>
        </w:rPr>
        <w:t xml:space="preserve"> ve kanun gereğince yapması gereken görevleri</w:t>
      </w:r>
      <w:r w:rsidRPr="00DA1B77">
        <w:rPr>
          <w:rFonts w:ascii="Times New Roman" w:eastAsia="Times New Roman" w:hAnsi="Times New Roman" w:cs="Times New Roman"/>
          <w:color w:val="000000"/>
          <w:sz w:val="24"/>
          <w:szCs w:val="26"/>
          <w:lang w:eastAsia="tr-TR"/>
        </w:rPr>
        <w:br/>
        <w:t>ihmal veya kasıt sonucu yapmazsa bu maddeye göre sorumlu olur. T. Ticaret</w:t>
      </w:r>
      <w:r w:rsidRPr="00DA1B77">
        <w:rPr>
          <w:rFonts w:ascii="Times New Roman" w:eastAsia="Times New Roman" w:hAnsi="Times New Roman" w:cs="Times New Roman"/>
          <w:color w:val="000000"/>
          <w:sz w:val="24"/>
          <w:szCs w:val="26"/>
          <w:lang w:eastAsia="tr-TR"/>
        </w:rPr>
        <w:br/>
        <w:t>Kanunu, yönetim kurulu üyelerinin görevlerini saymıştır. Bunlardan özellikle özen ve</w:t>
      </w:r>
      <w:r w:rsidRPr="00DA1B77">
        <w:rPr>
          <w:rFonts w:ascii="Times New Roman" w:eastAsia="Times New Roman" w:hAnsi="Times New Roman" w:cs="Times New Roman"/>
          <w:color w:val="000000"/>
          <w:sz w:val="24"/>
          <w:szCs w:val="26"/>
          <w:lang w:eastAsia="tr-TR"/>
        </w:rPr>
        <w:br/>
        <w:t>sadakat borcuna aykırı davranış halinde de yönetim kurulu üyeleri 336/5 madde</w:t>
      </w:r>
      <w:r w:rsidRPr="00DA1B77">
        <w:rPr>
          <w:rFonts w:ascii="Times New Roman" w:eastAsia="Times New Roman" w:hAnsi="Times New Roman" w:cs="Times New Roman"/>
          <w:color w:val="000000"/>
          <w:sz w:val="24"/>
          <w:szCs w:val="26"/>
          <w:lang w:eastAsia="tr-TR"/>
        </w:rPr>
        <w:br/>
        <w:t>gereğince sorumlu olurlar.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T. Ticaret Kanunu, anonim ortaklıklarda yönetimin devamlılığını göz önüne</w:t>
      </w:r>
      <w:r w:rsidRPr="00DA1B77">
        <w:rPr>
          <w:rFonts w:ascii="Times New Roman" w:eastAsia="Times New Roman" w:hAnsi="Times New Roman" w:cs="Times New Roman"/>
          <w:color w:val="000000"/>
          <w:sz w:val="24"/>
          <w:szCs w:val="26"/>
          <w:lang w:eastAsia="tr-TR"/>
        </w:rPr>
        <w:br/>
        <w:t>alarak, yönetim kurulunun eski üyelerinin yolsuz olan işlemlerini, murakıplara</w:t>
      </w:r>
      <w:r w:rsidRPr="00DA1B77">
        <w:rPr>
          <w:rFonts w:ascii="Times New Roman" w:eastAsia="Times New Roman" w:hAnsi="Times New Roman" w:cs="Times New Roman"/>
          <w:color w:val="000000"/>
          <w:sz w:val="24"/>
          <w:szCs w:val="26"/>
          <w:lang w:eastAsia="tr-TR"/>
        </w:rPr>
        <w:br/>
        <w:t>bildirmeyen yeni üyelerin de eski üyelerin sorumluluklarına iştirak ettiklerini kabul</w:t>
      </w:r>
      <w:r w:rsidRPr="00DA1B77">
        <w:rPr>
          <w:rFonts w:ascii="Times New Roman" w:eastAsia="Times New Roman" w:hAnsi="Times New Roman" w:cs="Times New Roman"/>
          <w:color w:val="000000"/>
          <w:sz w:val="24"/>
          <w:szCs w:val="26"/>
          <w:lang w:eastAsia="tr-TR"/>
        </w:rPr>
        <w:br/>
        <w:t>etmektedir (m. 337). Görüldüğü üzere yöneticilerin sorumluluğu, sadece doğacak</w:t>
      </w:r>
      <w:r w:rsidRPr="00DA1B77">
        <w:rPr>
          <w:rFonts w:ascii="Times New Roman" w:eastAsia="Times New Roman" w:hAnsi="Times New Roman" w:cs="Times New Roman"/>
          <w:color w:val="000000"/>
          <w:sz w:val="24"/>
          <w:szCs w:val="26"/>
          <w:lang w:eastAsia="tr-TR"/>
        </w:rPr>
        <w:br/>
        <w:t>alacaklar yönünden değil şartları varsa doğmuş alacaklar yönünden de kurala</w:t>
      </w:r>
      <w:r w:rsidRPr="00DA1B77">
        <w:rPr>
          <w:rFonts w:ascii="Times New Roman" w:eastAsia="Times New Roman" w:hAnsi="Times New Roman" w:cs="Times New Roman"/>
          <w:color w:val="000000"/>
          <w:sz w:val="24"/>
          <w:szCs w:val="26"/>
          <w:lang w:eastAsia="tr-TR"/>
        </w:rPr>
        <w:br/>
        <w:t>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Yönetim kurulu üyelerinin görevlerinden ötürü sorumluluklarına gidilebilmesi</w:t>
      </w:r>
      <w:r w:rsidRPr="00DA1B77">
        <w:rPr>
          <w:rFonts w:ascii="Times New Roman" w:eastAsia="Times New Roman" w:hAnsi="Times New Roman" w:cs="Times New Roman"/>
          <w:color w:val="000000"/>
          <w:sz w:val="24"/>
          <w:szCs w:val="26"/>
          <w:lang w:eastAsia="tr-TR"/>
        </w:rPr>
        <w:br/>
        <w:t>için, ortaklığın zarara uğramış olması ana koşul olup T. Ticaret Kanunun 338 inci</w:t>
      </w:r>
      <w:r w:rsidRPr="00DA1B77">
        <w:rPr>
          <w:rFonts w:ascii="Times New Roman" w:eastAsia="Times New Roman" w:hAnsi="Times New Roman" w:cs="Times New Roman"/>
          <w:color w:val="000000"/>
          <w:sz w:val="24"/>
          <w:szCs w:val="26"/>
          <w:lang w:eastAsia="tr-TR"/>
        </w:rPr>
        <w:br/>
        <w:t xml:space="preserve">maddesi uyarınca, 336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maddede sayılan hallerdeki işlemlerden ötürü sorumlu</w:t>
      </w:r>
      <w:r w:rsidRPr="00DA1B77">
        <w:rPr>
          <w:rFonts w:ascii="Times New Roman" w:eastAsia="Times New Roman" w:hAnsi="Times New Roman" w:cs="Times New Roman"/>
          <w:color w:val="000000"/>
          <w:sz w:val="24"/>
          <w:szCs w:val="26"/>
          <w:lang w:eastAsia="tr-TR"/>
        </w:rPr>
        <w:br/>
        <w:t>tutulabilmek için kusur şartı aranır.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Diğer taraftan yönetim kurulu üyelerinin vergi ve diğer kamu alacakları</w:t>
      </w:r>
      <w:r w:rsidRPr="00DA1B77">
        <w:rPr>
          <w:rFonts w:ascii="Times New Roman" w:eastAsia="Times New Roman" w:hAnsi="Times New Roman" w:cs="Times New Roman"/>
          <w:color w:val="000000"/>
          <w:sz w:val="24"/>
          <w:szCs w:val="26"/>
          <w:lang w:eastAsia="tr-TR"/>
        </w:rPr>
        <w:br/>
        <w:t>yönünden sorumlulukları da ayrı kurallarla düzenlenmiştir. Vergi Usul Kanununun 10</w:t>
      </w:r>
      <w:r w:rsidRPr="00DA1B77">
        <w:rPr>
          <w:rFonts w:ascii="Times New Roman" w:eastAsia="Times New Roman" w:hAnsi="Times New Roman" w:cs="Times New Roman"/>
          <w:color w:val="000000"/>
          <w:sz w:val="24"/>
          <w:szCs w:val="26"/>
          <w:lang w:eastAsia="tr-TR"/>
        </w:rPr>
        <w:br/>
        <w:t>uncu maddesi tüzel kişilerin vergi yükümlülüklerinin, kanuni temsilcileri tarafından</w:t>
      </w:r>
      <w:r w:rsidRPr="00DA1B77">
        <w:rPr>
          <w:rFonts w:ascii="Times New Roman" w:eastAsia="Times New Roman" w:hAnsi="Times New Roman" w:cs="Times New Roman"/>
          <w:color w:val="000000"/>
          <w:sz w:val="24"/>
          <w:szCs w:val="26"/>
          <w:lang w:eastAsia="tr-TR"/>
        </w:rPr>
        <w:br/>
        <w:t>yerine getirilmesini düzenlemektedir. Bu maddede söz konusu kişilerin bu ödevleri</w:t>
      </w:r>
      <w:r w:rsidRPr="00DA1B77">
        <w:rPr>
          <w:rFonts w:ascii="Times New Roman" w:eastAsia="Times New Roman" w:hAnsi="Times New Roman" w:cs="Times New Roman"/>
          <w:color w:val="000000"/>
          <w:sz w:val="24"/>
          <w:szCs w:val="26"/>
          <w:lang w:eastAsia="tr-TR"/>
        </w:rPr>
        <w:br/>
        <w:t>yerine getirmemeleri yüzünden mükelleflerin veya vergi sorumlularının varlığından</w:t>
      </w:r>
      <w:r w:rsidRPr="00DA1B77">
        <w:rPr>
          <w:rFonts w:ascii="Times New Roman" w:eastAsia="Times New Roman" w:hAnsi="Times New Roman" w:cs="Times New Roman"/>
          <w:color w:val="000000"/>
          <w:sz w:val="24"/>
          <w:szCs w:val="26"/>
          <w:lang w:eastAsia="tr-TR"/>
        </w:rPr>
        <w:br/>
        <w:t>tamamen veya kısmen alınamayan vergi ve buna bağlı alacaklar, kanuni ödevleri</w:t>
      </w:r>
      <w:r w:rsidRPr="00DA1B77">
        <w:rPr>
          <w:rFonts w:ascii="Times New Roman" w:eastAsia="Times New Roman" w:hAnsi="Times New Roman" w:cs="Times New Roman"/>
          <w:color w:val="000000"/>
          <w:sz w:val="24"/>
          <w:szCs w:val="26"/>
          <w:lang w:eastAsia="tr-TR"/>
        </w:rPr>
        <w:br/>
        <w:t>yerine getirmeyenlerin varlıklarından alınacağı hükme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Vergi Usul Kanununun bu kuralının kapsamı, 6183 sayılı Amme Alacaklarının</w:t>
      </w:r>
      <w:r w:rsidRPr="00DA1B77">
        <w:rPr>
          <w:rFonts w:ascii="Times New Roman" w:eastAsia="Times New Roman" w:hAnsi="Times New Roman" w:cs="Times New Roman"/>
          <w:color w:val="000000"/>
          <w:sz w:val="24"/>
          <w:szCs w:val="26"/>
          <w:lang w:eastAsia="tr-TR"/>
        </w:rPr>
        <w:br/>
        <w:t>Tahsili Usulü Hakkında Kanuna, 4108 sayılı Kanun ile eklenen Mükerrer 35 inci</w:t>
      </w:r>
      <w:r w:rsidRPr="00DA1B77">
        <w:rPr>
          <w:rFonts w:ascii="Times New Roman" w:eastAsia="Times New Roman" w:hAnsi="Times New Roman" w:cs="Times New Roman"/>
          <w:color w:val="000000"/>
          <w:sz w:val="24"/>
          <w:szCs w:val="26"/>
          <w:lang w:eastAsia="tr-TR"/>
        </w:rPr>
        <w:br/>
        <w:t>maddesi ile genişletilmiş ve tüzelkişilerin malvarlığından tahsil edilemeyen her türlü</w:t>
      </w:r>
      <w:r w:rsidRPr="00DA1B77">
        <w:rPr>
          <w:rFonts w:ascii="Times New Roman" w:eastAsia="Times New Roman" w:hAnsi="Times New Roman" w:cs="Times New Roman"/>
          <w:color w:val="000000"/>
          <w:sz w:val="24"/>
          <w:szCs w:val="26"/>
          <w:lang w:eastAsia="tr-TR"/>
        </w:rPr>
        <w:br/>
        <w:t>kamu borcunun vergiler gibi, kanuni temsilcilerin malvarlığından tahsil edileceği</w:t>
      </w:r>
      <w:r w:rsidRPr="00DA1B77">
        <w:rPr>
          <w:rFonts w:ascii="Times New Roman" w:eastAsia="Times New Roman" w:hAnsi="Times New Roman" w:cs="Times New Roman"/>
          <w:color w:val="000000"/>
          <w:sz w:val="24"/>
          <w:szCs w:val="26"/>
          <w:lang w:eastAsia="tr-TR"/>
        </w:rPr>
        <w:br/>
        <w:t>hükme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Fon tarafından atanmayan yöneticilerin gerek özel hukuktan doğan alacaklar</w:t>
      </w:r>
      <w:r w:rsidRPr="00DA1B77">
        <w:rPr>
          <w:rFonts w:ascii="Times New Roman" w:eastAsia="Times New Roman" w:hAnsi="Times New Roman" w:cs="Times New Roman"/>
          <w:color w:val="000000"/>
          <w:sz w:val="24"/>
          <w:szCs w:val="26"/>
          <w:lang w:eastAsia="tr-TR"/>
        </w:rPr>
        <w:br/>
        <w:t>gerek kamu hukuku alacakları yönünden sorumlulukları bu şekilde düzenlenmiş ve</w:t>
      </w:r>
      <w:r w:rsidRPr="00DA1B77">
        <w:rPr>
          <w:rFonts w:ascii="Times New Roman" w:eastAsia="Times New Roman" w:hAnsi="Times New Roman" w:cs="Times New Roman"/>
          <w:color w:val="000000"/>
          <w:sz w:val="24"/>
          <w:szCs w:val="26"/>
          <w:lang w:eastAsia="tr-TR"/>
        </w:rPr>
        <w:br/>
        <w:t>bu kişiler kusurlu ve zararları eylem ve işlemlerinden dolayı sorumlu tutulmuş</w:t>
      </w:r>
      <w:r w:rsidRPr="00DA1B77">
        <w:rPr>
          <w:rFonts w:ascii="Times New Roman" w:eastAsia="Times New Roman" w:hAnsi="Times New Roman" w:cs="Times New Roman"/>
          <w:color w:val="000000"/>
          <w:sz w:val="24"/>
          <w:szCs w:val="26"/>
          <w:lang w:eastAsia="tr-TR"/>
        </w:rPr>
        <w:br/>
        <w:t>olmalarına karşın, iptali istenen hüküm ile aynı şirkete Fon tarafından atanıp görev</w:t>
      </w:r>
      <w:r w:rsidRPr="00DA1B77">
        <w:rPr>
          <w:rFonts w:ascii="Times New Roman" w:eastAsia="Times New Roman" w:hAnsi="Times New Roman" w:cs="Times New Roman"/>
          <w:color w:val="000000"/>
          <w:sz w:val="24"/>
          <w:szCs w:val="26"/>
          <w:lang w:eastAsia="tr-TR"/>
        </w:rPr>
        <w:br/>
        <w:t>yapan yöneticilerin, görev yaptıkları şirketlerin doğmuş veya doğacak kamu borçları</w:t>
      </w:r>
      <w:r w:rsidRPr="00DA1B77">
        <w:rPr>
          <w:rFonts w:ascii="Times New Roman" w:eastAsia="Times New Roman" w:hAnsi="Times New Roman" w:cs="Times New Roman"/>
          <w:color w:val="000000"/>
          <w:sz w:val="24"/>
          <w:szCs w:val="26"/>
          <w:lang w:eastAsia="tr-TR"/>
        </w:rPr>
        <w:br/>
        <w:t>ile Sosyal Sigortalar Kurumu borçlarının ve her türlü işçi alacakları ile söz konusu</w:t>
      </w:r>
      <w:r w:rsidRPr="00DA1B77">
        <w:rPr>
          <w:rFonts w:ascii="Times New Roman" w:eastAsia="Times New Roman" w:hAnsi="Times New Roman" w:cs="Times New Roman"/>
          <w:color w:val="000000"/>
          <w:sz w:val="24"/>
          <w:szCs w:val="26"/>
          <w:lang w:eastAsia="tr-TR"/>
        </w:rPr>
        <w:br/>
        <w:t>şirketlerin tâbi olduğu ilgili diğer mevzuattan kaynaklanan borçlarının ödenmemiş</w:t>
      </w:r>
      <w:r w:rsidRPr="00DA1B77">
        <w:rPr>
          <w:rFonts w:ascii="Times New Roman" w:eastAsia="Times New Roman" w:hAnsi="Times New Roman" w:cs="Times New Roman"/>
          <w:color w:val="000000"/>
          <w:sz w:val="24"/>
          <w:szCs w:val="26"/>
          <w:lang w:eastAsia="tr-TR"/>
        </w:rPr>
        <w:br/>
        <w:t>olması nedeniyle (borcun doğmasında ve ödemenin yapılmamış olmasında kusurları</w:t>
      </w:r>
      <w:r w:rsidRPr="00DA1B77">
        <w:rPr>
          <w:rFonts w:ascii="Times New Roman" w:eastAsia="Times New Roman" w:hAnsi="Times New Roman" w:cs="Times New Roman"/>
          <w:color w:val="000000"/>
          <w:sz w:val="24"/>
          <w:szCs w:val="26"/>
          <w:lang w:eastAsia="tr-TR"/>
        </w:rPr>
        <w:br/>
        <w:t>bulunsa dahi) şahsen sorumlu tutulmamaları, 'eşitlik ilkesi' ile bağdaşmaz.</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Hukuk Devleti (Hukukun üstünlüğü) temeli üzerine oturur; Kanun önünde</w:t>
      </w:r>
      <w:r w:rsidRPr="00DA1B77">
        <w:rPr>
          <w:rFonts w:ascii="Times New Roman" w:eastAsia="Times New Roman" w:hAnsi="Times New Roman" w:cs="Times New Roman"/>
          <w:color w:val="000000"/>
          <w:sz w:val="24"/>
          <w:szCs w:val="26"/>
          <w:lang w:eastAsia="tr-TR"/>
        </w:rPr>
        <w:br/>
        <w:t>eşitlik bu temelde esaslı bir unsurdur. Böyle bir kavram her türlü imtiyazı reddeder.</w:t>
      </w:r>
      <w:r w:rsidRPr="00DA1B77">
        <w:rPr>
          <w:rFonts w:ascii="Times New Roman" w:eastAsia="Times New Roman" w:hAnsi="Times New Roman" w:cs="Times New Roman"/>
          <w:color w:val="000000"/>
          <w:sz w:val="24"/>
          <w:szCs w:val="26"/>
          <w:lang w:eastAsia="tr-TR"/>
        </w:rPr>
        <w:br/>
        <w:t>Bu temel ilke Anayasanın 10 uncu maddesinin üçüncü fıkrasında 'Hiçbir kişiye, aileye,</w:t>
      </w:r>
      <w:r w:rsidRPr="00DA1B77">
        <w:rPr>
          <w:rFonts w:ascii="Times New Roman" w:eastAsia="Times New Roman" w:hAnsi="Times New Roman" w:cs="Times New Roman"/>
          <w:color w:val="000000"/>
          <w:sz w:val="24"/>
          <w:szCs w:val="26"/>
          <w:lang w:eastAsia="tr-TR"/>
        </w:rPr>
        <w:br/>
        <w:t>zümreye veya sınıfa imtiyaz tanınamaz' şeklinde ifade edilmiştir. Bilindiği gibi eşitlik,</w:t>
      </w:r>
      <w:r w:rsidRPr="00DA1B77">
        <w:rPr>
          <w:rFonts w:ascii="Times New Roman" w:eastAsia="Times New Roman" w:hAnsi="Times New Roman" w:cs="Times New Roman"/>
          <w:color w:val="000000"/>
          <w:sz w:val="24"/>
          <w:szCs w:val="26"/>
          <w:lang w:eastAsia="tr-TR"/>
        </w:rPr>
        <w:br/>
      </w:r>
      <w:r w:rsidRPr="00DA1B77">
        <w:rPr>
          <w:rFonts w:ascii="Times New Roman" w:eastAsia="Times New Roman" w:hAnsi="Times New Roman" w:cs="Times New Roman"/>
          <w:color w:val="000000"/>
          <w:sz w:val="24"/>
          <w:szCs w:val="26"/>
          <w:lang w:eastAsia="tr-TR"/>
        </w:rPr>
        <w:lastRenderedPageBreak/>
        <w:t>her yönüyle aynı hukuki durumda bulunanlar arasında söz konusudur. Fon tarafından</w:t>
      </w:r>
      <w:r w:rsidRPr="00DA1B77">
        <w:rPr>
          <w:rFonts w:ascii="Times New Roman" w:eastAsia="Times New Roman" w:hAnsi="Times New Roman" w:cs="Times New Roman"/>
          <w:color w:val="000000"/>
          <w:sz w:val="24"/>
          <w:szCs w:val="26"/>
          <w:lang w:eastAsia="tr-TR"/>
        </w:rPr>
        <w:br/>
        <w:t>atanan yöneticiler ile diğer yöneticilerin 'yönetim kurulu üyesi' sıfatıyla aynı hukuki</w:t>
      </w:r>
      <w:r w:rsidRPr="00DA1B77">
        <w:rPr>
          <w:rFonts w:ascii="Times New Roman" w:eastAsia="Times New Roman" w:hAnsi="Times New Roman" w:cs="Times New Roman"/>
          <w:color w:val="000000"/>
          <w:sz w:val="24"/>
          <w:szCs w:val="26"/>
          <w:lang w:eastAsia="tr-TR"/>
        </w:rPr>
        <w:br/>
        <w:t>durum içinde bulundukları açıktır. Bu nedenle iptali istenen kural, Anayasanın 10</w:t>
      </w:r>
      <w:r w:rsidRPr="00DA1B77">
        <w:rPr>
          <w:rFonts w:ascii="Times New Roman" w:eastAsia="Times New Roman" w:hAnsi="Times New Roman" w:cs="Times New Roman"/>
          <w:color w:val="000000"/>
          <w:sz w:val="24"/>
          <w:szCs w:val="26"/>
          <w:lang w:eastAsia="tr-TR"/>
        </w:rPr>
        <w:br/>
        <w:t>uncu maddesine aykırıdır.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Diğer taraftan Anayasaya aykırı bir hükmün hukuk devleti, Anayasanın</w:t>
      </w:r>
      <w:r w:rsidRPr="00DA1B77">
        <w:rPr>
          <w:rFonts w:ascii="Times New Roman" w:eastAsia="Times New Roman" w:hAnsi="Times New Roman" w:cs="Times New Roman"/>
          <w:color w:val="000000"/>
          <w:sz w:val="24"/>
          <w:szCs w:val="26"/>
          <w:lang w:eastAsia="tr-TR"/>
        </w:rPr>
        <w:br/>
        <w:t xml:space="preserve">üstünlüğü ve bağlayıcılığı ilkeleri ve dolayısıyla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ve 11 inci</w:t>
      </w:r>
      <w:r w:rsidRPr="00DA1B77">
        <w:rPr>
          <w:rFonts w:ascii="Times New Roman" w:eastAsia="Times New Roman" w:hAnsi="Times New Roman" w:cs="Times New Roman"/>
          <w:color w:val="000000"/>
          <w:sz w:val="24"/>
          <w:szCs w:val="26"/>
          <w:lang w:eastAsia="tr-TR"/>
        </w:rPr>
        <w:br/>
        <w:t>maddeleriyle bağdaşmayacağı da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19 Ekim 2005 tarih ve 5411 sayılı Bankacılık Kanununun 127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w:t>
      </w:r>
      <w:r w:rsidRPr="00DA1B77">
        <w:rPr>
          <w:rFonts w:ascii="Times New Roman" w:eastAsia="Times New Roman" w:hAnsi="Times New Roman" w:cs="Times New Roman"/>
          <w:color w:val="000000"/>
          <w:sz w:val="24"/>
          <w:szCs w:val="26"/>
          <w:lang w:eastAsia="tr-TR"/>
        </w:rPr>
        <w:br/>
        <w:t xml:space="preserve">altıncı fıkrasının son cümlesi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10 uncu ve 11 inci maddelerine aykırı</w:t>
      </w:r>
      <w:r w:rsidRPr="00DA1B77">
        <w:rPr>
          <w:rFonts w:ascii="Times New Roman" w:eastAsia="Times New Roman" w:hAnsi="Times New Roman" w:cs="Times New Roman"/>
          <w:color w:val="000000"/>
          <w:sz w:val="24"/>
          <w:szCs w:val="26"/>
          <w:lang w:eastAsia="tr-TR"/>
        </w:rPr>
        <w:br/>
        <w:t>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7) 19 Ekim 2005 Tarih ve 5411 Sayılı Bankacılık Kanununun Geçici 23</w:t>
      </w:r>
      <w:r w:rsidRPr="00DA1B77">
        <w:rPr>
          <w:rFonts w:ascii="Times New Roman" w:eastAsia="Times New Roman" w:hAnsi="Times New Roman" w:cs="Times New Roman"/>
          <w:color w:val="000000"/>
          <w:sz w:val="24"/>
          <w:szCs w:val="26"/>
          <w:lang w:eastAsia="tr-TR"/>
        </w:rPr>
        <w:br/>
        <w:t>üncü maddesinin Birinci Fıkrasının Anayasaya Aykırılığı</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19 Ekim 2005 tarih ve 5411 sayılı Bankacılık Kanununun Geçici 23 üncü</w:t>
      </w:r>
      <w:r w:rsidRPr="00DA1B77">
        <w:rPr>
          <w:rFonts w:ascii="Times New Roman" w:eastAsia="Times New Roman" w:hAnsi="Times New Roman" w:cs="Times New Roman"/>
          <w:color w:val="000000"/>
          <w:sz w:val="24"/>
          <w:szCs w:val="26"/>
          <w:lang w:eastAsia="tr-TR"/>
        </w:rPr>
        <w:br/>
        <w:t xml:space="preserve">maddesinin iptali istenen birinci fıkrasında; bankalar, sigorta ve </w:t>
      </w:r>
      <w:proofErr w:type="gramStart"/>
      <w:r w:rsidRPr="00DA1B77">
        <w:rPr>
          <w:rFonts w:ascii="Times New Roman" w:eastAsia="Times New Roman" w:hAnsi="Times New Roman" w:cs="Times New Roman"/>
          <w:color w:val="000000"/>
          <w:sz w:val="24"/>
          <w:szCs w:val="26"/>
          <w:lang w:eastAsia="tr-TR"/>
        </w:rPr>
        <w:t>reasürans</w:t>
      </w:r>
      <w:proofErr w:type="gramEnd"/>
      <w:r w:rsidRPr="00DA1B77">
        <w:rPr>
          <w:rFonts w:ascii="Times New Roman" w:eastAsia="Times New Roman" w:hAnsi="Times New Roman" w:cs="Times New Roman"/>
          <w:color w:val="000000"/>
          <w:sz w:val="24"/>
          <w:szCs w:val="26"/>
          <w:lang w:eastAsia="tr-TR"/>
        </w:rPr>
        <w:t xml:space="preserve"> şirketleri,</w:t>
      </w:r>
      <w:r w:rsidRPr="00DA1B77">
        <w:rPr>
          <w:rFonts w:ascii="Times New Roman" w:eastAsia="Times New Roman" w:hAnsi="Times New Roman" w:cs="Times New Roman"/>
          <w:color w:val="000000"/>
          <w:sz w:val="24"/>
          <w:szCs w:val="26"/>
          <w:lang w:eastAsia="tr-TR"/>
        </w:rPr>
        <w:br/>
        <w:t>ticaret odaları, sanayi odaları, borsalar veya bunların teşkil ettikleri birliklerin</w:t>
      </w:r>
      <w:r w:rsidRPr="00DA1B77">
        <w:rPr>
          <w:rFonts w:ascii="Times New Roman" w:eastAsia="Times New Roman" w:hAnsi="Times New Roman" w:cs="Times New Roman"/>
          <w:color w:val="000000"/>
          <w:sz w:val="24"/>
          <w:szCs w:val="26"/>
          <w:lang w:eastAsia="tr-TR"/>
        </w:rPr>
        <w:br/>
        <w:t xml:space="preserve">personeli için kurulmuş bulunan sandıkların iştirakçileri ile </w:t>
      </w:r>
      <w:proofErr w:type="spellStart"/>
      <w:r w:rsidRPr="00DA1B77">
        <w:rPr>
          <w:rFonts w:ascii="Times New Roman" w:eastAsia="Times New Roman" w:hAnsi="Times New Roman" w:cs="Times New Roman"/>
          <w:color w:val="000000"/>
          <w:sz w:val="24"/>
          <w:szCs w:val="26"/>
          <w:lang w:eastAsia="tr-TR"/>
        </w:rPr>
        <w:t>malûllük</w:t>
      </w:r>
      <w:proofErr w:type="spellEnd"/>
      <w:r w:rsidRPr="00DA1B77">
        <w:rPr>
          <w:rFonts w:ascii="Times New Roman" w:eastAsia="Times New Roman" w:hAnsi="Times New Roman" w:cs="Times New Roman"/>
          <w:color w:val="000000"/>
          <w:sz w:val="24"/>
          <w:szCs w:val="26"/>
          <w:lang w:eastAsia="tr-TR"/>
        </w:rPr>
        <w:t>, yaşlılık ve ölüm</w:t>
      </w:r>
      <w:r w:rsidRPr="00DA1B77">
        <w:rPr>
          <w:rFonts w:ascii="Times New Roman" w:eastAsia="Times New Roman" w:hAnsi="Times New Roman" w:cs="Times New Roman"/>
          <w:color w:val="000000"/>
          <w:sz w:val="24"/>
          <w:szCs w:val="26"/>
          <w:lang w:eastAsia="tr-TR"/>
        </w:rPr>
        <w:br/>
        <w:t>sigortasından aylık veya gelir bağlanmış olanların (emekliler) ve bunların hak</w:t>
      </w:r>
      <w:r w:rsidRPr="00DA1B77">
        <w:rPr>
          <w:rFonts w:ascii="Times New Roman" w:eastAsia="Times New Roman" w:hAnsi="Times New Roman" w:cs="Times New Roman"/>
          <w:color w:val="000000"/>
          <w:sz w:val="24"/>
          <w:szCs w:val="26"/>
          <w:lang w:eastAsia="tr-TR"/>
        </w:rPr>
        <w:br/>
        <w:t>sahiplerinin herhangi bir işleme gerek kalmaksızın bu maddenin yayımı tarihinden</w:t>
      </w:r>
      <w:r w:rsidRPr="00DA1B77">
        <w:rPr>
          <w:rFonts w:ascii="Times New Roman" w:eastAsia="Times New Roman" w:hAnsi="Times New Roman" w:cs="Times New Roman"/>
          <w:color w:val="000000"/>
          <w:sz w:val="24"/>
          <w:szCs w:val="26"/>
          <w:lang w:eastAsia="tr-TR"/>
        </w:rPr>
        <w:br/>
        <w:t>itibaren 3 yıl içinde Sosyal Sigortalar Kurumu'na (SSK) devredilmesi ve devir tarihi itibariyle sandık iştirakçilerinin 506 sayılı Kanun kapsamında sigortalı sayılmaları hükme bağlanmıştır.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Sayın Cumhurbaşkanının geri gönderme teskeresinde de belirtildiği üzere;</w:t>
      </w:r>
      <w:r w:rsidRPr="00DA1B77">
        <w:rPr>
          <w:rFonts w:ascii="Times New Roman" w:eastAsia="Times New Roman" w:hAnsi="Times New Roman" w:cs="Times New Roman"/>
          <w:color w:val="000000"/>
          <w:sz w:val="24"/>
          <w:szCs w:val="26"/>
          <w:lang w:eastAsia="tr-TR"/>
        </w:rPr>
        <w:br/>
        <w:t xml:space="preserve">Geçici 23 üncü maddede yapılan düzenleme </w:t>
      </w:r>
      <w:proofErr w:type="gramStart"/>
      <w:r w:rsidRPr="00DA1B77">
        <w:rPr>
          <w:rFonts w:ascii="Times New Roman" w:eastAsia="Times New Roman" w:hAnsi="Times New Roman" w:cs="Times New Roman"/>
          <w:color w:val="000000"/>
          <w:sz w:val="24"/>
          <w:szCs w:val="26"/>
          <w:lang w:eastAsia="tr-TR"/>
        </w:rPr>
        <w:t>ile;</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- 506 sayılı Yasa kapsamında bulunmayan özel sosyal güvenlik sandıklarının</w:t>
      </w:r>
      <w:r w:rsidRPr="00DA1B77">
        <w:rPr>
          <w:rFonts w:ascii="Times New Roman" w:eastAsia="Times New Roman" w:hAnsi="Times New Roman" w:cs="Times New Roman"/>
          <w:color w:val="000000"/>
          <w:sz w:val="24"/>
          <w:szCs w:val="26"/>
          <w:lang w:eastAsia="tr-TR"/>
        </w:rPr>
        <w:br/>
        <w:t>iştirakçilerinin, bu kuruluşlardan aylık alanlarla gelir bağlanmış olanların ve bunların</w:t>
      </w:r>
      <w:r w:rsidRPr="00DA1B77">
        <w:rPr>
          <w:rFonts w:ascii="Times New Roman" w:eastAsia="Times New Roman" w:hAnsi="Times New Roman" w:cs="Times New Roman"/>
          <w:color w:val="000000"/>
          <w:sz w:val="24"/>
          <w:szCs w:val="26"/>
          <w:lang w:eastAsia="tr-TR"/>
        </w:rPr>
        <w:br/>
        <w:t>hak sahiplerinin özel hukuktan doğan sigorta ilişkileri sona erdirilmekte,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Bu gibiler 506 sayılı Yasa kapsamına alınarak özel hukuk kurallarına göre</w:t>
      </w:r>
      <w:r w:rsidRPr="00DA1B77">
        <w:rPr>
          <w:rFonts w:ascii="Times New Roman" w:eastAsia="Times New Roman" w:hAnsi="Times New Roman" w:cs="Times New Roman"/>
          <w:color w:val="000000"/>
          <w:sz w:val="24"/>
          <w:szCs w:val="26"/>
          <w:lang w:eastAsia="tr-TR"/>
        </w:rPr>
        <w:br/>
        <w:t>elde ettikleri aylık ve diğer sosyal hakları kısmen de olsa ellerinden alınmakta,</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Buna karşılık özel sosyal güvenlik sandıkları ve bu gibileri çalıştıran</w:t>
      </w:r>
      <w:r w:rsidRPr="00DA1B77">
        <w:rPr>
          <w:rFonts w:ascii="Times New Roman" w:eastAsia="Times New Roman" w:hAnsi="Times New Roman" w:cs="Times New Roman"/>
          <w:color w:val="000000"/>
          <w:sz w:val="24"/>
          <w:szCs w:val="26"/>
          <w:lang w:eastAsia="tr-TR"/>
        </w:rPr>
        <w:br/>
        <w:t>kuruluşlar Sosyal Sigortalar Kurumu'na borçlandırılmakta,</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Özel sandıkların, mali güçleri kalmayacağı için, sosyal sigorta yardımlarını</w:t>
      </w:r>
      <w:r w:rsidRPr="00DA1B77">
        <w:rPr>
          <w:rFonts w:ascii="Times New Roman" w:eastAsia="Times New Roman" w:hAnsi="Times New Roman" w:cs="Times New Roman"/>
          <w:color w:val="000000"/>
          <w:sz w:val="24"/>
          <w:szCs w:val="26"/>
          <w:lang w:eastAsia="tr-TR"/>
        </w:rPr>
        <w:br/>
        <w:t>sürdürmeleri eylemli olarak olanaksız kılınmaktadır.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Anayasa Mahkemesinin 25.01.1977 günlü, E.1976/36, K.1977/2 sayılı</w:t>
      </w:r>
      <w:r w:rsidRPr="00DA1B77">
        <w:rPr>
          <w:rFonts w:ascii="Times New Roman" w:eastAsia="Times New Roman" w:hAnsi="Times New Roman" w:cs="Times New Roman"/>
          <w:color w:val="000000"/>
          <w:sz w:val="24"/>
          <w:szCs w:val="26"/>
          <w:lang w:eastAsia="tr-TR"/>
        </w:rPr>
        <w:br/>
        <w:t xml:space="preserve">kararında </w:t>
      </w:r>
      <w:proofErr w:type="gramStart"/>
      <w:r w:rsidRPr="00DA1B77">
        <w:rPr>
          <w:rFonts w:ascii="Times New Roman" w:eastAsia="Times New Roman" w:hAnsi="Times New Roman" w:cs="Times New Roman"/>
          <w:color w:val="000000"/>
          <w:sz w:val="24"/>
          <w:szCs w:val="26"/>
          <w:lang w:eastAsia="tr-TR"/>
        </w:rPr>
        <w:t>(</w:t>
      </w:r>
      <w:proofErr w:type="gramEnd"/>
      <w:r w:rsidRPr="00DA1B77">
        <w:rPr>
          <w:rFonts w:ascii="Times New Roman" w:eastAsia="Times New Roman" w:hAnsi="Times New Roman" w:cs="Times New Roman"/>
          <w:color w:val="000000"/>
          <w:sz w:val="24"/>
          <w:szCs w:val="26"/>
          <w:lang w:eastAsia="tr-TR"/>
        </w:rPr>
        <w:t>R.G. 09.07.1977, sa. 15932, Anayasa Mahkemesinin bu kararı 1961</w:t>
      </w:r>
      <w:r w:rsidRPr="00DA1B77">
        <w:rPr>
          <w:rFonts w:ascii="Times New Roman" w:eastAsia="Times New Roman" w:hAnsi="Times New Roman" w:cs="Times New Roman"/>
          <w:color w:val="000000"/>
          <w:sz w:val="24"/>
          <w:szCs w:val="26"/>
          <w:lang w:eastAsia="tr-TR"/>
        </w:rPr>
        <w:br/>
        <w:t>Anayasası döneminde alınmıştır. Ancak, karara dayanak oluşturan kurallara 1982</w:t>
      </w:r>
      <w:r w:rsidRPr="00DA1B77">
        <w:rPr>
          <w:rFonts w:ascii="Times New Roman" w:eastAsia="Times New Roman" w:hAnsi="Times New Roman" w:cs="Times New Roman"/>
          <w:color w:val="000000"/>
          <w:sz w:val="24"/>
          <w:szCs w:val="26"/>
          <w:lang w:eastAsia="tr-TR"/>
        </w:rPr>
        <w:br/>
        <w:t>Anayasasında da yer almıştır</w:t>
      </w:r>
      <w:proofErr w:type="gramStart"/>
      <w:r w:rsidRPr="00DA1B77">
        <w:rPr>
          <w:rFonts w:ascii="Times New Roman" w:eastAsia="Times New Roman" w:hAnsi="Times New Roman" w:cs="Times New Roman"/>
          <w:color w:val="000000"/>
          <w:sz w:val="24"/>
          <w:szCs w:val="26"/>
          <w:lang w:eastAsia="tr-TR"/>
        </w:rPr>
        <w:t>)</w:t>
      </w:r>
      <w:proofErr w:type="gramEnd"/>
      <w:r w:rsidRPr="00DA1B77">
        <w:rPr>
          <w:rFonts w:ascii="Times New Roman" w:eastAsia="Times New Roman" w:hAnsi="Times New Roman" w:cs="Times New Roman"/>
          <w:color w:val="000000"/>
          <w:sz w:val="24"/>
          <w:szCs w:val="26"/>
          <w:lang w:eastAsia="tr-TR"/>
        </w:rPr>
        <w:t xml:space="preserve"> belirtildiği üzere;</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'özel sosyal güvenlik sandıkları ile bunlardan yararlananların genel sosyal sigortalar kapsamına alınmaları için, önemli ve haklı nedenlerin olması ve bunların ortaya konulması gerekir. Yapılan denetimler sonunda bu kuruluşların sosyal güvenliği sağlayamayacak duruma düştüğünün saptanması, alınacak önlemlere karşın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açıklarının giderilemeyecek </w:t>
      </w:r>
      <w:r w:rsidRPr="00DA1B77">
        <w:rPr>
          <w:rFonts w:ascii="Times New Roman" w:eastAsia="Times New Roman" w:hAnsi="Times New Roman" w:cs="Times New Roman"/>
          <w:color w:val="000000"/>
          <w:sz w:val="24"/>
          <w:szCs w:val="26"/>
          <w:lang w:eastAsia="tr-TR"/>
        </w:rPr>
        <w:lastRenderedPageBreak/>
        <w:t>düzeye ulaştığının anlaşılması ya da Devlet'in mali gücünün bu alana da el atacak düzeye yükselmesi gibi nedenler, böyle bir işlemin haklı dayanağını oluşturabilecektir.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Devletin, haklı bir neden ortaya koymaksızın, kendi kurduğu örgütten</w:t>
      </w:r>
      <w:r w:rsidRPr="00DA1B77">
        <w:rPr>
          <w:rFonts w:ascii="Times New Roman" w:eastAsia="Times New Roman" w:hAnsi="Times New Roman" w:cs="Times New Roman"/>
          <w:color w:val="000000"/>
          <w:sz w:val="24"/>
          <w:szCs w:val="26"/>
          <w:lang w:eastAsia="tr-TR"/>
        </w:rPr>
        <w:br/>
        <w:t>farksız ve hatta ondan daha üstün sosyal güvenlik hakkı sağlayan vakıf</w:t>
      </w:r>
      <w:r w:rsidRPr="00DA1B77">
        <w:rPr>
          <w:rFonts w:ascii="Times New Roman" w:eastAsia="Times New Roman" w:hAnsi="Times New Roman" w:cs="Times New Roman"/>
          <w:color w:val="000000"/>
          <w:sz w:val="24"/>
          <w:szCs w:val="26"/>
          <w:lang w:eastAsia="tr-TR"/>
        </w:rPr>
        <w:br/>
        <w:t>kuruluşlara el atması, hukuk devleti ilkesi ile bağdaştırılamaz.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Bu maddenin görüşülmesi sırasında Devlet Bakanı ve Başbakan Yardımcısı,</w:t>
      </w:r>
      <w:r w:rsidRPr="00DA1B77">
        <w:rPr>
          <w:rFonts w:ascii="Times New Roman" w:eastAsia="Times New Roman" w:hAnsi="Times New Roman" w:cs="Times New Roman"/>
          <w:color w:val="000000"/>
          <w:sz w:val="24"/>
          <w:szCs w:val="26"/>
          <w:lang w:eastAsia="tr-TR"/>
        </w:rPr>
        <w:br/>
        <w:t xml:space="preserve">'Bazı sandıklarda </w:t>
      </w:r>
      <w:proofErr w:type="spellStart"/>
      <w:r w:rsidRPr="00DA1B77">
        <w:rPr>
          <w:rFonts w:ascii="Times New Roman" w:eastAsia="Times New Roman" w:hAnsi="Times New Roman" w:cs="Times New Roman"/>
          <w:color w:val="000000"/>
          <w:sz w:val="24"/>
          <w:szCs w:val="26"/>
          <w:lang w:eastAsia="tr-TR"/>
        </w:rPr>
        <w:t>aktüaryel</w:t>
      </w:r>
      <w:proofErr w:type="spellEnd"/>
      <w:r w:rsidRPr="00DA1B77">
        <w:rPr>
          <w:rFonts w:ascii="Times New Roman" w:eastAsia="Times New Roman" w:hAnsi="Times New Roman" w:cs="Times New Roman"/>
          <w:color w:val="000000"/>
          <w:sz w:val="24"/>
          <w:szCs w:val="26"/>
          <w:lang w:eastAsia="tr-TR"/>
        </w:rPr>
        <w:t xml:space="preserve"> açık görülmüyor; </w:t>
      </w:r>
      <w:proofErr w:type="gramStart"/>
      <w:r w:rsidRPr="00DA1B77">
        <w:rPr>
          <w:rFonts w:ascii="Times New Roman" w:eastAsia="Times New Roman" w:hAnsi="Times New Roman" w:cs="Times New Roman"/>
          <w:color w:val="000000"/>
          <w:sz w:val="24"/>
          <w:szCs w:val="26"/>
          <w:lang w:eastAsia="tr-TR"/>
        </w:rPr>
        <w:t>ama,</w:t>
      </w:r>
      <w:proofErr w:type="gramEnd"/>
      <w:r w:rsidRPr="00DA1B77">
        <w:rPr>
          <w:rFonts w:ascii="Times New Roman" w:eastAsia="Times New Roman" w:hAnsi="Times New Roman" w:cs="Times New Roman"/>
          <w:color w:val="000000"/>
          <w:sz w:val="24"/>
          <w:szCs w:val="26"/>
          <w:lang w:eastAsia="tr-TR"/>
        </w:rPr>
        <w:t xml:space="preserve"> </w:t>
      </w:r>
      <w:proofErr w:type="spellStart"/>
      <w:r w:rsidRPr="00DA1B77">
        <w:rPr>
          <w:rFonts w:ascii="Times New Roman" w:eastAsia="Times New Roman" w:hAnsi="Times New Roman" w:cs="Times New Roman"/>
          <w:color w:val="000000"/>
          <w:sz w:val="24"/>
          <w:szCs w:val="26"/>
          <w:lang w:eastAsia="tr-TR"/>
        </w:rPr>
        <w:t>aktüaryel</w:t>
      </w:r>
      <w:proofErr w:type="spellEnd"/>
      <w:r w:rsidRPr="00DA1B77">
        <w:rPr>
          <w:rFonts w:ascii="Times New Roman" w:eastAsia="Times New Roman" w:hAnsi="Times New Roman" w:cs="Times New Roman"/>
          <w:color w:val="000000"/>
          <w:sz w:val="24"/>
          <w:szCs w:val="26"/>
          <w:lang w:eastAsia="tr-TR"/>
        </w:rPr>
        <w:t xml:space="preserve"> açığın olmadığı şeklinde</w:t>
      </w:r>
      <w:r w:rsidRPr="00DA1B77">
        <w:rPr>
          <w:rFonts w:ascii="Times New Roman" w:eastAsia="Times New Roman" w:hAnsi="Times New Roman" w:cs="Times New Roman"/>
          <w:color w:val="000000"/>
          <w:sz w:val="24"/>
          <w:szCs w:val="26"/>
          <w:lang w:eastAsia="tr-TR"/>
        </w:rPr>
        <w:br/>
        <w:t>raporlar düzenlenen, kendi raporlarıyla kendi durumlarını ifade eden sandıklarda da</w:t>
      </w:r>
      <w:r w:rsidRPr="00DA1B77">
        <w:rPr>
          <w:rFonts w:ascii="Times New Roman" w:eastAsia="Times New Roman" w:hAnsi="Times New Roman" w:cs="Times New Roman"/>
          <w:color w:val="000000"/>
          <w:sz w:val="24"/>
          <w:szCs w:val="26"/>
          <w:lang w:eastAsia="tr-TR"/>
        </w:rPr>
        <w:br/>
        <w:t>başka sorunların, hesaplarla ilgili sorunların var olduğunu görüyoruz' açıklamasında</w:t>
      </w:r>
      <w:r w:rsidRPr="00DA1B77">
        <w:rPr>
          <w:rFonts w:ascii="Times New Roman" w:eastAsia="Times New Roman" w:hAnsi="Times New Roman" w:cs="Times New Roman"/>
          <w:color w:val="000000"/>
          <w:sz w:val="24"/>
          <w:szCs w:val="26"/>
          <w:lang w:eastAsia="tr-TR"/>
        </w:rPr>
        <w:br/>
        <w:t xml:space="preserve">bulunmuştur. (Ek.1) Bakanın bu açıklaması da göstermektedir ki, </w:t>
      </w:r>
      <w:proofErr w:type="spellStart"/>
      <w:r w:rsidRPr="00DA1B77">
        <w:rPr>
          <w:rFonts w:ascii="Times New Roman" w:eastAsia="Times New Roman" w:hAnsi="Times New Roman" w:cs="Times New Roman"/>
          <w:color w:val="000000"/>
          <w:sz w:val="24"/>
          <w:szCs w:val="26"/>
          <w:lang w:eastAsia="tr-TR"/>
        </w:rPr>
        <w:t>aktuaryel</w:t>
      </w:r>
      <w:proofErr w:type="spellEnd"/>
      <w:r w:rsidRPr="00DA1B77">
        <w:rPr>
          <w:rFonts w:ascii="Times New Roman" w:eastAsia="Times New Roman" w:hAnsi="Times New Roman" w:cs="Times New Roman"/>
          <w:color w:val="000000"/>
          <w:sz w:val="24"/>
          <w:szCs w:val="26"/>
          <w:lang w:eastAsia="tr-TR"/>
        </w:rPr>
        <w:t xml:space="preserve"> açığı</w:t>
      </w:r>
      <w:r w:rsidRPr="00DA1B77">
        <w:rPr>
          <w:rFonts w:ascii="Times New Roman" w:eastAsia="Times New Roman" w:hAnsi="Times New Roman" w:cs="Times New Roman"/>
          <w:color w:val="000000"/>
          <w:sz w:val="24"/>
          <w:szCs w:val="26"/>
          <w:lang w:eastAsia="tr-TR"/>
        </w:rPr>
        <w:br/>
        <w:t>bulunmayan sandıklar da, yapılan bu düzenleme ile Sosyal Sigortalar Kurumu'na</w:t>
      </w:r>
      <w:r w:rsidRPr="00DA1B77">
        <w:rPr>
          <w:rFonts w:ascii="Times New Roman" w:eastAsia="Times New Roman" w:hAnsi="Times New Roman" w:cs="Times New Roman"/>
          <w:color w:val="000000"/>
          <w:sz w:val="24"/>
          <w:szCs w:val="26"/>
          <w:lang w:eastAsia="tr-TR"/>
        </w:rPr>
        <w:br/>
        <w:t>devredilmektedir.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Çalışma ve Sosyal Güvenlik Bakanlığı'nın verilerine göre (Ek.2), Banka,</w:t>
      </w:r>
      <w:r w:rsidRPr="00DA1B77">
        <w:rPr>
          <w:rFonts w:ascii="Times New Roman" w:eastAsia="Times New Roman" w:hAnsi="Times New Roman" w:cs="Times New Roman"/>
          <w:color w:val="000000"/>
          <w:sz w:val="24"/>
          <w:szCs w:val="26"/>
          <w:lang w:eastAsia="tr-TR"/>
        </w:rPr>
        <w:br/>
        <w:t>sigorta şirketleri ve oda ve borsaların sosyal güvenlik sandıklarının giderlerinin</w:t>
      </w:r>
      <w:r w:rsidRPr="00DA1B77">
        <w:rPr>
          <w:rFonts w:ascii="Times New Roman" w:eastAsia="Times New Roman" w:hAnsi="Times New Roman" w:cs="Times New Roman"/>
          <w:color w:val="000000"/>
          <w:sz w:val="24"/>
          <w:szCs w:val="26"/>
          <w:lang w:eastAsia="tr-TR"/>
        </w:rPr>
        <w:br/>
        <w:t>gelirlere oranı son beş yılda artmıştır. 2000 yılında giderlerin gelirler içindeki payı</w:t>
      </w:r>
      <w:r w:rsidRPr="00DA1B77">
        <w:rPr>
          <w:rFonts w:ascii="Times New Roman" w:eastAsia="Times New Roman" w:hAnsi="Times New Roman" w:cs="Times New Roman"/>
          <w:color w:val="000000"/>
          <w:sz w:val="24"/>
          <w:szCs w:val="26"/>
          <w:lang w:eastAsia="tr-TR"/>
        </w:rPr>
        <w:br/>
        <w:t xml:space="preserve">yüzde </w:t>
      </w:r>
      <w:proofErr w:type="gramStart"/>
      <w:r w:rsidRPr="00DA1B77">
        <w:rPr>
          <w:rFonts w:ascii="Times New Roman" w:eastAsia="Times New Roman" w:hAnsi="Times New Roman" w:cs="Times New Roman"/>
          <w:color w:val="000000"/>
          <w:sz w:val="24"/>
          <w:szCs w:val="26"/>
          <w:lang w:eastAsia="tr-TR"/>
        </w:rPr>
        <w:t>51.6</w:t>
      </w:r>
      <w:proofErr w:type="gramEnd"/>
      <w:r w:rsidRPr="00DA1B77">
        <w:rPr>
          <w:rFonts w:ascii="Times New Roman" w:eastAsia="Times New Roman" w:hAnsi="Times New Roman" w:cs="Times New Roman"/>
          <w:color w:val="000000"/>
          <w:sz w:val="24"/>
          <w:szCs w:val="26"/>
          <w:lang w:eastAsia="tr-TR"/>
        </w:rPr>
        <w:t xml:space="preserve"> iken, 2003 yılında bu oran yüzde 60.7'ye, 2004 yılında yüzde 64.1'e</w:t>
      </w:r>
      <w:r w:rsidRPr="00DA1B77">
        <w:rPr>
          <w:rFonts w:ascii="Times New Roman" w:eastAsia="Times New Roman" w:hAnsi="Times New Roman" w:cs="Times New Roman"/>
          <w:color w:val="000000"/>
          <w:sz w:val="24"/>
          <w:szCs w:val="26"/>
          <w:lang w:eastAsia="tr-TR"/>
        </w:rPr>
        <w:br/>
        <w:t>çıkmıştır. 2005 yılı için de bu oranın yüzde 65'e çıkması tahmin ediliyor. Bu durumun</w:t>
      </w:r>
      <w:r w:rsidRPr="00DA1B77">
        <w:rPr>
          <w:rFonts w:ascii="Times New Roman" w:eastAsia="Times New Roman" w:hAnsi="Times New Roman" w:cs="Times New Roman"/>
          <w:color w:val="000000"/>
          <w:sz w:val="24"/>
          <w:szCs w:val="26"/>
          <w:lang w:eastAsia="tr-TR"/>
        </w:rPr>
        <w:br/>
        <w:t>emekli sayısındaki artış, sektörde işten çıkartılan kişilerin prim ödememesi ile</w:t>
      </w:r>
      <w:r w:rsidRPr="00DA1B77">
        <w:rPr>
          <w:rFonts w:ascii="Times New Roman" w:eastAsia="Times New Roman" w:hAnsi="Times New Roman" w:cs="Times New Roman"/>
          <w:color w:val="000000"/>
          <w:sz w:val="24"/>
          <w:szCs w:val="26"/>
          <w:lang w:eastAsia="tr-TR"/>
        </w:rPr>
        <w:br/>
        <w:t>bankacılık sektöründe yeni eleman alımının olmamasından kaynaklandığı</w:t>
      </w:r>
      <w:r w:rsidRPr="00DA1B77">
        <w:rPr>
          <w:rFonts w:ascii="Times New Roman" w:eastAsia="Times New Roman" w:hAnsi="Times New Roman" w:cs="Times New Roman"/>
          <w:color w:val="000000"/>
          <w:sz w:val="24"/>
          <w:szCs w:val="26"/>
          <w:lang w:eastAsia="tr-TR"/>
        </w:rPr>
        <w:br/>
        <w:t>belirtilmektedir. Ancak, gelir - gider dengesi olarak bakıldığında ise sandıkların</w:t>
      </w:r>
      <w:r w:rsidRPr="00DA1B77">
        <w:rPr>
          <w:rFonts w:ascii="Times New Roman" w:eastAsia="Times New Roman" w:hAnsi="Times New Roman" w:cs="Times New Roman"/>
          <w:color w:val="000000"/>
          <w:sz w:val="24"/>
          <w:szCs w:val="26"/>
          <w:lang w:eastAsia="tr-TR"/>
        </w:rPr>
        <w:br/>
        <w:t>tümü, mevcut durumda açık değil fazla vermektedir. Buna göre 2000 yılında</w:t>
      </w:r>
      <w:r w:rsidRPr="00DA1B77">
        <w:rPr>
          <w:rFonts w:ascii="Times New Roman" w:eastAsia="Times New Roman" w:hAnsi="Times New Roman" w:cs="Times New Roman"/>
          <w:color w:val="000000"/>
          <w:sz w:val="24"/>
          <w:szCs w:val="26"/>
          <w:lang w:eastAsia="tr-TR"/>
        </w:rPr>
        <w:br/>
      </w:r>
      <w:proofErr w:type="gramStart"/>
      <w:r w:rsidRPr="00DA1B77">
        <w:rPr>
          <w:rFonts w:ascii="Times New Roman" w:eastAsia="Times New Roman" w:hAnsi="Times New Roman" w:cs="Times New Roman"/>
          <w:color w:val="000000"/>
          <w:sz w:val="24"/>
          <w:szCs w:val="26"/>
          <w:lang w:eastAsia="tr-TR"/>
        </w:rPr>
        <w:t>170.7</w:t>
      </w:r>
      <w:proofErr w:type="gramEnd"/>
      <w:r w:rsidRPr="00DA1B77">
        <w:rPr>
          <w:rFonts w:ascii="Times New Roman" w:eastAsia="Times New Roman" w:hAnsi="Times New Roman" w:cs="Times New Roman"/>
          <w:color w:val="000000"/>
          <w:sz w:val="24"/>
          <w:szCs w:val="26"/>
          <w:lang w:eastAsia="tr-TR"/>
        </w:rPr>
        <w:t xml:space="preserve"> milyon YTL fazla veren sandıklar, 2003 yılında 397.1 YTL, 2004 yılında</w:t>
      </w:r>
      <w:r w:rsidRPr="00DA1B77">
        <w:rPr>
          <w:rFonts w:ascii="Times New Roman" w:eastAsia="Times New Roman" w:hAnsi="Times New Roman" w:cs="Times New Roman"/>
          <w:color w:val="000000"/>
          <w:sz w:val="24"/>
          <w:szCs w:val="26"/>
          <w:lang w:eastAsia="tr-TR"/>
        </w:rPr>
        <w:br/>
        <w:t xml:space="preserve">380.1 milyon YTL fazla verdi. Bu göstergenin 2005 yılında </w:t>
      </w:r>
      <w:proofErr w:type="gramStart"/>
      <w:r w:rsidRPr="00DA1B77">
        <w:rPr>
          <w:rFonts w:ascii="Times New Roman" w:eastAsia="Times New Roman" w:hAnsi="Times New Roman" w:cs="Times New Roman"/>
          <w:color w:val="000000"/>
          <w:sz w:val="24"/>
          <w:szCs w:val="26"/>
          <w:lang w:eastAsia="tr-TR"/>
        </w:rPr>
        <w:t>414.5</w:t>
      </w:r>
      <w:proofErr w:type="gramEnd"/>
      <w:r w:rsidRPr="00DA1B77">
        <w:rPr>
          <w:rFonts w:ascii="Times New Roman" w:eastAsia="Times New Roman" w:hAnsi="Times New Roman" w:cs="Times New Roman"/>
          <w:color w:val="000000"/>
          <w:sz w:val="24"/>
          <w:szCs w:val="26"/>
          <w:lang w:eastAsia="tr-TR"/>
        </w:rPr>
        <w:t xml:space="preserve"> milyon YTL</w:t>
      </w:r>
      <w:r w:rsidRPr="00DA1B77">
        <w:rPr>
          <w:rFonts w:ascii="Times New Roman" w:eastAsia="Times New Roman" w:hAnsi="Times New Roman" w:cs="Times New Roman"/>
          <w:color w:val="000000"/>
          <w:sz w:val="24"/>
          <w:szCs w:val="26"/>
          <w:lang w:eastAsia="tr-TR"/>
        </w:rPr>
        <w:br/>
        <w:t>fazla vermesi öngörülmüştür.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Yine Bakanlık verilerine göre,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dengeleri açısından önemli olan</w:t>
      </w:r>
      <w:r w:rsidRPr="00DA1B77">
        <w:rPr>
          <w:rFonts w:ascii="Times New Roman" w:eastAsia="Times New Roman" w:hAnsi="Times New Roman" w:cs="Times New Roman"/>
          <w:color w:val="000000"/>
          <w:sz w:val="24"/>
          <w:szCs w:val="26"/>
          <w:lang w:eastAsia="tr-TR"/>
        </w:rPr>
        <w:br/>
        <w:t>sandıkların aktif-pasif iştirakçi oranları da gerilemeye başlamıştır. 2000 yılında 1.10</w:t>
      </w:r>
      <w:r w:rsidRPr="00DA1B77">
        <w:rPr>
          <w:rFonts w:ascii="Times New Roman" w:eastAsia="Times New Roman" w:hAnsi="Times New Roman" w:cs="Times New Roman"/>
          <w:color w:val="000000"/>
          <w:sz w:val="24"/>
          <w:szCs w:val="26"/>
          <w:lang w:eastAsia="tr-TR"/>
        </w:rPr>
        <w:br/>
        <w:t>aktif sigortalıya 1 pasif sigortalı (emekli) düşerken, bu oran 2003 ve 2004'te 0.99'e</w:t>
      </w:r>
      <w:r w:rsidRPr="00DA1B77">
        <w:rPr>
          <w:rFonts w:ascii="Times New Roman" w:eastAsia="Times New Roman" w:hAnsi="Times New Roman" w:cs="Times New Roman"/>
          <w:color w:val="000000"/>
          <w:sz w:val="24"/>
          <w:szCs w:val="26"/>
          <w:lang w:eastAsia="tr-TR"/>
        </w:rPr>
        <w:br/>
        <w:t>düştü. Oranın gerileyerek 2005 yılı için 0.97 olması bekleniyor. Bir başka deyişle</w:t>
      </w:r>
      <w:r w:rsidRPr="00DA1B77">
        <w:rPr>
          <w:rFonts w:ascii="Times New Roman" w:eastAsia="Times New Roman" w:hAnsi="Times New Roman" w:cs="Times New Roman"/>
          <w:color w:val="000000"/>
          <w:sz w:val="24"/>
          <w:szCs w:val="26"/>
          <w:lang w:eastAsia="tr-TR"/>
        </w:rPr>
        <w:br/>
        <w:t>sistemde 2000 yılında 78 bin 495 aktif sigortalı, 71 bin 266 pasif sigortalı vardı. 173</w:t>
      </w:r>
      <w:r w:rsidRPr="00DA1B77">
        <w:rPr>
          <w:rFonts w:ascii="Times New Roman" w:eastAsia="Times New Roman" w:hAnsi="Times New Roman" w:cs="Times New Roman"/>
          <w:color w:val="000000"/>
          <w:sz w:val="24"/>
          <w:szCs w:val="26"/>
          <w:lang w:eastAsia="tr-TR"/>
        </w:rPr>
        <w:br/>
        <w:t>bin 808 bağımlı ile birlikte sandıkların bakmakla yükümlü sayısı 323 bin 569 kişiydi.</w:t>
      </w:r>
      <w:r w:rsidRPr="00DA1B77">
        <w:rPr>
          <w:rFonts w:ascii="Times New Roman" w:eastAsia="Times New Roman" w:hAnsi="Times New Roman" w:cs="Times New Roman"/>
          <w:color w:val="000000"/>
          <w:sz w:val="24"/>
          <w:szCs w:val="26"/>
          <w:lang w:eastAsia="tr-TR"/>
        </w:rPr>
        <w:br/>
        <w:t>2003 yılında ise krizde işten çıkarmaların da etkisiyle aktif sigortalı sayısı 70 bin 925</w:t>
      </w:r>
      <w:r w:rsidRPr="00DA1B77">
        <w:rPr>
          <w:rFonts w:ascii="Times New Roman" w:eastAsia="Times New Roman" w:hAnsi="Times New Roman" w:cs="Times New Roman"/>
          <w:color w:val="000000"/>
          <w:sz w:val="24"/>
          <w:szCs w:val="26"/>
          <w:lang w:eastAsia="tr-TR"/>
        </w:rPr>
        <w:br/>
        <w:t>kişiye düşerken, pasif sigortalı sayısı 71 bin 595 kişiye, bağımlı sayısı 153 bin 21</w:t>
      </w:r>
      <w:r w:rsidRPr="00DA1B77">
        <w:rPr>
          <w:rFonts w:ascii="Times New Roman" w:eastAsia="Times New Roman" w:hAnsi="Times New Roman" w:cs="Times New Roman"/>
          <w:color w:val="000000"/>
          <w:sz w:val="24"/>
          <w:szCs w:val="26"/>
          <w:lang w:eastAsia="tr-TR"/>
        </w:rPr>
        <w:br/>
        <w:t>kişiye, toplam nüfus ise 295 bin 541'e geriledi. Ancak bu rakamlar 2004 yılından</w:t>
      </w:r>
      <w:r w:rsidRPr="00DA1B77">
        <w:rPr>
          <w:rFonts w:ascii="Times New Roman" w:eastAsia="Times New Roman" w:hAnsi="Times New Roman" w:cs="Times New Roman"/>
          <w:color w:val="000000"/>
          <w:sz w:val="24"/>
          <w:szCs w:val="26"/>
          <w:lang w:eastAsia="tr-TR"/>
        </w:rPr>
        <w:br/>
        <w:t>itibaren tekrar artmaya başladı. Buna göre, 2004 yılında 73 bin 412 aktif sigortalıya</w:t>
      </w:r>
      <w:r w:rsidRPr="00DA1B77">
        <w:rPr>
          <w:rFonts w:ascii="Times New Roman" w:eastAsia="Times New Roman" w:hAnsi="Times New Roman" w:cs="Times New Roman"/>
          <w:color w:val="000000"/>
          <w:sz w:val="24"/>
          <w:szCs w:val="26"/>
          <w:lang w:eastAsia="tr-TR"/>
        </w:rPr>
        <w:br/>
        <w:t>karşın, 74 bin 367 pasif sigortalı, 153 bin 662 bağımlıyla birlikte toplam 301 bin 441'e</w:t>
      </w:r>
      <w:r w:rsidRPr="00DA1B77">
        <w:rPr>
          <w:rFonts w:ascii="Times New Roman" w:eastAsia="Times New Roman" w:hAnsi="Times New Roman" w:cs="Times New Roman"/>
          <w:color w:val="000000"/>
          <w:sz w:val="24"/>
          <w:szCs w:val="26"/>
          <w:lang w:eastAsia="tr-TR"/>
        </w:rPr>
        <w:br/>
        <w:t>çıktı. 2005 yılında ise 74 bin 434 aktif sigortalı karşın 77 bin 102 pasif sigortalı, 156</w:t>
      </w:r>
      <w:r w:rsidRPr="00DA1B77">
        <w:rPr>
          <w:rFonts w:ascii="Times New Roman" w:eastAsia="Times New Roman" w:hAnsi="Times New Roman" w:cs="Times New Roman"/>
          <w:color w:val="000000"/>
          <w:sz w:val="24"/>
          <w:szCs w:val="26"/>
          <w:lang w:eastAsia="tr-TR"/>
        </w:rPr>
        <w:br/>
        <w:t>bin 746 bağımlı ile birlikte toplam rakamın 308 bin 282'ye çıkması bekleniyor.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Ancak, sandıkların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dengelerinin hesaplanması açısından da görüş</w:t>
      </w:r>
      <w:r w:rsidRPr="00DA1B77">
        <w:rPr>
          <w:rFonts w:ascii="Times New Roman" w:eastAsia="Times New Roman" w:hAnsi="Times New Roman" w:cs="Times New Roman"/>
          <w:color w:val="000000"/>
          <w:sz w:val="24"/>
          <w:szCs w:val="26"/>
          <w:lang w:eastAsia="tr-TR"/>
        </w:rPr>
        <w:br/>
        <w:t>ayrılığı bulunduğundan bu rakamlar sandıklar açısından tümüyle olumsuz bir tabloyu</w:t>
      </w:r>
      <w:r w:rsidRPr="00DA1B77">
        <w:rPr>
          <w:rFonts w:ascii="Times New Roman" w:eastAsia="Times New Roman" w:hAnsi="Times New Roman" w:cs="Times New Roman"/>
          <w:color w:val="000000"/>
          <w:sz w:val="24"/>
          <w:szCs w:val="26"/>
          <w:lang w:eastAsia="tr-TR"/>
        </w:rPr>
        <w:br/>
        <w:t>yansıtmamaktadır. Bazı hesaplamalarda, bir sigortalının 25 yılda emekli olacağı,</w:t>
      </w:r>
      <w:r w:rsidRPr="00DA1B77">
        <w:rPr>
          <w:rFonts w:ascii="Times New Roman" w:eastAsia="Times New Roman" w:hAnsi="Times New Roman" w:cs="Times New Roman"/>
          <w:color w:val="000000"/>
          <w:sz w:val="24"/>
          <w:szCs w:val="26"/>
          <w:lang w:eastAsia="tr-TR"/>
        </w:rPr>
        <w:br/>
        <w:t>sandığın gelirlerinin ise yüzde 6'dan başlayarak yüzde 10 - 12'ye kadar çeşitli</w:t>
      </w:r>
      <w:r w:rsidRPr="00DA1B77">
        <w:rPr>
          <w:rFonts w:ascii="Times New Roman" w:eastAsia="Times New Roman" w:hAnsi="Times New Roman" w:cs="Times New Roman"/>
          <w:color w:val="000000"/>
          <w:sz w:val="24"/>
          <w:szCs w:val="26"/>
          <w:lang w:eastAsia="tr-TR"/>
        </w:rPr>
        <w:br/>
        <w:t>oranlarda nemalanacağı hesaplanıyor. Ancak mevcut durumda bankacılar 30 - 35</w:t>
      </w:r>
      <w:r w:rsidRPr="00DA1B77">
        <w:rPr>
          <w:rFonts w:ascii="Times New Roman" w:eastAsia="Times New Roman" w:hAnsi="Times New Roman" w:cs="Times New Roman"/>
          <w:color w:val="000000"/>
          <w:sz w:val="24"/>
          <w:szCs w:val="26"/>
          <w:lang w:eastAsia="tr-TR"/>
        </w:rPr>
        <w:br/>
        <w:t xml:space="preserve">yıldan önce emekli olmuyorlar. Bu da sandıkların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dengelerini olumlu</w:t>
      </w:r>
      <w:r w:rsidRPr="00DA1B77">
        <w:rPr>
          <w:rFonts w:ascii="Times New Roman" w:eastAsia="Times New Roman" w:hAnsi="Times New Roman" w:cs="Times New Roman"/>
          <w:color w:val="000000"/>
          <w:sz w:val="24"/>
          <w:szCs w:val="26"/>
          <w:lang w:eastAsia="tr-TR"/>
        </w:rPr>
        <w:br/>
        <w:t>etkilemektedir.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 xml:space="preserve">Sandıkların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dengelerinin bankacılık krizi ile birlikte işten çıkarmalarla</w:t>
      </w:r>
      <w:r w:rsidRPr="00DA1B77">
        <w:rPr>
          <w:rFonts w:ascii="Times New Roman" w:eastAsia="Times New Roman" w:hAnsi="Times New Roman" w:cs="Times New Roman"/>
          <w:color w:val="000000"/>
          <w:sz w:val="24"/>
          <w:szCs w:val="26"/>
          <w:lang w:eastAsia="tr-TR"/>
        </w:rPr>
        <w:br/>
        <w:t>bozulmuş, 'Sektör küçülmüş, aktif - pasif sigortalı oranı bozulmuş olmasına karşın,</w:t>
      </w:r>
      <w:r w:rsidRPr="00DA1B77">
        <w:rPr>
          <w:rFonts w:ascii="Times New Roman" w:eastAsia="Times New Roman" w:hAnsi="Times New Roman" w:cs="Times New Roman"/>
          <w:color w:val="000000"/>
          <w:sz w:val="24"/>
          <w:szCs w:val="26"/>
          <w:lang w:eastAsia="tr-TR"/>
        </w:rPr>
        <w:br/>
        <w:t>bankacılık sektöründe bir büyüme dönemine girildiğinden 3-5 sene sonra bu</w:t>
      </w:r>
      <w:r w:rsidRPr="00DA1B77">
        <w:rPr>
          <w:rFonts w:ascii="Times New Roman" w:eastAsia="Times New Roman" w:hAnsi="Times New Roman" w:cs="Times New Roman"/>
          <w:color w:val="000000"/>
          <w:sz w:val="24"/>
          <w:szCs w:val="26"/>
          <w:lang w:eastAsia="tr-TR"/>
        </w:rPr>
        <w:br/>
        <w:t>sandıkların durumlarının söylenenin aksine, daha da iyiye gideceği açıktır.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Bazı sandıklarda </w:t>
      </w:r>
      <w:proofErr w:type="spellStart"/>
      <w:r w:rsidRPr="00DA1B77">
        <w:rPr>
          <w:rFonts w:ascii="Times New Roman" w:eastAsia="Times New Roman" w:hAnsi="Times New Roman" w:cs="Times New Roman"/>
          <w:color w:val="000000"/>
          <w:sz w:val="24"/>
          <w:szCs w:val="26"/>
          <w:lang w:eastAsia="tr-TR"/>
        </w:rPr>
        <w:t>aktüeryal</w:t>
      </w:r>
      <w:proofErr w:type="spellEnd"/>
      <w:r w:rsidRPr="00DA1B77">
        <w:rPr>
          <w:rFonts w:ascii="Times New Roman" w:eastAsia="Times New Roman" w:hAnsi="Times New Roman" w:cs="Times New Roman"/>
          <w:color w:val="000000"/>
          <w:sz w:val="24"/>
          <w:szCs w:val="26"/>
          <w:lang w:eastAsia="tr-TR"/>
        </w:rPr>
        <w:t xml:space="preserve"> açık bulunmadığı ve gelir - gider dengesi</w:t>
      </w:r>
      <w:r w:rsidRPr="00DA1B77">
        <w:rPr>
          <w:rFonts w:ascii="Times New Roman" w:eastAsia="Times New Roman" w:hAnsi="Times New Roman" w:cs="Times New Roman"/>
          <w:color w:val="000000"/>
          <w:sz w:val="24"/>
          <w:szCs w:val="26"/>
          <w:lang w:eastAsia="tr-TR"/>
        </w:rPr>
        <w:br/>
        <w:t>olarak bakıldığında ise sandıkların mevcut durumda açık değil fazla verdiği</w:t>
      </w:r>
      <w:r w:rsidRPr="00DA1B77">
        <w:rPr>
          <w:rFonts w:ascii="Times New Roman" w:eastAsia="Times New Roman" w:hAnsi="Times New Roman" w:cs="Times New Roman"/>
          <w:color w:val="000000"/>
          <w:sz w:val="24"/>
          <w:szCs w:val="26"/>
          <w:lang w:eastAsia="tr-TR"/>
        </w:rPr>
        <w:br/>
        <w:t xml:space="preserve">dikkate alındığında, 506 sayılı Sosyal Sigortalar Yasası'nın geçici 20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maddesi kapsamındaki kurumların personeli için kurulmuş bulunan özel sosyal</w:t>
      </w:r>
      <w:r w:rsidRPr="00DA1B77">
        <w:rPr>
          <w:rFonts w:ascii="Times New Roman" w:eastAsia="Times New Roman" w:hAnsi="Times New Roman" w:cs="Times New Roman"/>
          <w:color w:val="000000"/>
          <w:sz w:val="24"/>
          <w:szCs w:val="26"/>
          <w:lang w:eastAsia="tr-TR"/>
        </w:rPr>
        <w:br/>
        <w:t>güvenlik sandıkları iştirakçileri ile bu sandıkların malullük, yaşlılık, ölüm</w:t>
      </w:r>
      <w:r w:rsidRPr="00DA1B77">
        <w:rPr>
          <w:rFonts w:ascii="Times New Roman" w:eastAsia="Times New Roman" w:hAnsi="Times New Roman" w:cs="Times New Roman"/>
          <w:color w:val="000000"/>
          <w:sz w:val="24"/>
          <w:szCs w:val="26"/>
          <w:lang w:eastAsia="tr-TR"/>
        </w:rPr>
        <w:br/>
        <w:t>sigortalarından aylık alanların ve bunların hak sahiplerinin tümünün değil</w:t>
      </w:r>
      <w:r w:rsidRPr="00DA1B77">
        <w:rPr>
          <w:rFonts w:ascii="Times New Roman" w:eastAsia="Times New Roman" w:hAnsi="Times New Roman" w:cs="Times New Roman"/>
          <w:color w:val="000000"/>
          <w:sz w:val="24"/>
          <w:szCs w:val="26"/>
          <w:lang w:eastAsia="tr-TR"/>
        </w:rPr>
        <w:br/>
        <w:t>ancak mensuplarının sosyal güvenlik haklarını sağlayamayacak duruma düşmüş oldukları saptananların Sosyal Sigortalar Kurumu'na devrine ilişkin düzenlemenin, haklı ve dolayısıyla Anayasal dayanağı olabilir.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Açıklanan nedenlerle, mensuplarının sosyal güvenlik haklarını sağlayan</w:t>
      </w:r>
      <w:r w:rsidRPr="00DA1B77">
        <w:rPr>
          <w:rFonts w:ascii="Times New Roman" w:eastAsia="Times New Roman" w:hAnsi="Times New Roman" w:cs="Times New Roman"/>
          <w:color w:val="000000"/>
          <w:sz w:val="24"/>
          <w:szCs w:val="26"/>
          <w:lang w:eastAsia="tr-TR"/>
        </w:rPr>
        <w:br/>
        <w:t xml:space="preserve">sandıkları da kapsayan bir düzenleme;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Türkiye</w:t>
      </w:r>
      <w:r w:rsidRPr="00DA1B77">
        <w:rPr>
          <w:rFonts w:ascii="Times New Roman" w:eastAsia="Times New Roman" w:hAnsi="Times New Roman" w:cs="Times New Roman"/>
          <w:color w:val="000000"/>
          <w:sz w:val="24"/>
          <w:szCs w:val="26"/>
          <w:lang w:eastAsia="tr-TR"/>
        </w:rPr>
        <w:br/>
        <w:t>Cumhuriyeti'nin bir 'sosyal hukuk devleti' olduğu hükmüne, Anayasanın 49 uncu</w:t>
      </w:r>
      <w:r w:rsidRPr="00DA1B77">
        <w:rPr>
          <w:rFonts w:ascii="Times New Roman" w:eastAsia="Times New Roman" w:hAnsi="Times New Roman" w:cs="Times New Roman"/>
          <w:color w:val="000000"/>
          <w:sz w:val="24"/>
          <w:szCs w:val="26"/>
          <w:lang w:eastAsia="tr-TR"/>
        </w:rPr>
        <w:br/>
        <w:t>maddesinin Devlet'in, çalışanların yaşam düzeyini yükseltmek, çalışma yaşamını</w:t>
      </w:r>
      <w:r w:rsidRPr="00DA1B77">
        <w:rPr>
          <w:rFonts w:ascii="Times New Roman" w:eastAsia="Times New Roman" w:hAnsi="Times New Roman" w:cs="Times New Roman"/>
          <w:color w:val="000000"/>
          <w:sz w:val="24"/>
          <w:szCs w:val="26"/>
          <w:lang w:eastAsia="tr-TR"/>
        </w:rPr>
        <w:br/>
        <w:t>geliştirmek için çalışanları korumak, çalışmayı desteklemek ve çalışma barışını</w:t>
      </w:r>
      <w:r w:rsidRPr="00DA1B77">
        <w:rPr>
          <w:rFonts w:ascii="Times New Roman" w:eastAsia="Times New Roman" w:hAnsi="Times New Roman" w:cs="Times New Roman"/>
          <w:color w:val="000000"/>
          <w:sz w:val="24"/>
          <w:szCs w:val="26"/>
          <w:lang w:eastAsia="tr-TR"/>
        </w:rPr>
        <w:br/>
        <w:t xml:space="preserve">sağlamak için gerekli önlemleri alacağı hükmüne, Anayasanın 60 </w:t>
      </w:r>
      <w:proofErr w:type="spellStart"/>
      <w:r w:rsidRPr="00DA1B77">
        <w:rPr>
          <w:rFonts w:ascii="Times New Roman" w:eastAsia="Times New Roman" w:hAnsi="Times New Roman" w:cs="Times New Roman"/>
          <w:color w:val="000000"/>
          <w:sz w:val="24"/>
          <w:szCs w:val="26"/>
          <w:lang w:eastAsia="tr-TR"/>
        </w:rPr>
        <w:t>ıncı</w:t>
      </w:r>
      <w:proofErr w:type="spellEnd"/>
      <w:r w:rsidRPr="00DA1B77">
        <w:rPr>
          <w:rFonts w:ascii="Times New Roman" w:eastAsia="Times New Roman" w:hAnsi="Times New Roman" w:cs="Times New Roman"/>
          <w:color w:val="000000"/>
          <w:sz w:val="24"/>
          <w:szCs w:val="26"/>
          <w:lang w:eastAsia="tr-TR"/>
        </w:rPr>
        <w:t xml:space="preserve"> maddesinin</w:t>
      </w:r>
      <w:r w:rsidRPr="00DA1B77">
        <w:rPr>
          <w:rFonts w:ascii="Times New Roman" w:eastAsia="Times New Roman" w:hAnsi="Times New Roman" w:cs="Times New Roman"/>
          <w:color w:val="000000"/>
          <w:sz w:val="24"/>
          <w:szCs w:val="26"/>
          <w:lang w:eastAsia="tr-TR"/>
        </w:rPr>
        <w:br/>
        <w:t>herkesin sosyal güvenlik hakkına sahip olduğu, Devlet'in, bu güvenliği sağlayacak</w:t>
      </w:r>
      <w:r w:rsidRPr="00DA1B77">
        <w:rPr>
          <w:rFonts w:ascii="Times New Roman" w:eastAsia="Times New Roman" w:hAnsi="Times New Roman" w:cs="Times New Roman"/>
          <w:color w:val="000000"/>
          <w:sz w:val="24"/>
          <w:szCs w:val="26"/>
          <w:lang w:eastAsia="tr-TR"/>
        </w:rPr>
        <w:br/>
        <w:t>gerekli önlemleri alacağı ve örgütü kuracağı hükmüne ve Anayasanın 65 inci</w:t>
      </w:r>
      <w:r w:rsidRPr="00DA1B77">
        <w:rPr>
          <w:rFonts w:ascii="Times New Roman" w:eastAsia="Times New Roman" w:hAnsi="Times New Roman" w:cs="Times New Roman"/>
          <w:color w:val="000000"/>
          <w:sz w:val="24"/>
          <w:szCs w:val="26"/>
          <w:lang w:eastAsia="tr-TR"/>
        </w:rPr>
        <w:br/>
        <w:t>maddesinin Devlet'in, sosyal ve ekonomik alanlarda Anayasa ile belirlenen</w:t>
      </w:r>
      <w:r w:rsidRPr="00DA1B77">
        <w:rPr>
          <w:rFonts w:ascii="Times New Roman" w:eastAsia="Times New Roman" w:hAnsi="Times New Roman" w:cs="Times New Roman"/>
          <w:color w:val="000000"/>
          <w:sz w:val="24"/>
          <w:szCs w:val="26"/>
          <w:lang w:eastAsia="tr-TR"/>
        </w:rPr>
        <w:br/>
        <w:t>görevlerini, bu görevlerin amaçlarına uygun öncelikleri gözeterek mali kaynaklarının</w:t>
      </w:r>
      <w:r w:rsidRPr="00DA1B77">
        <w:rPr>
          <w:rFonts w:ascii="Times New Roman" w:eastAsia="Times New Roman" w:hAnsi="Times New Roman" w:cs="Times New Roman"/>
          <w:color w:val="000000"/>
          <w:sz w:val="24"/>
          <w:szCs w:val="26"/>
          <w:lang w:eastAsia="tr-TR"/>
        </w:rPr>
        <w:br/>
        <w:t>yeterliliği ölçüsünde yerine getireceği hükmüne aykırı düşecektir.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Diğer taraftan, böyle bir düzenleme kazanılmış hakları da ihlal edici niteliktedir.</w:t>
      </w:r>
      <w:r w:rsidRPr="00DA1B77">
        <w:rPr>
          <w:rFonts w:ascii="Times New Roman" w:eastAsia="Times New Roman" w:hAnsi="Times New Roman" w:cs="Times New Roman"/>
          <w:color w:val="000000"/>
          <w:sz w:val="24"/>
          <w:szCs w:val="26"/>
          <w:lang w:eastAsia="tr-TR"/>
        </w:rPr>
        <w:br/>
        <w:t>Hukuk devletinin temel unsurları arasında 'kazanılmış haklara saygı' yer almaktadır.</w:t>
      </w:r>
      <w:r w:rsidRPr="00DA1B77">
        <w:rPr>
          <w:rFonts w:ascii="Times New Roman" w:eastAsia="Times New Roman" w:hAnsi="Times New Roman" w:cs="Times New Roman"/>
          <w:color w:val="000000"/>
          <w:sz w:val="24"/>
          <w:szCs w:val="26"/>
          <w:lang w:eastAsia="tr-TR"/>
        </w:rPr>
        <w:br/>
        <w:t>Kazanılmış hakkın ihlâl edildiğinin kabul edilebilmesi için öncelikle kişinin bulunduğu</w:t>
      </w:r>
      <w:r w:rsidRPr="00DA1B77">
        <w:rPr>
          <w:rFonts w:ascii="Times New Roman" w:eastAsia="Times New Roman" w:hAnsi="Times New Roman" w:cs="Times New Roman"/>
          <w:color w:val="000000"/>
          <w:sz w:val="24"/>
          <w:szCs w:val="26"/>
          <w:lang w:eastAsia="tr-TR"/>
        </w:rPr>
        <w:br/>
        <w:t>statüden doğan ve kendisi yönünden kesinleşmiş ve kişisel alacak niteliğine</w:t>
      </w:r>
      <w:r w:rsidRPr="00DA1B77">
        <w:rPr>
          <w:rFonts w:ascii="Times New Roman" w:eastAsia="Times New Roman" w:hAnsi="Times New Roman" w:cs="Times New Roman"/>
          <w:color w:val="000000"/>
          <w:sz w:val="24"/>
          <w:szCs w:val="26"/>
          <w:lang w:eastAsia="tr-TR"/>
        </w:rPr>
        <w:br/>
        <w:t>dönüşmüş bir hakkın bulunması gerekir.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Bankalardan emekli olanların genellikle Sosyal Sigortalar Kurumu'ndan (SSK)</w:t>
      </w:r>
      <w:r w:rsidRPr="00DA1B77">
        <w:rPr>
          <w:rFonts w:ascii="Times New Roman" w:eastAsia="Times New Roman" w:hAnsi="Times New Roman" w:cs="Times New Roman"/>
          <w:color w:val="000000"/>
          <w:sz w:val="24"/>
          <w:szCs w:val="26"/>
          <w:lang w:eastAsia="tr-TR"/>
        </w:rPr>
        <w:br/>
        <w:t>emekli olanlardan daha fazla maaş aldıkları; emekli veya aktif olsun, sandık iştirakçisi</w:t>
      </w:r>
      <w:r w:rsidRPr="00DA1B77">
        <w:rPr>
          <w:rFonts w:ascii="Times New Roman" w:eastAsia="Times New Roman" w:hAnsi="Times New Roman" w:cs="Times New Roman"/>
          <w:color w:val="000000"/>
          <w:sz w:val="24"/>
          <w:szCs w:val="26"/>
          <w:lang w:eastAsia="tr-TR"/>
        </w:rPr>
        <w:br/>
        <w:t>banka çalışanlarının çoğunun özel hastanelerde tedavi gördükleri bir gerçektir.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SSK'nın sandık iştirakçilerine ayrıcalıklı muamele yapması olanaksız olduğuna</w:t>
      </w:r>
      <w:r w:rsidRPr="00DA1B77">
        <w:rPr>
          <w:rFonts w:ascii="Times New Roman" w:eastAsia="Times New Roman" w:hAnsi="Times New Roman" w:cs="Times New Roman"/>
          <w:color w:val="000000"/>
          <w:sz w:val="24"/>
          <w:szCs w:val="26"/>
          <w:lang w:eastAsia="tr-TR"/>
        </w:rPr>
        <w:br/>
        <w:t>göre bunların da SSK'lılar kadar maaş alacakları ve Devlet hastanelerinde tedavi</w:t>
      </w:r>
      <w:r w:rsidRPr="00DA1B77">
        <w:rPr>
          <w:rFonts w:ascii="Times New Roman" w:eastAsia="Times New Roman" w:hAnsi="Times New Roman" w:cs="Times New Roman"/>
          <w:color w:val="000000"/>
          <w:sz w:val="24"/>
          <w:szCs w:val="26"/>
          <w:lang w:eastAsia="tr-TR"/>
        </w:rPr>
        <w:br/>
        <w:t>görecekleri kuşkusuzdur. O halde, sandık iştirakçilerinin 506 sayılı Yasa kapsamına</w:t>
      </w:r>
      <w:r w:rsidRPr="00DA1B77">
        <w:rPr>
          <w:rFonts w:ascii="Times New Roman" w:eastAsia="Times New Roman" w:hAnsi="Times New Roman" w:cs="Times New Roman"/>
          <w:color w:val="000000"/>
          <w:sz w:val="24"/>
          <w:szCs w:val="26"/>
          <w:lang w:eastAsia="tr-TR"/>
        </w:rPr>
        <w:br/>
        <w:t>alınarak özel hukuk kurallarına göre elde ettikleri aylık ve diğer sosyal haklardan</w:t>
      </w:r>
      <w:r w:rsidRPr="00DA1B77">
        <w:rPr>
          <w:rFonts w:ascii="Times New Roman" w:eastAsia="Times New Roman" w:hAnsi="Times New Roman" w:cs="Times New Roman"/>
          <w:color w:val="000000"/>
          <w:sz w:val="24"/>
          <w:szCs w:val="26"/>
          <w:lang w:eastAsia="tr-TR"/>
        </w:rPr>
        <w:br/>
        <w:t>kısmen de olsa yoksun bırakıldıkları yadsınamaz. Bu şekilde kazanılmış hakların</w:t>
      </w:r>
      <w:r w:rsidRPr="00DA1B77">
        <w:rPr>
          <w:rFonts w:ascii="Times New Roman" w:eastAsia="Times New Roman" w:hAnsi="Times New Roman" w:cs="Times New Roman"/>
          <w:color w:val="000000"/>
          <w:sz w:val="24"/>
          <w:szCs w:val="26"/>
          <w:lang w:eastAsia="tr-TR"/>
        </w:rPr>
        <w:br/>
        <w:t>kaybedilmesi, yoksullaşma, yaşam kalitesinden taviz anlamına geldiği için kabul</w:t>
      </w:r>
      <w:r w:rsidRPr="00DA1B77">
        <w:rPr>
          <w:rFonts w:ascii="Times New Roman" w:eastAsia="Times New Roman" w:hAnsi="Times New Roman" w:cs="Times New Roman"/>
          <w:color w:val="000000"/>
          <w:sz w:val="24"/>
          <w:szCs w:val="26"/>
          <w:lang w:eastAsia="tr-TR"/>
        </w:rPr>
        <w:br/>
        <w:t>edilemez.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Hukukta kazanılmış hak, kamu kesiminde olsun, özel kesimde olsun</w:t>
      </w:r>
      <w:r w:rsidRPr="00DA1B77">
        <w:rPr>
          <w:rFonts w:ascii="Times New Roman" w:eastAsia="Times New Roman" w:hAnsi="Times New Roman" w:cs="Times New Roman"/>
          <w:color w:val="000000"/>
          <w:sz w:val="24"/>
          <w:szCs w:val="26"/>
          <w:lang w:eastAsia="tr-TR"/>
        </w:rPr>
        <w:br/>
        <w:t>güvenirliğin kanıtı, uygunluğun, ölçüsüdür. Olmadık bir nedenle çiğnenmesi Anayasal</w:t>
      </w:r>
      <w:r w:rsidRPr="00DA1B77">
        <w:rPr>
          <w:rFonts w:ascii="Times New Roman" w:eastAsia="Times New Roman" w:hAnsi="Times New Roman" w:cs="Times New Roman"/>
          <w:color w:val="000000"/>
          <w:sz w:val="24"/>
          <w:szCs w:val="26"/>
          <w:lang w:eastAsia="tr-TR"/>
        </w:rPr>
        <w:br/>
        <w:t>düzeyde haklı bulunamaz.</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Bu nedenle, 5411 sayılı Bankacılık Kanununun Geçici 23 üncü maddesinin</w:t>
      </w:r>
      <w:r w:rsidRPr="00DA1B77">
        <w:rPr>
          <w:rFonts w:ascii="Times New Roman" w:eastAsia="Times New Roman" w:hAnsi="Times New Roman" w:cs="Times New Roman"/>
          <w:color w:val="000000"/>
          <w:sz w:val="24"/>
          <w:szCs w:val="26"/>
          <w:lang w:eastAsia="tr-TR"/>
        </w:rPr>
        <w:br/>
        <w:t xml:space="preserve">birinci fıkrası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 ile de bağdaşmamaktadır.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Bir yasa kuralının Anayasanın herhangi bir kuralına aykırılığının tespiti onun</w:t>
      </w:r>
      <w:r w:rsidRPr="00DA1B77">
        <w:rPr>
          <w:rFonts w:ascii="Times New Roman" w:eastAsia="Times New Roman" w:hAnsi="Times New Roman" w:cs="Times New Roman"/>
          <w:color w:val="000000"/>
          <w:sz w:val="24"/>
          <w:szCs w:val="26"/>
          <w:lang w:eastAsia="tr-TR"/>
        </w:rPr>
        <w:br/>
        <w:t>kendiliğinden Anayasanın 11 inci maddesine de aykırılığı sonucunu doğuracaktır</w:t>
      </w:r>
      <w:r w:rsidRPr="00DA1B77">
        <w:rPr>
          <w:rFonts w:ascii="Times New Roman" w:eastAsia="Times New Roman" w:hAnsi="Times New Roman" w:cs="Times New Roman"/>
          <w:color w:val="000000"/>
          <w:sz w:val="24"/>
          <w:szCs w:val="26"/>
          <w:lang w:eastAsia="tr-TR"/>
        </w:rPr>
        <w:br/>
        <w:t>(Anayasa Mahkemesinin 03.06.1988 tarih ve E. 1987/28, K. 1988/16 sayılı kararı,</w:t>
      </w:r>
      <w:r w:rsidRPr="00DA1B77">
        <w:rPr>
          <w:rFonts w:ascii="Times New Roman" w:eastAsia="Times New Roman" w:hAnsi="Times New Roman" w:cs="Times New Roman"/>
          <w:color w:val="000000"/>
          <w:sz w:val="24"/>
          <w:szCs w:val="26"/>
          <w:lang w:eastAsia="tr-TR"/>
        </w:rPr>
        <w:br/>
        <w:t>AMKD</w:t>
      </w:r>
      <w:proofErr w:type="gramStart"/>
      <w:r w:rsidRPr="00DA1B77">
        <w:rPr>
          <w:rFonts w:ascii="Times New Roman" w:eastAsia="Times New Roman" w:hAnsi="Times New Roman" w:cs="Times New Roman"/>
          <w:color w:val="000000"/>
          <w:sz w:val="24"/>
          <w:szCs w:val="26"/>
          <w:lang w:eastAsia="tr-TR"/>
        </w:rPr>
        <w:t>.,</w:t>
      </w:r>
      <w:proofErr w:type="gramEnd"/>
      <w:r w:rsidRPr="00DA1B77">
        <w:rPr>
          <w:rFonts w:ascii="Times New Roman" w:eastAsia="Times New Roman" w:hAnsi="Times New Roman" w:cs="Times New Roman"/>
          <w:color w:val="000000"/>
          <w:sz w:val="24"/>
          <w:szCs w:val="26"/>
          <w:lang w:eastAsia="tr-TR"/>
        </w:rPr>
        <w:t xml:space="preserve"> sa. 24, </w:t>
      </w:r>
      <w:proofErr w:type="spellStart"/>
      <w:r w:rsidRPr="00DA1B77">
        <w:rPr>
          <w:rFonts w:ascii="Times New Roman" w:eastAsia="Times New Roman" w:hAnsi="Times New Roman" w:cs="Times New Roman"/>
          <w:color w:val="000000"/>
          <w:sz w:val="24"/>
          <w:szCs w:val="26"/>
          <w:lang w:eastAsia="tr-TR"/>
        </w:rPr>
        <w:t>shf</w:t>
      </w:r>
      <w:proofErr w:type="spellEnd"/>
      <w:r w:rsidRPr="00DA1B77">
        <w:rPr>
          <w:rFonts w:ascii="Times New Roman" w:eastAsia="Times New Roman" w:hAnsi="Times New Roman" w:cs="Times New Roman"/>
          <w:color w:val="000000"/>
          <w:sz w:val="24"/>
          <w:szCs w:val="26"/>
          <w:lang w:eastAsia="tr-TR"/>
        </w:rPr>
        <w:t>. 225).</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Açıklanan nedenlerle 19 Ekim 2005 tarih ve 5411 sayılı Bankacılık Kanununun Geçici 23 üncü maddesinin iptali istenen birinci fıkrası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11 inci, 49</w:t>
      </w:r>
      <w:r w:rsidRPr="00DA1B77">
        <w:rPr>
          <w:rFonts w:ascii="Times New Roman" w:eastAsia="Times New Roman" w:hAnsi="Times New Roman" w:cs="Times New Roman"/>
          <w:color w:val="000000"/>
          <w:sz w:val="24"/>
          <w:szCs w:val="26"/>
          <w:lang w:eastAsia="tr-TR"/>
        </w:rPr>
        <w:br/>
        <w:t xml:space="preserve">uncu, 60 </w:t>
      </w:r>
      <w:proofErr w:type="spellStart"/>
      <w:r w:rsidRPr="00DA1B77">
        <w:rPr>
          <w:rFonts w:ascii="Times New Roman" w:eastAsia="Times New Roman" w:hAnsi="Times New Roman" w:cs="Times New Roman"/>
          <w:color w:val="000000"/>
          <w:sz w:val="24"/>
          <w:szCs w:val="26"/>
          <w:lang w:eastAsia="tr-TR"/>
        </w:rPr>
        <w:t>ıncı</w:t>
      </w:r>
      <w:proofErr w:type="spellEnd"/>
      <w:r w:rsidRPr="00DA1B77">
        <w:rPr>
          <w:rFonts w:ascii="Times New Roman" w:eastAsia="Times New Roman" w:hAnsi="Times New Roman" w:cs="Times New Roman"/>
          <w:color w:val="000000"/>
          <w:sz w:val="24"/>
          <w:szCs w:val="26"/>
          <w:lang w:eastAsia="tr-TR"/>
        </w:rPr>
        <w:t xml:space="preserve"> ve 65 inci maddelerine aykırı olup, iptali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IV. YÜRÜRLÜĞÜ DURDURMA İSTEMİNİN GEREKÇESİ</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1) 19 Ekim 2005 tarih ve 5411 sayılı Bankacılık Kanununun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w:t>
      </w:r>
      <w:r w:rsidRPr="00DA1B77">
        <w:rPr>
          <w:rFonts w:ascii="Times New Roman" w:eastAsia="Times New Roman" w:hAnsi="Times New Roman" w:cs="Times New Roman"/>
          <w:color w:val="000000"/>
          <w:sz w:val="24"/>
          <w:szCs w:val="26"/>
          <w:lang w:eastAsia="tr-TR"/>
        </w:rPr>
        <w:br/>
        <w:t>üçüncü fıkrasının birinci cümlesi, dördüncü fıkrasının ikinci cümlesi ve bu maddenin</w:t>
      </w:r>
      <w:r w:rsidRPr="00DA1B77">
        <w:rPr>
          <w:rFonts w:ascii="Times New Roman" w:eastAsia="Times New Roman" w:hAnsi="Times New Roman" w:cs="Times New Roman"/>
          <w:color w:val="000000"/>
          <w:sz w:val="24"/>
          <w:szCs w:val="26"/>
          <w:lang w:eastAsia="tr-TR"/>
        </w:rPr>
        <w:br/>
        <w:t xml:space="preserve">son fıkrası ile 121 inci maddesinin üçüncü ve son fıkraları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7</w:t>
      </w:r>
      <w:r w:rsidRPr="00DA1B77">
        <w:rPr>
          <w:rFonts w:ascii="Times New Roman" w:eastAsia="Times New Roman" w:hAnsi="Times New Roman" w:cs="Times New Roman"/>
          <w:color w:val="000000"/>
          <w:sz w:val="24"/>
          <w:szCs w:val="26"/>
          <w:lang w:eastAsia="tr-TR"/>
        </w:rPr>
        <w:br/>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 maddelerine aykırı olup memurlar ve diğer kamu</w:t>
      </w:r>
      <w:r w:rsidRPr="00DA1B77">
        <w:rPr>
          <w:rFonts w:ascii="Times New Roman" w:eastAsia="Times New Roman" w:hAnsi="Times New Roman" w:cs="Times New Roman"/>
          <w:color w:val="000000"/>
          <w:sz w:val="24"/>
          <w:szCs w:val="26"/>
          <w:lang w:eastAsia="tr-TR"/>
        </w:rPr>
        <w:br/>
        <w:t>görevlileri için bizzat Anayasa tarafından öngörülen kanunla düzenleme güvencesinin</w:t>
      </w:r>
      <w:r w:rsidRPr="00DA1B77">
        <w:rPr>
          <w:rFonts w:ascii="Times New Roman" w:eastAsia="Times New Roman" w:hAnsi="Times New Roman" w:cs="Times New Roman"/>
          <w:color w:val="000000"/>
          <w:sz w:val="24"/>
          <w:szCs w:val="26"/>
          <w:lang w:eastAsia="tr-TR"/>
        </w:rPr>
        <w:br/>
        <w:t>ortadan kaldırılması sonucunu doğurduğundan ve yasa ile düzenlenmesi öngörülen</w:t>
      </w:r>
      <w:r w:rsidRPr="00DA1B77">
        <w:rPr>
          <w:rFonts w:ascii="Times New Roman" w:eastAsia="Times New Roman" w:hAnsi="Times New Roman" w:cs="Times New Roman"/>
          <w:color w:val="000000"/>
          <w:sz w:val="24"/>
          <w:szCs w:val="26"/>
          <w:lang w:eastAsia="tr-TR"/>
        </w:rPr>
        <w:br/>
        <w:t>konularda, yürütme organına, genel, sınırsız, esasları ve çerçevesi belirsiz bir</w:t>
      </w:r>
      <w:r w:rsidRPr="00DA1B77">
        <w:rPr>
          <w:rFonts w:ascii="Times New Roman" w:eastAsia="Times New Roman" w:hAnsi="Times New Roman" w:cs="Times New Roman"/>
          <w:color w:val="000000"/>
          <w:sz w:val="24"/>
          <w:szCs w:val="26"/>
          <w:lang w:eastAsia="tr-TR"/>
        </w:rPr>
        <w:br/>
        <w:t>düzenleme yetkisinin verilmesi, yasama yetkisinin devri anlamına geleceğinden söz</w:t>
      </w:r>
      <w:r w:rsidRPr="00DA1B77">
        <w:rPr>
          <w:rFonts w:ascii="Times New Roman" w:eastAsia="Times New Roman" w:hAnsi="Times New Roman" w:cs="Times New Roman"/>
          <w:color w:val="000000"/>
          <w:sz w:val="24"/>
          <w:szCs w:val="26"/>
          <w:lang w:eastAsia="tr-TR"/>
        </w:rPr>
        <w:br/>
        <w:t>konusu kuralların uygulanması halinde sonradan giderilmesi güç ya da olanaksız</w:t>
      </w:r>
      <w:r w:rsidRPr="00DA1B77">
        <w:rPr>
          <w:rFonts w:ascii="Times New Roman" w:eastAsia="Times New Roman" w:hAnsi="Times New Roman" w:cs="Times New Roman"/>
          <w:color w:val="000000"/>
          <w:sz w:val="24"/>
          <w:szCs w:val="26"/>
          <w:lang w:eastAsia="tr-TR"/>
        </w:rPr>
        <w:br/>
        <w:t>durum ve zararlar doğabilecektir.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 xml:space="preserve">2) 19 Ekim 2005 tarih ve 5411 sayılı Bankacılık Kanununun 127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br/>
        <w:t xml:space="preserve">maddesinin altıncı fıkrasının son cümlesi;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10 uncu ve 11 inci</w:t>
      </w:r>
      <w:r w:rsidRPr="00DA1B77">
        <w:rPr>
          <w:rFonts w:ascii="Times New Roman" w:eastAsia="Times New Roman" w:hAnsi="Times New Roman" w:cs="Times New Roman"/>
          <w:color w:val="000000"/>
          <w:sz w:val="24"/>
          <w:szCs w:val="26"/>
          <w:lang w:eastAsia="tr-TR"/>
        </w:rPr>
        <w:br/>
        <w:t xml:space="preserve">maddelerine aykırı olduğu gibi, Fon tarafından atanan yöneticilere 'eşitlik </w:t>
      </w:r>
      <w:proofErr w:type="spellStart"/>
      <w:r w:rsidRPr="00DA1B77">
        <w:rPr>
          <w:rFonts w:ascii="Times New Roman" w:eastAsia="Times New Roman" w:hAnsi="Times New Roman" w:cs="Times New Roman"/>
          <w:color w:val="000000"/>
          <w:sz w:val="24"/>
          <w:szCs w:val="26"/>
          <w:lang w:eastAsia="tr-TR"/>
        </w:rPr>
        <w:t>ilkesi'ne</w:t>
      </w:r>
      <w:proofErr w:type="spellEnd"/>
      <w:r w:rsidRPr="00DA1B77">
        <w:rPr>
          <w:rFonts w:ascii="Times New Roman" w:eastAsia="Times New Roman" w:hAnsi="Times New Roman" w:cs="Times New Roman"/>
          <w:color w:val="000000"/>
          <w:sz w:val="24"/>
          <w:szCs w:val="26"/>
          <w:lang w:eastAsia="tr-TR"/>
        </w:rPr>
        <w:br/>
        <w:t>aykırı olarak imtiyaz tanıyan, bu kişileri kusurlu eylem ve işlemleri sonucu görev yaptıkları şirketlerin uğrayacakları zararlardan sorumlu tutulmamaları öngören bir</w:t>
      </w:r>
      <w:r w:rsidRPr="00DA1B77">
        <w:rPr>
          <w:rFonts w:ascii="Times New Roman" w:eastAsia="Times New Roman" w:hAnsi="Times New Roman" w:cs="Times New Roman"/>
          <w:color w:val="000000"/>
          <w:sz w:val="24"/>
          <w:szCs w:val="26"/>
          <w:lang w:eastAsia="tr-TR"/>
        </w:rPr>
        <w:br/>
        <w:t>düzenleme olduğu için uygulanması halinde sonradan giderilmesi güç ya da</w:t>
      </w:r>
      <w:r w:rsidRPr="00DA1B77">
        <w:rPr>
          <w:rFonts w:ascii="Times New Roman" w:eastAsia="Times New Roman" w:hAnsi="Times New Roman" w:cs="Times New Roman"/>
          <w:color w:val="000000"/>
          <w:sz w:val="24"/>
          <w:szCs w:val="26"/>
          <w:lang w:eastAsia="tr-TR"/>
        </w:rPr>
        <w:br/>
        <w:t>olanaksız durum ve zararlar doğabileceği kuşkusuzdur.</w:t>
      </w:r>
      <w:proofErr w:type="gramEnd"/>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3) 19 Ekim 2005 tarih ve 5411 sayılı Bankacılık Kanununun Geçici 23 üncü</w:t>
      </w:r>
      <w:r w:rsidRPr="00DA1B77">
        <w:rPr>
          <w:rFonts w:ascii="Times New Roman" w:eastAsia="Times New Roman" w:hAnsi="Times New Roman" w:cs="Times New Roman"/>
          <w:color w:val="000000"/>
          <w:sz w:val="24"/>
          <w:szCs w:val="26"/>
          <w:lang w:eastAsia="tr-TR"/>
        </w:rPr>
        <w:br/>
        <w:t xml:space="preserve">maddesinin iptali istenen birinci fıkrası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11 inci, 49 uncu, 60 </w:t>
      </w:r>
      <w:proofErr w:type="spellStart"/>
      <w:r w:rsidRPr="00DA1B77">
        <w:rPr>
          <w:rFonts w:ascii="Times New Roman" w:eastAsia="Times New Roman" w:hAnsi="Times New Roman" w:cs="Times New Roman"/>
          <w:color w:val="000000"/>
          <w:sz w:val="24"/>
          <w:szCs w:val="26"/>
          <w:lang w:eastAsia="tr-TR"/>
        </w:rPr>
        <w:t>ıncı</w:t>
      </w:r>
      <w:proofErr w:type="spellEnd"/>
      <w:r w:rsidRPr="00DA1B77">
        <w:rPr>
          <w:rFonts w:ascii="Times New Roman" w:eastAsia="Times New Roman" w:hAnsi="Times New Roman" w:cs="Times New Roman"/>
          <w:color w:val="000000"/>
          <w:sz w:val="24"/>
          <w:szCs w:val="26"/>
          <w:lang w:eastAsia="tr-TR"/>
        </w:rPr>
        <w:t xml:space="preserve"> ve</w:t>
      </w:r>
      <w:r w:rsidRPr="00DA1B77">
        <w:rPr>
          <w:rFonts w:ascii="Times New Roman" w:eastAsia="Times New Roman" w:hAnsi="Times New Roman" w:cs="Times New Roman"/>
          <w:color w:val="000000"/>
          <w:sz w:val="24"/>
          <w:szCs w:val="26"/>
          <w:lang w:eastAsia="tr-TR"/>
        </w:rPr>
        <w:br/>
        <w:t>65 inci maddelerine açıkça aykırı olup, hukuk devleti anlayışı ile bağdaşmayacak</w:t>
      </w:r>
      <w:r w:rsidRPr="00DA1B77">
        <w:rPr>
          <w:rFonts w:ascii="Times New Roman" w:eastAsia="Times New Roman" w:hAnsi="Times New Roman" w:cs="Times New Roman"/>
          <w:color w:val="000000"/>
          <w:sz w:val="24"/>
          <w:szCs w:val="26"/>
          <w:lang w:eastAsia="tr-TR"/>
        </w:rPr>
        <w:br/>
        <w:t>şekilde 506 sayılı Yasa kapsamında bulunmayan özel sosyal güvenlik sandıklarının</w:t>
      </w:r>
      <w:r w:rsidRPr="00DA1B77">
        <w:rPr>
          <w:rFonts w:ascii="Times New Roman" w:eastAsia="Times New Roman" w:hAnsi="Times New Roman" w:cs="Times New Roman"/>
          <w:color w:val="000000"/>
          <w:sz w:val="24"/>
          <w:szCs w:val="26"/>
          <w:lang w:eastAsia="tr-TR"/>
        </w:rPr>
        <w:br/>
        <w:t>iştirakçilerinin, bu kuruluşlardan aylık alanlarla gelir bağlanmış olanların ve bunların</w:t>
      </w:r>
      <w:r w:rsidRPr="00DA1B77">
        <w:rPr>
          <w:rFonts w:ascii="Times New Roman" w:eastAsia="Times New Roman" w:hAnsi="Times New Roman" w:cs="Times New Roman"/>
          <w:color w:val="000000"/>
          <w:sz w:val="24"/>
          <w:szCs w:val="26"/>
          <w:lang w:eastAsia="tr-TR"/>
        </w:rPr>
        <w:br/>
        <w:t>hak sahiplerinin özel hukuktan doğan sigorta ilişkileri sona erdirilip, özel hukuk</w:t>
      </w:r>
      <w:r w:rsidRPr="00DA1B77">
        <w:rPr>
          <w:rFonts w:ascii="Times New Roman" w:eastAsia="Times New Roman" w:hAnsi="Times New Roman" w:cs="Times New Roman"/>
          <w:color w:val="000000"/>
          <w:sz w:val="24"/>
          <w:szCs w:val="26"/>
          <w:lang w:eastAsia="tr-TR"/>
        </w:rPr>
        <w:br/>
        <w:t>kurallarına göre elde ettikleri aylık ve diğer sosyal hakları kısmen de olsa ellerinden</w:t>
      </w:r>
      <w:r w:rsidRPr="00DA1B77">
        <w:rPr>
          <w:rFonts w:ascii="Times New Roman" w:eastAsia="Times New Roman" w:hAnsi="Times New Roman" w:cs="Times New Roman"/>
          <w:color w:val="000000"/>
          <w:sz w:val="24"/>
          <w:szCs w:val="26"/>
          <w:lang w:eastAsia="tr-TR"/>
        </w:rPr>
        <w:br/>
        <w:t>alınmak suretiyle kazanılmış hakları ortadan kaldırıcı nitelikte sonuçlara yol açarak</w:t>
      </w:r>
      <w:r w:rsidRPr="00DA1B77">
        <w:rPr>
          <w:rFonts w:ascii="Times New Roman" w:eastAsia="Times New Roman" w:hAnsi="Times New Roman" w:cs="Times New Roman"/>
          <w:color w:val="000000"/>
          <w:sz w:val="24"/>
          <w:szCs w:val="26"/>
          <w:lang w:eastAsia="tr-TR"/>
        </w:rPr>
        <w:br/>
        <w:t>toplumsal kararlılığı ve hukuksal güvenceyi ortadan kaldırdığı için bu kuralın</w:t>
      </w:r>
      <w:r w:rsidRPr="00DA1B77">
        <w:rPr>
          <w:rFonts w:ascii="Times New Roman" w:eastAsia="Times New Roman" w:hAnsi="Times New Roman" w:cs="Times New Roman"/>
          <w:color w:val="000000"/>
          <w:sz w:val="24"/>
          <w:szCs w:val="26"/>
          <w:lang w:eastAsia="tr-TR"/>
        </w:rPr>
        <w:br/>
        <w:t>uygulanması halinde sonradan giderilmesi güç ya da olanaksız durum ve zararların</w:t>
      </w:r>
      <w:r w:rsidRPr="00DA1B77">
        <w:rPr>
          <w:rFonts w:ascii="Times New Roman" w:eastAsia="Times New Roman" w:hAnsi="Times New Roman" w:cs="Times New Roman"/>
          <w:color w:val="000000"/>
          <w:sz w:val="24"/>
          <w:szCs w:val="26"/>
          <w:lang w:eastAsia="tr-TR"/>
        </w:rPr>
        <w:br/>
        <w:t xml:space="preserve">doğabileceği açıktır. </w:t>
      </w:r>
      <w:proofErr w:type="gramEnd"/>
      <w:r w:rsidRPr="00DA1B77">
        <w:rPr>
          <w:rFonts w:ascii="Times New Roman" w:eastAsia="Times New Roman" w:hAnsi="Times New Roman" w:cs="Times New Roman"/>
          <w:color w:val="000000"/>
          <w:sz w:val="24"/>
          <w:szCs w:val="26"/>
          <w:lang w:eastAsia="tr-TR"/>
        </w:rPr>
        <w:t>Bu tür zarar ve durumların önlenebilmesi için söz konusu Geçici</w:t>
      </w:r>
      <w:r w:rsidRPr="00DA1B77">
        <w:rPr>
          <w:rFonts w:ascii="Times New Roman" w:eastAsia="Times New Roman" w:hAnsi="Times New Roman" w:cs="Times New Roman"/>
          <w:color w:val="000000"/>
          <w:sz w:val="24"/>
          <w:szCs w:val="26"/>
          <w:lang w:eastAsia="tr-TR"/>
        </w:rPr>
        <w:br/>
        <w:t>23 üncü maddesinin iptali istenen birinci fıkrasının yürürlüğünün iptal davası</w:t>
      </w:r>
      <w:r w:rsidRPr="00DA1B77">
        <w:rPr>
          <w:rFonts w:ascii="Times New Roman" w:eastAsia="Times New Roman" w:hAnsi="Times New Roman" w:cs="Times New Roman"/>
          <w:color w:val="000000"/>
          <w:sz w:val="24"/>
          <w:szCs w:val="26"/>
          <w:lang w:eastAsia="tr-TR"/>
        </w:rPr>
        <w:br/>
        <w:t>sonuçlanıncaya kadar durdurulması gerekmektedir.</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V. SONUÇ VE İSTEM</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lastRenderedPageBreak/>
        <w:t>Yukarıda açıklanan gerekçelerle, 19 Ekim 2005 tarih ve 5411 sayılı Bankacılık</w:t>
      </w:r>
      <w:r w:rsidRPr="00DA1B77">
        <w:rPr>
          <w:rFonts w:ascii="Times New Roman" w:eastAsia="Times New Roman" w:hAnsi="Times New Roman" w:cs="Times New Roman"/>
          <w:color w:val="000000"/>
          <w:sz w:val="24"/>
          <w:szCs w:val="26"/>
          <w:lang w:eastAsia="tr-TR"/>
        </w:rPr>
        <w:br/>
        <w:t>Kanununun;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1)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üçüncü fıkrasının birinci cümlesi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w:t>
      </w:r>
      <w:r w:rsidRPr="00DA1B77">
        <w:rPr>
          <w:rFonts w:ascii="Times New Roman" w:eastAsia="Times New Roman" w:hAnsi="Times New Roman" w:cs="Times New Roman"/>
          <w:color w:val="000000"/>
          <w:sz w:val="24"/>
          <w:szCs w:val="26"/>
          <w:lang w:eastAsia="tr-TR"/>
        </w:rPr>
        <w:br/>
        <w:t xml:space="preserve">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 maddelerine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2)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dördüncü fıkrasının ikinci cümlesinin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6</w:t>
      </w:r>
      <w:r w:rsidRPr="00DA1B77">
        <w:rPr>
          <w:rFonts w:ascii="Times New Roman" w:eastAsia="Times New Roman" w:hAnsi="Times New Roman" w:cs="Times New Roman"/>
          <w:color w:val="000000"/>
          <w:sz w:val="24"/>
          <w:szCs w:val="26"/>
          <w:lang w:eastAsia="tr-TR"/>
        </w:rPr>
        <w:br/>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 inci ve 128 inci maddelerine açıkça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3) 92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son fıkrasının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w:t>
      </w:r>
      <w:r w:rsidRPr="00DA1B77">
        <w:rPr>
          <w:rFonts w:ascii="Times New Roman" w:eastAsia="Times New Roman" w:hAnsi="Times New Roman" w:cs="Times New Roman"/>
          <w:color w:val="000000"/>
          <w:sz w:val="24"/>
          <w:szCs w:val="26"/>
          <w:lang w:eastAsia="tr-TR"/>
        </w:rPr>
        <w:br/>
        <w:t>inci ve 128 inci maddelerine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4) 121 inci maddesinin üçüncü fıkrasının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w:t>
      </w:r>
      <w:r w:rsidRPr="00DA1B77">
        <w:rPr>
          <w:rFonts w:ascii="Times New Roman" w:eastAsia="Times New Roman" w:hAnsi="Times New Roman" w:cs="Times New Roman"/>
          <w:color w:val="000000"/>
          <w:sz w:val="24"/>
          <w:szCs w:val="26"/>
          <w:lang w:eastAsia="tr-TR"/>
        </w:rPr>
        <w:br/>
        <w:t>11 inci ve 128 inci maddelerine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5) 121 inci maddesinin son fıkrasının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6 </w:t>
      </w:r>
      <w:proofErr w:type="spellStart"/>
      <w:r w:rsidRPr="00DA1B77">
        <w:rPr>
          <w:rFonts w:ascii="Times New Roman" w:eastAsia="Times New Roman" w:hAnsi="Times New Roman" w:cs="Times New Roman"/>
          <w:color w:val="000000"/>
          <w:sz w:val="24"/>
          <w:szCs w:val="26"/>
          <w:lang w:eastAsia="tr-TR"/>
        </w:rPr>
        <w:t>ncı</w:t>
      </w:r>
      <w:proofErr w:type="spellEnd"/>
      <w:r w:rsidRPr="00DA1B77">
        <w:rPr>
          <w:rFonts w:ascii="Times New Roman" w:eastAsia="Times New Roman" w:hAnsi="Times New Roman" w:cs="Times New Roman"/>
          <w:color w:val="000000"/>
          <w:sz w:val="24"/>
          <w:szCs w:val="26"/>
          <w:lang w:eastAsia="tr-TR"/>
        </w:rPr>
        <w:t xml:space="preserve">, 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8 inci, 11</w:t>
      </w:r>
      <w:r w:rsidRPr="00DA1B77">
        <w:rPr>
          <w:rFonts w:ascii="Times New Roman" w:eastAsia="Times New Roman" w:hAnsi="Times New Roman" w:cs="Times New Roman"/>
          <w:color w:val="000000"/>
          <w:sz w:val="24"/>
          <w:szCs w:val="26"/>
          <w:lang w:eastAsia="tr-TR"/>
        </w:rPr>
        <w:br/>
        <w:t>inci ve 128 inci maddelerine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6) 127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xml:space="preserve"> maddesinin altıncı fıkrasının son cümlesinin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10</w:t>
      </w:r>
      <w:r w:rsidRPr="00DA1B77">
        <w:rPr>
          <w:rFonts w:ascii="Times New Roman" w:eastAsia="Times New Roman" w:hAnsi="Times New Roman" w:cs="Times New Roman"/>
          <w:color w:val="000000"/>
          <w:sz w:val="24"/>
          <w:szCs w:val="26"/>
          <w:lang w:eastAsia="tr-TR"/>
        </w:rPr>
        <w:br/>
        <w:t>uncu ve 11 inci maddelerine aykırı olduğundan,</w:t>
      </w:r>
    </w:p>
    <w:p w:rsid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A1B77">
        <w:rPr>
          <w:rFonts w:ascii="Times New Roman" w:eastAsia="Times New Roman" w:hAnsi="Times New Roman" w:cs="Times New Roman"/>
          <w:color w:val="000000"/>
          <w:sz w:val="24"/>
          <w:szCs w:val="26"/>
          <w:lang w:eastAsia="tr-TR"/>
        </w:rPr>
        <w:t xml:space="preserve">7) Geçici 23 üncü maddesinin birinci fıkrasının Anayasanın 2 </w:t>
      </w:r>
      <w:proofErr w:type="spellStart"/>
      <w:r w:rsidRPr="00DA1B77">
        <w:rPr>
          <w:rFonts w:ascii="Times New Roman" w:eastAsia="Times New Roman" w:hAnsi="Times New Roman" w:cs="Times New Roman"/>
          <w:color w:val="000000"/>
          <w:sz w:val="24"/>
          <w:szCs w:val="26"/>
          <w:lang w:eastAsia="tr-TR"/>
        </w:rPr>
        <w:t>nci</w:t>
      </w:r>
      <w:proofErr w:type="spellEnd"/>
      <w:r w:rsidRPr="00DA1B77">
        <w:rPr>
          <w:rFonts w:ascii="Times New Roman" w:eastAsia="Times New Roman" w:hAnsi="Times New Roman" w:cs="Times New Roman"/>
          <w:color w:val="000000"/>
          <w:sz w:val="24"/>
          <w:szCs w:val="26"/>
          <w:lang w:eastAsia="tr-TR"/>
        </w:rPr>
        <w:t>, 11 inci, 49</w:t>
      </w:r>
      <w:r w:rsidRPr="00DA1B77">
        <w:rPr>
          <w:rFonts w:ascii="Times New Roman" w:eastAsia="Times New Roman" w:hAnsi="Times New Roman" w:cs="Times New Roman"/>
          <w:color w:val="000000"/>
          <w:sz w:val="24"/>
          <w:szCs w:val="26"/>
          <w:lang w:eastAsia="tr-TR"/>
        </w:rPr>
        <w:br/>
        <w:t xml:space="preserve">uncu, 60 </w:t>
      </w:r>
      <w:proofErr w:type="spellStart"/>
      <w:r w:rsidRPr="00DA1B77">
        <w:rPr>
          <w:rFonts w:ascii="Times New Roman" w:eastAsia="Times New Roman" w:hAnsi="Times New Roman" w:cs="Times New Roman"/>
          <w:color w:val="000000"/>
          <w:sz w:val="24"/>
          <w:szCs w:val="26"/>
          <w:lang w:eastAsia="tr-TR"/>
        </w:rPr>
        <w:t>ıncı</w:t>
      </w:r>
      <w:proofErr w:type="spellEnd"/>
      <w:r w:rsidRPr="00DA1B77">
        <w:rPr>
          <w:rFonts w:ascii="Times New Roman" w:eastAsia="Times New Roman" w:hAnsi="Times New Roman" w:cs="Times New Roman"/>
          <w:color w:val="000000"/>
          <w:sz w:val="24"/>
          <w:szCs w:val="26"/>
          <w:lang w:eastAsia="tr-TR"/>
        </w:rPr>
        <w:t xml:space="preserve"> ve 65 inci maddelerine aykırı olduğundan,</w:t>
      </w:r>
    </w:p>
    <w:p w:rsidR="00DA1B77" w:rsidRPr="00DA1B77" w:rsidRDefault="00DA1B77" w:rsidP="00DA1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A1B77">
        <w:rPr>
          <w:rFonts w:ascii="Times New Roman" w:eastAsia="Times New Roman" w:hAnsi="Times New Roman" w:cs="Times New Roman"/>
          <w:color w:val="000000"/>
          <w:sz w:val="24"/>
          <w:szCs w:val="26"/>
          <w:lang w:eastAsia="tr-TR"/>
        </w:rPr>
        <w:t>iptallerine</w:t>
      </w:r>
      <w:proofErr w:type="gramEnd"/>
      <w:r w:rsidRPr="00DA1B77">
        <w:rPr>
          <w:rFonts w:ascii="Times New Roman" w:eastAsia="Times New Roman" w:hAnsi="Times New Roman" w:cs="Times New Roman"/>
          <w:color w:val="000000"/>
          <w:sz w:val="24"/>
          <w:szCs w:val="26"/>
          <w:lang w:eastAsia="tr-TR"/>
        </w:rPr>
        <w:t xml:space="preserve"> ve iptal davası sonuçlanıncaya kadar yürürlüklerinin durdurulmasına</w:t>
      </w:r>
      <w:r w:rsidRPr="00DA1B77">
        <w:rPr>
          <w:rFonts w:ascii="Times New Roman" w:eastAsia="Times New Roman" w:hAnsi="Times New Roman" w:cs="Times New Roman"/>
          <w:color w:val="000000"/>
          <w:sz w:val="24"/>
          <w:szCs w:val="26"/>
          <w:lang w:eastAsia="tr-TR"/>
        </w:rPr>
        <w:br/>
        <w:t>karar verilmesine ilişkin istemimizi saygı ile arz ederiz.'"</w:t>
      </w:r>
    </w:p>
    <w:p w:rsidR="00CE1FB9" w:rsidRPr="00DA1B77" w:rsidRDefault="00CE1FB9" w:rsidP="00DA1B77">
      <w:pPr>
        <w:spacing w:before="100" w:beforeAutospacing="1" w:after="100" w:afterAutospacing="1" w:line="240" w:lineRule="auto"/>
        <w:ind w:firstLine="709"/>
        <w:jc w:val="both"/>
        <w:rPr>
          <w:rFonts w:ascii="Times New Roman" w:hAnsi="Times New Roman" w:cs="Times New Roman"/>
          <w:sz w:val="24"/>
        </w:rPr>
      </w:pPr>
    </w:p>
    <w:sectPr w:rsidR="00CE1FB9" w:rsidRPr="00DA1B7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F3" w:rsidRDefault="006C3AF3" w:rsidP="00DA1B77">
      <w:pPr>
        <w:spacing w:after="0" w:line="240" w:lineRule="auto"/>
      </w:pPr>
      <w:r>
        <w:separator/>
      </w:r>
    </w:p>
  </w:endnote>
  <w:endnote w:type="continuationSeparator" w:id="0">
    <w:p w:rsidR="006C3AF3" w:rsidRDefault="006C3AF3" w:rsidP="00DA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77" w:rsidRDefault="00DA1B77" w:rsidP="004B62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1B77" w:rsidRDefault="00DA1B77" w:rsidP="00DA1B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77" w:rsidRPr="00DA1B77" w:rsidRDefault="00DA1B77" w:rsidP="004B621F">
    <w:pPr>
      <w:pStyle w:val="Altbilgi"/>
      <w:framePr w:wrap="around" w:vAnchor="text" w:hAnchor="margin" w:xAlign="right" w:y="1"/>
      <w:rPr>
        <w:rStyle w:val="SayfaNumaras"/>
        <w:rFonts w:ascii="Times New Roman" w:hAnsi="Times New Roman" w:cs="Times New Roman"/>
      </w:rPr>
    </w:pPr>
    <w:r w:rsidRPr="00DA1B77">
      <w:rPr>
        <w:rStyle w:val="SayfaNumaras"/>
        <w:rFonts w:ascii="Times New Roman" w:hAnsi="Times New Roman" w:cs="Times New Roman"/>
      </w:rPr>
      <w:fldChar w:fldCharType="begin"/>
    </w:r>
    <w:r w:rsidRPr="00DA1B77">
      <w:rPr>
        <w:rStyle w:val="SayfaNumaras"/>
        <w:rFonts w:ascii="Times New Roman" w:hAnsi="Times New Roman" w:cs="Times New Roman"/>
      </w:rPr>
      <w:instrText xml:space="preserve">PAGE  </w:instrText>
    </w:r>
    <w:r w:rsidRPr="00DA1B7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A1B77">
      <w:rPr>
        <w:rStyle w:val="SayfaNumaras"/>
        <w:rFonts w:ascii="Times New Roman" w:hAnsi="Times New Roman" w:cs="Times New Roman"/>
      </w:rPr>
      <w:fldChar w:fldCharType="end"/>
    </w:r>
  </w:p>
  <w:p w:rsidR="00DA1B77" w:rsidRPr="00DA1B77" w:rsidRDefault="00DA1B77" w:rsidP="00DA1B7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F3" w:rsidRDefault="006C3AF3" w:rsidP="00DA1B77">
      <w:pPr>
        <w:spacing w:after="0" w:line="240" w:lineRule="auto"/>
      </w:pPr>
      <w:r>
        <w:separator/>
      </w:r>
    </w:p>
  </w:footnote>
  <w:footnote w:type="continuationSeparator" w:id="0">
    <w:p w:rsidR="006C3AF3" w:rsidRDefault="006C3AF3" w:rsidP="00DA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77" w:rsidRPr="004D1EE0" w:rsidRDefault="00DA1B77" w:rsidP="00DA1B7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Esas </w:t>
    </w:r>
    <w:proofErr w:type="gramStart"/>
    <w:r w:rsidRPr="004D1EE0">
      <w:rPr>
        <w:rFonts w:ascii="Times New Roman" w:eastAsia="Times New Roman" w:hAnsi="Times New Roman" w:cs="Times New Roman"/>
        <w:b/>
        <w:bCs/>
        <w:color w:val="000000"/>
        <w:sz w:val="24"/>
        <w:szCs w:val="26"/>
        <w:lang w:eastAsia="tr-TR"/>
      </w:rPr>
      <w:t>Sayısı : 2005</w:t>
    </w:r>
    <w:proofErr w:type="gramEnd"/>
    <w:r w:rsidRPr="004D1EE0">
      <w:rPr>
        <w:rFonts w:ascii="Times New Roman" w:eastAsia="Times New Roman" w:hAnsi="Times New Roman" w:cs="Times New Roman"/>
        <w:b/>
        <w:bCs/>
        <w:color w:val="000000"/>
        <w:sz w:val="24"/>
        <w:szCs w:val="26"/>
        <w:lang w:eastAsia="tr-TR"/>
      </w:rPr>
      <w:t>/139</w:t>
    </w:r>
  </w:p>
  <w:p w:rsidR="00DA1B77" w:rsidRPr="004D1EE0" w:rsidRDefault="00DA1B77" w:rsidP="00DA1B7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1EE0">
      <w:rPr>
        <w:rFonts w:ascii="Times New Roman" w:eastAsia="Times New Roman" w:hAnsi="Times New Roman" w:cs="Times New Roman"/>
        <w:b/>
        <w:bCs/>
        <w:color w:val="000000"/>
        <w:sz w:val="24"/>
        <w:szCs w:val="26"/>
        <w:lang w:eastAsia="tr-TR"/>
      </w:rPr>
      <w:t xml:space="preserve">Karar </w:t>
    </w:r>
    <w:proofErr w:type="gramStart"/>
    <w:r w:rsidRPr="004D1EE0">
      <w:rPr>
        <w:rFonts w:ascii="Times New Roman" w:eastAsia="Times New Roman" w:hAnsi="Times New Roman" w:cs="Times New Roman"/>
        <w:b/>
        <w:bCs/>
        <w:color w:val="000000"/>
        <w:sz w:val="24"/>
        <w:szCs w:val="26"/>
        <w:lang w:eastAsia="tr-TR"/>
      </w:rPr>
      <w:t>Sayısı : 2007</w:t>
    </w:r>
    <w:proofErr w:type="gramEnd"/>
    <w:r w:rsidRPr="004D1EE0">
      <w:rPr>
        <w:rFonts w:ascii="Times New Roman" w:eastAsia="Times New Roman" w:hAnsi="Times New Roman" w:cs="Times New Roman"/>
        <w:b/>
        <w:bCs/>
        <w:color w:val="000000"/>
        <w:sz w:val="24"/>
        <w:szCs w:val="26"/>
        <w:lang w:eastAsia="tr-TR"/>
      </w:rPr>
      <w:t>/33</w:t>
    </w:r>
  </w:p>
  <w:p w:rsidR="00DA1B77" w:rsidRPr="00DA1B77" w:rsidRDefault="00DA1B77" w:rsidP="00DA1B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77"/>
    <w:rsid w:val="006C3AF3"/>
    <w:rsid w:val="00CE1FB9"/>
    <w:rsid w:val="00DA1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5FDC5-D9BF-4123-857B-09E41440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1B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1B77"/>
  </w:style>
  <w:style w:type="paragraph" w:styleId="Altbilgi">
    <w:name w:val="footer"/>
    <w:basedOn w:val="Normal"/>
    <w:link w:val="AltbilgiChar"/>
    <w:uiPriority w:val="99"/>
    <w:unhideWhenUsed/>
    <w:rsid w:val="00DA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B77"/>
  </w:style>
  <w:style w:type="character" w:styleId="SayfaNumaras">
    <w:name w:val="page number"/>
    <w:basedOn w:val="VarsaylanParagrafYazTipi"/>
    <w:uiPriority w:val="99"/>
    <w:semiHidden/>
    <w:unhideWhenUsed/>
    <w:rsid w:val="00DA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9782</Words>
  <Characters>55761</Characters>
  <Application>Microsoft Office Word</Application>
  <DocSecurity>0</DocSecurity>
  <Lines>464</Lines>
  <Paragraphs>130</Paragraphs>
  <ScaleCrop>false</ScaleCrop>
  <Company/>
  <LinksUpToDate>false</LinksUpToDate>
  <CharactersWithSpaces>65413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2019-01-22T12:07:00Z</dcterms:created>
  <dcterms:modified xsi:type="dcterms:W3CDTF">2019-01-22T12:09:00Z</dcterms:modified>
</cp:coreProperties>
</file>