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31" w:rsidRPr="00A45931" w:rsidRDefault="00A45931" w:rsidP="00A45931">
      <w:pPr>
        <w:pStyle w:val="NormalWeb"/>
        <w:ind w:firstLine="709"/>
        <w:jc w:val="both"/>
        <w:rPr>
          <w:color w:val="000000"/>
          <w:szCs w:val="27"/>
        </w:rPr>
      </w:pPr>
      <w:r w:rsidRPr="00A45931">
        <w:rPr>
          <w:color w:val="000000"/>
          <w:szCs w:val="27"/>
        </w:rPr>
        <w:t>"...</w:t>
      </w:r>
    </w:p>
    <w:p w:rsidR="00A45931" w:rsidRPr="00A45931" w:rsidRDefault="00A45931" w:rsidP="00A45931">
      <w:pPr>
        <w:pStyle w:val="NormalWeb"/>
        <w:ind w:firstLine="709"/>
        <w:jc w:val="both"/>
        <w:rPr>
          <w:color w:val="000000"/>
          <w:szCs w:val="27"/>
        </w:rPr>
      </w:pPr>
      <w:r w:rsidRPr="00A45931">
        <w:rPr>
          <w:color w:val="000000"/>
          <w:szCs w:val="27"/>
        </w:rPr>
        <w:t>II- İTİRAZLARIN GEREKÇELERİ</w:t>
      </w:r>
    </w:p>
    <w:p w:rsidR="00A45931" w:rsidRPr="00A45931" w:rsidRDefault="00A45931" w:rsidP="00A45931">
      <w:pPr>
        <w:pStyle w:val="NormalWeb"/>
        <w:ind w:firstLine="709"/>
        <w:jc w:val="both"/>
        <w:rPr>
          <w:color w:val="000000"/>
          <w:szCs w:val="27"/>
        </w:rPr>
      </w:pPr>
      <w:r w:rsidRPr="00A45931">
        <w:rPr>
          <w:color w:val="000000"/>
          <w:szCs w:val="27"/>
        </w:rPr>
        <w:t> </w:t>
      </w:r>
    </w:p>
    <w:p w:rsidR="00A45931" w:rsidRPr="00A45931" w:rsidRDefault="00A45931" w:rsidP="00A45931">
      <w:pPr>
        <w:pStyle w:val="NormalWeb"/>
        <w:ind w:firstLine="709"/>
        <w:jc w:val="both"/>
        <w:rPr>
          <w:color w:val="000000"/>
          <w:szCs w:val="27"/>
        </w:rPr>
      </w:pPr>
      <w:r w:rsidRPr="00A45931">
        <w:rPr>
          <w:color w:val="000000"/>
          <w:szCs w:val="27"/>
        </w:rPr>
        <w:t xml:space="preserve">Başvuru kararlarında özetle, Anayasa'nın 38. maddesine 4709 sayılı Yasa'yla eklenen ve savaş, çok yakın savaş tehdidi ve terör suçları halleri dışında ölüm cezası verilemeyeceğini öngören fıkra uyarınca, </w:t>
      </w:r>
      <w:proofErr w:type="spellStart"/>
      <w:r w:rsidRPr="00A45931">
        <w:rPr>
          <w:color w:val="000000"/>
          <w:szCs w:val="27"/>
        </w:rPr>
        <w:t>TCK'nun</w:t>
      </w:r>
      <w:proofErr w:type="spellEnd"/>
      <w:r w:rsidRPr="00A45931">
        <w:rPr>
          <w:color w:val="000000"/>
          <w:szCs w:val="27"/>
        </w:rPr>
        <w:t xml:space="preserve"> 450. maddesinde yer alan idam cezasının Anayasa'ya aykırı hale geldiği ileri sürülmüştür.</w:t>
      </w:r>
      <w:r w:rsidRPr="00A45931">
        <w:rPr>
          <w:color w:val="000000"/>
          <w:szCs w:val="27"/>
        </w:rPr>
        <w:t>"</w:t>
      </w:r>
    </w:p>
    <w:p w:rsidR="00CE1FB9" w:rsidRPr="00A45931" w:rsidRDefault="00CE1FB9" w:rsidP="00A4593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A4593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CD" w:rsidRDefault="009E35CD" w:rsidP="00A45931">
      <w:pPr>
        <w:spacing w:after="0" w:line="240" w:lineRule="auto"/>
      </w:pPr>
      <w:r>
        <w:separator/>
      </w:r>
    </w:p>
  </w:endnote>
  <w:endnote w:type="continuationSeparator" w:id="0">
    <w:p w:rsidR="009E35CD" w:rsidRDefault="009E35CD" w:rsidP="00A4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31" w:rsidRDefault="00A45931" w:rsidP="000A493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45931" w:rsidRDefault="00A45931" w:rsidP="00A45931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31" w:rsidRPr="00A45931" w:rsidRDefault="00A45931" w:rsidP="000A493A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A45931">
      <w:rPr>
        <w:rStyle w:val="SayfaNumaras"/>
        <w:rFonts w:ascii="Times New Roman" w:hAnsi="Times New Roman" w:cs="Times New Roman"/>
      </w:rPr>
      <w:fldChar w:fldCharType="begin"/>
    </w:r>
    <w:r w:rsidRPr="00A45931">
      <w:rPr>
        <w:rStyle w:val="SayfaNumaras"/>
        <w:rFonts w:ascii="Times New Roman" w:hAnsi="Times New Roman" w:cs="Times New Roman"/>
      </w:rPr>
      <w:instrText xml:space="preserve">PAGE  </w:instrText>
    </w:r>
    <w:r w:rsidRPr="00A45931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A45931">
      <w:rPr>
        <w:rStyle w:val="SayfaNumaras"/>
        <w:rFonts w:ascii="Times New Roman" w:hAnsi="Times New Roman" w:cs="Times New Roman"/>
      </w:rPr>
      <w:fldChar w:fldCharType="end"/>
    </w:r>
  </w:p>
  <w:p w:rsidR="00A45931" w:rsidRPr="00A45931" w:rsidRDefault="00A45931" w:rsidP="00A45931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CD" w:rsidRDefault="009E35CD" w:rsidP="00A45931">
      <w:pPr>
        <w:spacing w:after="0" w:line="240" w:lineRule="auto"/>
      </w:pPr>
      <w:r>
        <w:separator/>
      </w:r>
    </w:p>
  </w:footnote>
  <w:footnote w:type="continuationSeparator" w:id="0">
    <w:p w:rsidR="009E35CD" w:rsidRDefault="009E35CD" w:rsidP="00A45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31" w:rsidRPr="002B04BA" w:rsidRDefault="00A45931" w:rsidP="00A45931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2B04BA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2B04BA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2001</w:t>
    </w:r>
    <w:proofErr w:type="gramEnd"/>
    <w:r w:rsidRPr="002B04BA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/435</w:t>
    </w:r>
  </w:p>
  <w:p w:rsidR="00A45931" w:rsidRPr="002B04BA" w:rsidRDefault="00A45931" w:rsidP="00A45931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2B04BA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2B04BA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2002</w:t>
    </w:r>
    <w:proofErr w:type="gramEnd"/>
    <w:r w:rsidRPr="002B04BA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/83</w:t>
    </w:r>
  </w:p>
  <w:p w:rsidR="00A45931" w:rsidRPr="00A45931" w:rsidRDefault="00A45931" w:rsidP="00A459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31"/>
    <w:rsid w:val="009E35CD"/>
    <w:rsid w:val="00A45931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5ED02-57F5-4D14-A1CC-5A21FDF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4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5931"/>
  </w:style>
  <w:style w:type="paragraph" w:styleId="Altbilgi">
    <w:name w:val="footer"/>
    <w:basedOn w:val="Normal"/>
    <w:link w:val="AltbilgiChar"/>
    <w:uiPriority w:val="99"/>
    <w:unhideWhenUsed/>
    <w:rsid w:val="00A4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5931"/>
  </w:style>
  <w:style w:type="character" w:styleId="SayfaNumaras">
    <w:name w:val="page number"/>
    <w:basedOn w:val="VarsaylanParagrafYazTipi"/>
    <w:uiPriority w:val="99"/>
    <w:semiHidden/>
    <w:unhideWhenUsed/>
    <w:rsid w:val="00A4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2019-01-14T11:56:00Z</dcterms:created>
  <dcterms:modified xsi:type="dcterms:W3CDTF">2019-01-14T11:58:00Z</dcterms:modified>
</cp:coreProperties>
</file>